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B0F4EA" w14:textId="77777777" w:rsidR="00603B3B" w:rsidRPr="007B4A22" w:rsidRDefault="00603B3B" w:rsidP="00603B3B">
      <w:pPr>
        <w:spacing w:line="240" w:lineRule="auto"/>
        <w:ind w:firstLine="0"/>
        <w:rPr>
          <w:b/>
          <w:caps/>
          <w:sz w:val="32"/>
          <w:szCs w:val="32"/>
        </w:rPr>
      </w:pPr>
      <w:bookmarkStart w:id="0" w:name="_Toc30075005"/>
      <w:bookmarkStart w:id="1" w:name="_GoBack"/>
      <w:bookmarkEnd w:id="1"/>
      <w:r w:rsidRPr="007B4A22">
        <w:rPr>
          <w:b/>
          <w:noProof/>
          <w:lang w:eastAsia="ru-RU"/>
        </w:rPr>
        <w:drawing>
          <wp:anchor distT="0" distB="0" distL="114300" distR="114300" simplePos="0" relativeHeight="251658240" behindDoc="0" locked="0" layoutInCell="1" allowOverlap="1" wp14:anchorId="7C202F4C" wp14:editId="79C3710A">
            <wp:simplePos x="0" y="0"/>
            <wp:positionH relativeFrom="column">
              <wp:posOffset>109855</wp:posOffset>
            </wp:positionH>
            <wp:positionV relativeFrom="paragraph">
              <wp:posOffset>0</wp:posOffset>
            </wp:positionV>
            <wp:extent cx="971550" cy="1188085"/>
            <wp:effectExtent l="19050" t="0" r="0" b="0"/>
            <wp:wrapSquare wrapText="bothSides"/>
            <wp:docPr id="54" name="Рисунок 2" descr="Картинки по запросу герб академии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ртинки по запросу герб академии управления"/>
                    <pic:cNvPicPr>
                      <a:picLocks noChangeAspect="1" noChangeArrowheads="1"/>
                    </pic:cNvPicPr>
                  </pic:nvPicPr>
                  <pic:blipFill>
                    <a:blip r:embed="rId9" cstate="print"/>
                    <a:srcRect/>
                    <a:stretch>
                      <a:fillRect/>
                    </a:stretch>
                  </pic:blipFill>
                  <pic:spPr bwMode="auto">
                    <a:xfrm>
                      <a:off x="0" y="0"/>
                      <a:ext cx="971550" cy="1188085"/>
                    </a:xfrm>
                    <a:prstGeom prst="rect">
                      <a:avLst/>
                    </a:prstGeom>
                    <a:noFill/>
                  </pic:spPr>
                </pic:pic>
              </a:graphicData>
            </a:graphic>
          </wp:anchor>
        </w:drawing>
      </w:r>
      <w:r w:rsidRPr="007B4A22">
        <w:rPr>
          <w:b/>
          <w:caps/>
          <w:sz w:val="32"/>
          <w:szCs w:val="32"/>
        </w:rPr>
        <w:t>Академия управления при Президенте Республики Беларусь</w:t>
      </w:r>
    </w:p>
    <w:p w14:paraId="7CB05E71" w14:textId="77777777" w:rsidR="00603B3B" w:rsidRPr="00E31972" w:rsidRDefault="00603B3B" w:rsidP="00603B3B">
      <w:pPr>
        <w:spacing w:line="240" w:lineRule="auto"/>
        <w:rPr>
          <w:sz w:val="18"/>
          <w:szCs w:val="30"/>
        </w:rPr>
      </w:pPr>
    </w:p>
    <w:p w14:paraId="1524000E" w14:textId="77777777" w:rsidR="00603B3B" w:rsidRPr="007B4A22" w:rsidRDefault="00603B3B" w:rsidP="00603B3B">
      <w:pPr>
        <w:spacing w:line="240" w:lineRule="auto"/>
        <w:ind w:firstLine="0"/>
        <w:rPr>
          <w:b/>
          <w:sz w:val="32"/>
          <w:szCs w:val="32"/>
        </w:rPr>
      </w:pPr>
      <w:r w:rsidRPr="007B4A22">
        <w:rPr>
          <w:b/>
          <w:sz w:val="32"/>
          <w:szCs w:val="32"/>
        </w:rPr>
        <w:t xml:space="preserve">Научно-исследовательский институт </w:t>
      </w:r>
    </w:p>
    <w:p w14:paraId="2122CBF7" w14:textId="77777777" w:rsidR="00603B3B" w:rsidRPr="007B4A22" w:rsidRDefault="00603B3B" w:rsidP="00603B3B">
      <w:pPr>
        <w:spacing w:line="240" w:lineRule="auto"/>
        <w:ind w:firstLine="0"/>
        <w:rPr>
          <w:b/>
          <w:sz w:val="32"/>
          <w:szCs w:val="32"/>
        </w:rPr>
      </w:pPr>
      <w:r w:rsidRPr="007B4A22">
        <w:rPr>
          <w:b/>
          <w:sz w:val="32"/>
          <w:szCs w:val="32"/>
        </w:rPr>
        <w:t>теории и практики государственного управления</w:t>
      </w:r>
    </w:p>
    <w:p w14:paraId="4EF78305" w14:textId="77777777" w:rsidR="00603B3B" w:rsidRDefault="00603B3B" w:rsidP="00603B3B">
      <w:pPr>
        <w:spacing w:line="240" w:lineRule="auto"/>
        <w:jc w:val="center"/>
        <w:rPr>
          <w:b/>
          <w:sz w:val="40"/>
          <w:szCs w:val="40"/>
        </w:rPr>
      </w:pPr>
    </w:p>
    <w:p w14:paraId="086A2AD1" w14:textId="77777777" w:rsidR="00603B3B" w:rsidRPr="00E07BC7" w:rsidRDefault="00603B3B" w:rsidP="00603B3B">
      <w:pPr>
        <w:spacing w:line="240" w:lineRule="auto"/>
        <w:jc w:val="center"/>
        <w:rPr>
          <w:b/>
          <w:sz w:val="40"/>
          <w:szCs w:val="40"/>
        </w:rPr>
      </w:pPr>
    </w:p>
    <w:p w14:paraId="6BF938CA" w14:textId="77777777" w:rsidR="00603B3B" w:rsidRPr="00E07BC7" w:rsidRDefault="00603B3B" w:rsidP="00603B3B">
      <w:pPr>
        <w:spacing w:line="240" w:lineRule="auto"/>
        <w:jc w:val="center"/>
        <w:rPr>
          <w:b/>
          <w:sz w:val="40"/>
          <w:szCs w:val="40"/>
        </w:rPr>
      </w:pPr>
    </w:p>
    <w:p w14:paraId="5304854F" w14:textId="77777777" w:rsidR="00603B3B" w:rsidRPr="00E07BC7" w:rsidRDefault="00603B3B" w:rsidP="00603B3B">
      <w:pPr>
        <w:spacing w:line="240" w:lineRule="auto"/>
        <w:jc w:val="center"/>
        <w:rPr>
          <w:b/>
          <w:sz w:val="40"/>
          <w:szCs w:val="40"/>
        </w:rPr>
      </w:pPr>
    </w:p>
    <w:p w14:paraId="6F7AFF23" w14:textId="77777777" w:rsidR="00603B3B" w:rsidRDefault="00603B3B" w:rsidP="00603B3B">
      <w:pPr>
        <w:spacing w:line="240" w:lineRule="auto"/>
        <w:jc w:val="center"/>
        <w:rPr>
          <w:b/>
          <w:sz w:val="40"/>
          <w:szCs w:val="40"/>
        </w:rPr>
      </w:pPr>
    </w:p>
    <w:p w14:paraId="5C9AE0F1" w14:textId="77777777" w:rsidR="00E31972" w:rsidRDefault="00E31972" w:rsidP="00603B3B">
      <w:pPr>
        <w:spacing w:line="240" w:lineRule="auto"/>
        <w:jc w:val="center"/>
        <w:rPr>
          <w:b/>
          <w:sz w:val="40"/>
          <w:szCs w:val="40"/>
        </w:rPr>
      </w:pPr>
    </w:p>
    <w:p w14:paraId="3CB467E0" w14:textId="77777777" w:rsidR="00603B3B" w:rsidRPr="00E07BC7" w:rsidRDefault="00603B3B" w:rsidP="00603B3B">
      <w:pPr>
        <w:spacing w:line="240" w:lineRule="auto"/>
        <w:jc w:val="center"/>
        <w:rPr>
          <w:b/>
          <w:color w:val="0070C0"/>
          <w:sz w:val="20"/>
          <w:szCs w:val="20"/>
        </w:rPr>
      </w:pPr>
    </w:p>
    <w:p w14:paraId="7001CC8C" w14:textId="77777777" w:rsidR="00603B3B" w:rsidRPr="007B4A22" w:rsidRDefault="007B4A22" w:rsidP="00603B3B">
      <w:pPr>
        <w:spacing w:line="240" w:lineRule="auto"/>
        <w:ind w:left="-426" w:firstLine="426"/>
        <w:jc w:val="center"/>
        <w:rPr>
          <w:rFonts w:ascii="Arial Black" w:hAnsi="Arial Black" w:cs="Times New Roman"/>
          <w:color w:val="7030A0"/>
          <w:sz w:val="44"/>
          <w:szCs w:val="44"/>
        </w:rPr>
      </w:pPr>
      <w:r w:rsidRPr="007B4A22">
        <w:rPr>
          <w:rFonts w:ascii="Arial Black" w:hAnsi="Arial Black" w:cs="Times New Roman"/>
          <w:color w:val="7030A0"/>
          <w:sz w:val="44"/>
          <w:szCs w:val="44"/>
        </w:rPr>
        <w:t xml:space="preserve">МЕТОДИЧЕСКИЕ РЕКОМЕНДАЦИИ </w:t>
      </w:r>
    </w:p>
    <w:p w14:paraId="1010FE57" w14:textId="77777777" w:rsidR="007B4A22" w:rsidRDefault="00603B3B" w:rsidP="00603B3B">
      <w:pPr>
        <w:widowControl w:val="0"/>
        <w:autoSpaceDE w:val="0"/>
        <w:autoSpaceDN w:val="0"/>
        <w:adjustRightInd w:val="0"/>
        <w:spacing w:line="240" w:lineRule="auto"/>
        <w:ind w:firstLine="426"/>
        <w:jc w:val="center"/>
        <w:rPr>
          <w:rFonts w:ascii="Arial Black" w:hAnsi="Arial Black" w:cs="Times New Roman"/>
          <w:color w:val="7030A0"/>
          <w:sz w:val="36"/>
          <w:szCs w:val="36"/>
        </w:rPr>
      </w:pPr>
      <w:r w:rsidRPr="007B4A22">
        <w:rPr>
          <w:rFonts w:ascii="Arial Black" w:hAnsi="Arial Black" w:cs="Times New Roman"/>
          <w:color w:val="7030A0"/>
          <w:sz w:val="36"/>
          <w:szCs w:val="36"/>
        </w:rPr>
        <w:t xml:space="preserve">по формированию и развитию корпоративной культуры </w:t>
      </w:r>
      <w:r w:rsidR="00E31972" w:rsidRPr="007B4A22">
        <w:rPr>
          <w:rFonts w:ascii="Arial Black" w:hAnsi="Arial Black" w:cs="Times New Roman"/>
          <w:color w:val="7030A0"/>
          <w:sz w:val="36"/>
          <w:szCs w:val="36"/>
        </w:rPr>
        <w:br/>
      </w:r>
      <w:r w:rsidRPr="007B4A22">
        <w:rPr>
          <w:rFonts w:ascii="Arial Black" w:hAnsi="Arial Black" w:cs="Times New Roman"/>
          <w:color w:val="7030A0"/>
          <w:sz w:val="36"/>
          <w:szCs w:val="36"/>
        </w:rPr>
        <w:t xml:space="preserve">в государственных органах </w:t>
      </w:r>
    </w:p>
    <w:p w14:paraId="76F9FD3C" w14:textId="77777777" w:rsidR="00603B3B" w:rsidRPr="007B4A22" w:rsidRDefault="00603B3B" w:rsidP="00603B3B">
      <w:pPr>
        <w:widowControl w:val="0"/>
        <w:autoSpaceDE w:val="0"/>
        <w:autoSpaceDN w:val="0"/>
        <w:adjustRightInd w:val="0"/>
        <w:spacing w:line="240" w:lineRule="auto"/>
        <w:ind w:firstLine="426"/>
        <w:jc w:val="center"/>
        <w:rPr>
          <w:rFonts w:ascii="Arial Black" w:hAnsi="Arial Black"/>
          <w:color w:val="7030A0"/>
          <w:sz w:val="36"/>
          <w:szCs w:val="36"/>
        </w:rPr>
      </w:pPr>
      <w:r w:rsidRPr="007B4A22">
        <w:rPr>
          <w:rFonts w:ascii="Arial Black" w:hAnsi="Arial Black" w:cs="Times New Roman"/>
          <w:color w:val="7030A0"/>
          <w:sz w:val="36"/>
          <w:szCs w:val="36"/>
        </w:rPr>
        <w:t xml:space="preserve">и </w:t>
      </w:r>
      <w:r w:rsidR="00C83440" w:rsidRPr="007B4A22">
        <w:rPr>
          <w:rFonts w:ascii="Arial Black" w:hAnsi="Arial Black" w:cs="Times New Roman"/>
          <w:color w:val="7030A0"/>
          <w:sz w:val="36"/>
          <w:szCs w:val="36"/>
        </w:rPr>
        <w:t xml:space="preserve">иных государственных </w:t>
      </w:r>
      <w:r w:rsidRPr="007B4A22">
        <w:rPr>
          <w:rFonts w:ascii="Arial Black" w:hAnsi="Arial Black" w:cs="Times New Roman"/>
          <w:color w:val="7030A0"/>
          <w:sz w:val="36"/>
          <w:szCs w:val="36"/>
        </w:rPr>
        <w:t>организациях Республики Беларусь</w:t>
      </w:r>
      <w:r w:rsidRPr="007B4A22">
        <w:rPr>
          <w:rFonts w:ascii="Arial Black" w:hAnsi="Arial Black"/>
          <w:color w:val="7030A0"/>
          <w:sz w:val="36"/>
          <w:szCs w:val="36"/>
        </w:rPr>
        <w:t xml:space="preserve">  </w:t>
      </w:r>
    </w:p>
    <w:p w14:paraId="6F74D863" w14:textId="77777777" w:rsidR="00603B3B" w:rsidRPr="00200105" w:rsidRDefault="00603B3B" w:rsidP="00603B3B">
      <w:pPr>
        <w:spacing w:line="240" w:lineRule="auto"/>
        <w:jc w:val="center"/>
        <w:rPr>
          <w:rFonts w:ascii="Arial Black" w:hAnsi="Arial Black"/>
          <w:b/>
          <w:sz w:val="36"/>
          <w:szCs w:val="36"/>
        </w:rPr>
      </w:pPr>
    </w:p>
    <w:p w14:paraId="709E35E3" w14:textId="77777777" w:rsidR="00603B3B" w:rsidRPr="00E07BC7" w:rsidRDefault="00603B3B" w:rsidP="00603B3B">
      <w:pPr>
        <w:spacing w:line="240" w:lineRule="auto"/>
        <w:jc w:val="center"/>
        <w:rPr>
          <w:b/>
          <w:color w:val="0070C0"/>
          <w:sz w:val="44"/>
          <w:szCs w:val="44"/>
        </w:rPr>
      </w:pPr>
    </w:p>
    <w:p w14:paraId="00864346" w14:textId="77777777" w:rsidR="00603B3B" w:rsidRPr="00E07BC7" w:rsidRDefault="00603B3B" w:rsidP="00603B3B">
      <w:pPr>
        <w:spacing w:line="240" w:lineRule="auto"/>
        <w:jc w:val="center"/>
        <w:rPr>
          <w:b/>
          <w:sz w:val="30"/>
          <w:szCs w:val="44"/>
        </w:rPr>
      </w:pPr>
    </w:p>
    <w:p w14:paraId="39CF8702" w14:textId="77777777" w:rsidR="00603B3B" w:rsidRPr="00E07BC7" w:rsidRDefault="00603B3B" w:rsidP="00603B3B">
      <w:pPr>
        <w:spacing w:line="240" w:lineRule="auto"/>
        <w:rPr>
          <w:caps/>
          <w:sz w:val="36"/>
          <w:szCs w:val="30"/>
        </w:rPr>
      </w:pPr>
    </w:p>
    <w:p w14:paraId="697B2281" w14:textId="77777777" w:rsidR="00603B3B" w:rsidRPr="00E07BC7" w:rsidRDefault="00603B3B" w:rsidP="00603B3B">
      <w:pPr>
        <w:spacing w:line="240" w:lineRule="auto"/>
        <w:jc w:val="center"/>
        <w:rPr>
          <w:b/>
          <w:sz w:val="24"/>
          <w:szCs w:val="24"/>
        </w:rPr>
      </w:pPr>
    </w:p>
    <w:p w14:paraId="33E79ECF" w14:textId="77777777" w:rsidR="00603B3B" w:rsidRPr="00E07BC7" w:rsidRDefault="00603B3B" w:rsidP="00603B3B">
      <w:pPr>
        <w:spacing w:line="240" w:lineRule="auto"/>
        <w:jc w:val="center"/>
        <w:rPr>
          <w:b/>
          <w:sz w:val="24"/>
          <w:szCs w:val="24"/>
        </w:rPr>
      </w:pPr>
    </w:p>
    <w:p w14:paraId="57C42CE9" w14:textId="77777777" w:rsidR="00603B3B" w:rsidRPr="00E07BC7" w:rsidRDefault="00603B3B" w:rsidP="00603B3B">
      <w:pPr>
        <w:spacing w:line="240" w:lineRule="auto"/>
        <w:jc w:val="center"/>
        <w:rPr>
          <w:b/>
          <w:sz w:val="24"/>
          <w:szCs w:val="24"/>
        </w:rPr>
      </w:pPr>
    </w:p>
    <w:p w14:paraId="1BFBCBF3" w14:textId="77777777" w:rsidR="00603B3B" w:rsidRPr="00E07BC7" w:rsidRDefault="00603B3B" w:rsidP="00603B3B">
      <w:pPr>
        <w:spacing w:line="240" w:lineRule="auto"/>
        <w:jc w:val="center"/>
        <w:rPr>
          <w:b/>
          <w:sz w:val="24"/>
          <w:szCs w:val="24"/>
        </w:rPr>
      </w:pPr>
    </w:p>
    <w:p w14:paraId="25CBF2EF" w14:textId="77777777" w:rsidR="00603B3B" w:rsidRPr="00E07BC7" w:rsidRDefault="00603B3B" w:rsidP="00603B3B">
      <w:pPr>
        <w:spacing w:line="240" w:lineRule="auto"/>
        <w:jc w:val="center"/>
        <w:rPr>
          <w:b/>
          <w:sz w:val="24"/>
          <w:szCs w:val="24"/>
        </w:rPr>
      </w:pPr>
    </w:p>
    <w:p w14:paraId="1C338382" w14:textId="77777777" w:rsidR="00603B3B" w:rsidRPr="00E07BC7" w:rsidRDefault="00603B3B" w:rsidP="00603B3B">
      <w:pPr>
        <w:spacing w:line="240" w:lineRule="auto"/>
        <w:jc w:val="center"/>
        <w:rPr>
          <w:b/>
          <w:sz w:val="24"/>
          <w:szCs w:val="24"/>
        </w:rPr>
      </w:pPr>
    </w:p>
    <w:p w14:paraId="7F48CD0B" w14:textId="77777777" w:rsidR="00603B3B" w:rsidRPr="00E07BC7" w:rsidRDefault="00603B3B" w:rsidP="00603B3B">
      <w:pPr>
        <w:spacing w:line="240" w:lineRule="auto"/>
        <w:jc w:val="center"/>
        <w:rPr>
          <w:b/>
          <w:sz w:val="24"/>
          <w:szCs w:val="24"/>
        </w:rPr>
      </w:pPr>
    </w:p>
    <w:p w14:paraId="26EF0F64" w14:textId="77777777" w:rsidR="00603B3B" w:rsidRDefault="00603B3B" w:rsidP="00603B3B">
      <w:pPr>
        <w:spacing w:line="240" w:lineRule="auto"/>
        <w:jc w:val="center"/>
        <w:rPr>
          <w:b/>
          <w:sz w:val="24"/>
          <w:szCs w:val="24"/>
        </w:rPr>
      </w:pPr>
    </w:p>
    <w:p w14:paraId="3C2E347D" w14:textId="77777777" w:rsidR="007B4A22" w:rsidRDefault="007B4A22" w:rsidP="00603B3B">
      <w:pPr>
        <w:spacing w:line="240" w:lineRule="auto"/>
        <w:jc w:val="center"/>
        <w:rPr>
          <w:b/>
          <w:sz w:val="24"/>
          <w:szCs w:val="24"/>
        </w:rPr>
      </w:pPr>
    </w:p>
    <w:p w14:paraId="53A06BFC" w14:textId="77777777" w:rsidR="007B4A22" w:rsidRDefault="007B4A22" w:rsidP="00603B3B">
      <w:pPr>
        <w:spacing w:line="240" w:lineRule="auto"/>
        <w:jc w:val="center"/>
        <w:rPr>
          <w:b/>
          <w:sz w:val="24"/>
          <w:szCs w:val="24"/>
        </w:rPr>
      </w:pPr>
    </w:p>
    <w:p w14:paraId="4C5B94D0" w14:textId="77777777" w:rsidR="007B4A22" w:rsidRDefault="007B4A22" w:rsidP="00603B3B">
      <w:pPr>
        <w:spacing w:line="240" w:lineRule="auto"/>
        <w:jc w:val="center"/>
        <w:rPr>
          <w:b/>
          <w:sz w:val="24"/>
          <w:szCs w:val="24"/>
        </w:rPr>
      </w:pPr>
    </w:p>
    <w:p w14:paraId="7068C979" w14:textId="77777777" w:rsidR="007B4A22" w:rsidRPr="00E07BC7" w:rsidRDefault="007B4A22" w:rsidP="00603B3B">
      <w:pPr>
        <w:spacing w:line="240" w:lineRule="auto"/>
        <w:jc w:val="center"/>
        <w:rPr>
          <w:b/>
          <w:sz w:val="24"/>
          <w:szCs w:val="24"/>
        </w:rPr>
      </w:pPr>
    </w:p>
    <w:p w14:paraId="7F0625F5" w14:textId="77777777" w:rsidR="00603B3B" w:rsidRDefault="00603B3B" w:rsidP="00603B3B">
      <w:pPr>
        <w:spacing w:line="240" w:lineRule="auto"/>
        <w:jc w:val="center"/>
        <w:rPr>
          <w:b/>
          <w:szCs w:val="28"/>
        </w:rPr>
      </w:pPr>
    </w:p>
    <w:p w14:paraId="29EB23B6" w14:textId="77777777" w:rsidR="00E31972" w:rsidRDefault="00E31972" w:rsidP="00603B3B">
      <w:pPr>
        <w:spacing w:line="240" w:lineRule="auto"/>
        <w:jc w:val="center"/>
        <w:rPr>
          <w:b/>
          <w:szCs w:val="28"/>
        </w:rPr>
      </w:pPr>
    </w:p>
    <w:p w14:paraId="3CC5D2C3" w14:textId="77777777" w:rsidR="00A06F84" w:rsidRDefault="00A06F84" w:rsidP="00603B3B">
      <w:pPr>
        <w:spacing w:line="240" w:lineRule="auto"/>
        <w:jc w:val="center"/>
        <w:rPr>
          <w:b/>
          <w:szCs w:val="28"/>
        </w:rPr>
      </w:pPr>
    </w:p>
    <w:p w14:paraId="0C334DEC" w14:textId="77777777" w:rsidR="00603B3B" w:rsidRPr="007B4A22" w:rsidRDefault="00603B3B" w:rsidP="00603B3B">
      <w:pPr>
        <w:spacing w:line="240" w:lineRule="auto"/>
        <w:ind w:firstLine="0"/>
        <w:jc w:val="center"/>
        <w:rPr>
          <w:b/>
          <w:caps/>
          <w:szCs w:val="28"/>
        </w:rPr>
      </w:pPr>
      <w:r w:rsidRPr="007B4A22">
        <w:rPr>
          <w:b/>
          <w:szCs w:val="28"/>
        </w:rPr>
        <w:t xml:space="preserve">Минск </w:t>
      </w:r>
      <w:r w:rsidRPr="007B4A22">
        <w:rPr>
          <w:b/>
          <w:caps/>
          <w:szCs w:val="28"/>
        </w:rPr>
        <w:t>202</w:t>
      </w:r>
      <w:r w:rsidR="007B4A22" w:rsidRPr="007B4A22">
        <w:rPr>
          <w:b/>
          <w:caps/>
          <w:szCs w:val="28"/>
        </w:rPr>
        <w:t>2</w:t>
      </w:r>
    </w:p>
    <w:bookmarkEnd w:id="0"/>
    <w:p w14:paraId="27410A5D" w14:textId="77777777" w:rsidR="00603B3B" w:rsidRPr="007B4A22" w:rsidRDefault="00603B3B" w:rsidP="00603B3B">
      <w:pPr>
        <w:spacing w:line="240" w:lineRule="auto"/>
        <w:ind w:firstLine="0"/>
        <w:jc w:val="center"/>
        <w:rPr>
          <w:b/>
          <w:szCs w:val="28"/>
        </w:rPr>
      </w:pPr>
      <w:r>
        <w:rPr>
          <w:sz w:val="24"/>
        </w:rPr>
        <w:br w:type="page"/>
      </w:r>
      <w:r w:rsidRPr="007B4A22">
        <w:rPr>
          <w:b/>
          <w:szCs w:val="28"/>
        </w:rPr>
        <w:lastRenderedPageBreak/>
        <w:t>ВВЕДЕНИЕ</w:t>
      </w:r>
    </w:p>
    <w:p w14:paraId="05374B09" w14:textId="77777777" w:rsidR="00603B3B" w:rsidRDefault="00603B3B" w:rsidP="00603B3B">
      <w:pPr>
        <w:spacing w:line="240" w:lineRule="auto"/>
        <w:rPr>
          <w:szCs w:val="28"/>
        </w:rPr>
      </w:pPr>
    </w:p>
    <w:p w14:paraId="3546430E" w14:textId="77777777" w:rsidR="00B366AF" w:rsidRPr="007B4A22" w:rsidRDefault="00B366AF" w:rsidP="00603B3B">
      <w:pPr>
        <w:spacing w:line="240" w:lineRule="auto"/>
        <w:rPr>
          <w:szCs w:val="28"/>
        </w:rPr>
      </w:pPr>
    </w:p>
    <w:p w14:paraId="63873F0F" w14:textId="77777777" w:rsidR="00603B3B" w:rsidRPr="007B4A22" w:rsidRDefault="00603B3B" w:rsidP="00603B3B">
      <w:pPr>
        <w:spacing w:line="240" w:lineRule="auto"/>
        <w:rPr>
          <w:szCs w:val="28"/>
        </w:rPr>
      </w:pPr>
      <w:r w:rsidRPr="007B4A22">
        <w:rPr>
          <w:szCs w:val="28"/>
        </w:rPr>
        <w:t xml:space="preserve">Привлечение и сохранение в государственных органах и </w:t>
      </w:r>
      <w:r w:rsidR="00C83440" w:rsidRPr="007B4A22">
        <w:rPr>
          <w:szCs w:val="28"/>
        </w:rPr>
        <w:t xml:space="preserve">иных государственных </w:t>
      </w:r>
      <w:r w:rsidRPr="007B4A22">
        <w:rPr>
          <w:szCs w:val="28"/>
        </w:rPr>
        <w:t>организациях высококвалифицированных кадров, преданных своему делу, имеющих твердую государственную позицию, ориентированных на служение стране и народу Республики Беларусь, требует внедрения прогрессивных идеологических и кадровых технологий, укрепляющих государственную идентичность, организационную приверженность, доверие общества к государству и власти, стимулирующих работников к долгосрочной эффективной деятельности в интересах государства и общества.</w:t>
      </w:r>
    </w:p>
    <w:p w14:paraId="568B0D85" w14:textId="77777777" w:rsidR="00603B3B" w:rsidRPr="007B4A22" w:rsidRDefault="00603B3B" w:rsidP="00603B3B">
      <w:pPr>
        <w:spacing w:line="240" w:lineRule="auto"/>
        <w:rPr>
          <w:szCs w:val="28"/>
        </w:rPr>
      </w:pPr>
      <w:r w:rsidRPr="007B4A22">
        <w:rPr>
          <w:szCs w:val="28"/>
        </w:rPr>
        <w:t xml:space="preserve">Методические рекомендации по формированию и развитию корпоративной культуры государственных органов и организаций в Республике Беларусь разработаны по результатам НИР Научно-исследовательского института теории и практики государственного управления Академии управления при Президенте Республики Беларусь «Разработать комплекс мер, направленный на консолидацию белорусского общества». </w:t>
      </w:r>
    </w:p>
    <w:p w14:paraId="2F9296D0" w14:textId="77777777" w:rsidR="00603B3B" w:rsidRPr="007B4A22" w:rsidRDefault="001456A0" w:rsidP="00603B3B">
      <w:pPr>
        <w:spacing w:line="240" w:lineRule="auto"/>
        <w:rPr>
          <w:szCs w:val="28"/>
        </w:rPr>
      </w:pPr>
      <w:r>
        <w:rPr>
          <w:szCs w:val="28"/>
        </w:rPr>
        <w:t>Целью м</w:t>
      </w:r>
      <w:r w:rsidR="00603B3B" w:rsidRPr="007B4A22">
        <w:rPr>
          <w:szCs w:val="28"/>
        </w:rPr>
        <w:t xml:space="preserve">етодических рекомендаций является оказание методической помощи в эффективной реализации идеологической и кадровой политики в государственных органах и организациях, в том числе посредством внедрения новых и модернизации имеющихся технологий формирования и развития корпоративной культуры как фактора консолидации общества и укрепления доверия государству и власти. </w:t>
      </w:r>
      <w:r w:rsidR="00603B3B" w:rsidRPr="007B4A22">
        <w:rPr>
          <w:spacing w:val="-6"/>
          <w:szCs w:val="28"/>
        </w:rPr>
        <w:t>Диагностическая методика содержит универсальный прикладной инструментарий, включающий пакет анкет, опросников, классических методик.</w:t>
      </w:r>
      <w:r w:rsidR="00603B3B" w:rsidRPr="007B4A22">
        <w:rPr>
          <w:color w:val="FF0000"/>
          <w:spacing w:val="-6"/>
          <w:szCs w:val="28"/>
        </w:rPr>
        <w:t xml:space="preserve"> </w:t>
      </w:r>
      <w:r w:rsidR="00603B3B" w:rsidRPr="007B4A22">
        <w:rPr>
          <w:spacing w:val="-6"/>
          <w:szCs w:val="28"/>
        </w:rPr>
        <w:t xml:space="preserve">Приведены формулы, примеры расчетов и способов описания полученных количественных результатов, формулировок выводов и предложений. </w:t>
      </w:r>
    </w:p>
    <w:p w14:paraId="25B067D4" w14:textId="77777777" w:rsidR="00603B3B" w:rsidRPr="007B4A22" w:rsidRDefault="00603B3B" w:rsidP="00603B3B">
      <w:pPr>
        <w:spacing w:line="240" w:lineRule="auto"/>
        <w:rPr>
          <w:szCs w:val="28"/>
        </w:rPr>
      </w:pPr>
      <w:r w:rsidRPr="007B4A22">
        <w:rPr>
          <w:szCs w:val="28"/>
        </w:rPr>
        <w:t xml:space="preserve">Методические рекомендации адресованы руководителям различных уровней управления государственных органов и организаций, ответственным за организацию идеологической работы, другим заинтересованным. </w:t>
      </w:r>
    </w:p>
    <w:p w14:paraId="7B8C07AE" w14:textId="77777777" w:rsidR="00603B3B" w:rsidRPr="007B4A22" w:rsidRDefault="00603B3B" w:rsidP="00603B3B">
      <w:pPr>
        <w:spacing w:line="240" w:lineRule="auto"/>
        <w:rPr>
          <w:szCs w:val="28"/>
        </w:rPr>
      </w:pPr>
    </w:p>
    <w:p w14:paraId="460F8BFB" w14:textId="77777777" w:rsidR="00603B3B" w:rsidRPr="007B4A22" w:rsidRDefault="00603B3B" w:rsidP="00603B3B">
      <w:pPr>
        <w:spacing w:line="240" w:lineRule="auto"/>
        <w:rPr>
          <w:szCs w:val="28"/>
        </w:rPr>
      </w:pPr>
    </w:p>
    <w:p w14:paraId="5D79FA11" w14:textId="77777777" w:rsidR="00603B3B" w:rsidRPr="007B4A22" w:rsidRDefault="00603B3B" w:rsidP="00603B3B">
      <w:pPr>
        <w:spacing w:line="240" w:lineRule="auto"/>
        <w:rPr>
          <w:szCs w:val="28"/>
        </w:rPr>
      </w:pPr>
    </w:p>
    <w:p w14:paraId="2B7B4EDF" w14:textId="77777777" w:rsidR="00603B3B" w:rsidRDefault="00603B3B" w:rsidP="00603B3B">
      <w:pPr>
        <w:spacing w:line="240" w:lineRule="auto"/>
        <w:rPr>
          <w:sz w:val="24"/>
        </w:rPr>
      </w:pPr>
    </w:p>
    <w:p w14:paraId="348D7BAE" w14:textId="77777777" w:rsidR="00603B3B" w:rsidRDefault="00603B3B" w:rsidP="00603B3B">
      <w:pPr>
        <w:spacing w:line="240" w:lineRule="auto"/>
        <w:rPr>
          <w:sz w:val="24"/>
        </w:rPr>
      </w:pPr>
    </w:p>
    <w:p w14:paraId="32CEA4AB" w14:textId="77777777" w:rsidR="00603B3B" w:rsidRDefault="00603B3B" w:rsidP="00603B3B">
      <w:pPr>
        <w:spacing w:line="240" w:lineRule="auto"/>
        <w:rPr>
          <w:sz w:val="24"/>
        </w:rPr>
      </w:pPr>
    </w:p>
    <w:p w14:paraId="3C900186" w14:textId="77777777" w:rsidR="00603B3B" w:rsidRDefault="00603B3B" w:rsidP="00603B3B">
      <w:pPr>
        <w:spacing w:line="240" w:lineRule="auto"/>
        <w:rPr>
          <w:sz w:val="24"/>
        </w:rPr>
      </w:pPr>
    </w:p>
    <w:p w14:paraId="7B973D81" w14:textId="77777777" w:rsidR="00603B3B" w:rsidRDefault="00603B3B" w:rsidP="00603B3B">
      <w:pPr>
        <w:spacing w:line="240" w:lineRule="auto"/>
        <w:rPr>
          <w:sz w:val="24"/>
        </w:rPr>
      </w:pPr>
    </w:p>
    <w:p w14:paraId="741F772B" w14:textId="77777777" w:rsidR="00603B3B" w:rsidRDefault="00603B3B" w:rsidP="00603B3B">
      <w:pPr>
        <w:spacing w:line="240" w:lineRule="auto"/>
        <w:rPr>
          <w:sz w:val="24"/>
        </w:rPr>
      </w:pPr>
    </w:p>
    <w:p w14:paraId="762BAFD1" w14:textId="77777777" w:rsidR="00603B3B" w:rsidRDefault="00603B3B" w:rsidP="00603B3B">
      <w:pPr>
        <w:spacing w:line="240" w:lineRule="auto"/>
        <w:rPr>
          <w:sz w:val="24"/>
        </w:rPr>
      </w:pPr>
    </w:p>
    <w:p w14:paraId="0504E73B" w14:textId="77777777" w:rsidR="00603B3B" w:rsidRDefault="00603B3B" w:rsidP="00603B3B">
      <w:pPr>
        <w:spacing w:line="240" w:lineRule="auto"/>
        <w:rPr>
          <w:sz w:val="24"/>
        </w:rPr>
        <w:sectPr w:rsidR="00603B3B" w:rsidSect="00D30DD1">
          <w:footerReference w:type="default" r:id="rId10"/>
          <w:pgSz w:w="11906" w:h="16838"/>
          <w:pgMar w:top="1134" w:right="851" w:bottom="1134" w:left="1701" w:header="709" w:footer="397" w:gutter="0"/>
          <w:pgNumType w:start="1"/>
          <w:cols w:space="708"/>
          <w:titlePg/>
          <w:docGrid w:linePitch="381"/>
        </w:sectPr>
      </w:pPr>
    </w:p>
    <w:p w14:paraId="2827711E" w14:textId="77777777" w:rsidR="007B4A22" w:rsidRDefault="007B4A22" w:rsidP="00603B3B">
      <w:pPr>
        <w:spacing w:line="240" w:lineRule="auto"/>
        <w:ind w:firstLine="0"/>
        <w:jc w:val="center"/>
        <w:rPr>
          <w:b/>
          <w:sz w:val="24"/>
          <w:szCs w:val="28"/>
        </w:rPr>
      </w:pPr>
    </w:p>
    <w:p w14:paraId="0C2B4599" w14:textId="77777777" w:rsidR="00603B3B" w:rsidRPr="007B4A22" w:rsidRDefault="00603B3B" w:rsidP="00603B3B">
      <w:pPr>
        <w:spacing w:line="240" w:lineRule="auto"/>
        <w:ind w:firstLine="0"/>
        <w:jc w:val="center"/>
        <w:rPr>
          <w:rFonts w:cs="Times New Roman"/>
          <w:b/>
          <w:szCs w:val="28"/>
        </w:rPr>
      </w:pPr>
      <w:r w:rsidRPr="007B4A22">
        <w:rPr>
          <w:rFonts w:cs="Times New Roman"/>
          <w:b/>
          <w:szCs w:val="28"/>
        </w:rPr>
        <w:t>СОДЕРЖАНИЕ</w:t>
      </w:r>
    </w:p>
    <w:p w14:paraId="7319ACCF" w14:textId="77777777" w:rsidR="007B4A22" w:rsidRPr="007B4A22" w:rsidRDefault="007B4A22" w:rsidP="00603B3B">
      <w:pPr>
        <w:spacing w:line="240" w:lineRule="auto"/>
        <w:ind w:firstLine="0"/>
        <w:jc w:val="center"/>
        <w:rPr>
          <w:rFonts w:cs="Times New Roman"/>
          <w:b/>
          <w:szCs w:val="28"/>
        </w:rPr>
      </w:pPr>
    </w:p>
    <w:p w14:paraId="3B07842D" w14:textId="77777777" w:rsidR="00603B3B" w:rsidRPr="007B4A22" w:rsidRDefault="00603B3B" w:rsidP="00603B3B">
      <w:pPr>
        <w:spacing w:line="240" w:lineRule="auto"/>
        <w:rPr>
          <w:rFonts w:cs="Times New Roman"/>
          <w:szCs w:val="28"/>
        </w:rPr>
      </w:pPr>
    </w:p>
    <w:tbl>
      <w:tblPr>
        <w:tblW w:w="5077" w:type="pct"/>
        <w:tblLayout w:type="fixed"/>
        <w:tblLook w:val="00A0" w:firstRow="1" w:lastRow="0" w:firstColumn="1" w:lastColumn="0" w:noHBand="0" w:noVBand="0"/>
      </w:tblPr>
      <w:tblGrid>
        <w:gridCol w:w="9013"/>
        <w:gridCol w:w="704"/>
      </w:tblGrid>
      <w:tr w:rsidR="00603B3B" w:rsidRPr="007B4A22" w14:paraId="5057D21D" w14:textId="77777777" w:rsidTr="00942CB1">
        <w:trPr>
          <w:trHeight w:val="170"/>
        </w:trPr>
        <w:tc>
          <w:tcPr>
            <w:tcW w:w="4638" w:type="pct"/>
          </w:tcPr>
          <w:p w14:paraId="2A66794E" w14:textId="77777777" w:rsidR="00603B3B" w:rsidRPr="007B4A22" w:rsidRDefault="00603B3B" w:rsidP="006E1B1C">
            <w:pPr>
              <w:widowControl w:val="0"/>
              <w:snapToGrid w:val="0"/>
              <w:spacing w:line="240" w:lineRule="auto"/>
              <w:ind w:firstLine="0"/>
              <w:rPr>
                <w:rFonts w:cs="Times New Roman"/>
                <w:szCs w:val="28"/>
                <w:lang w:eastAsia="ru-RU"/>
              </w:rPr>
            </w:pPr>
            <w:r w:rsidRPr="007B4A22">
              <w:rPr>
                <w:rFonts w:cs="Times New Roman"/>
                <w:szCs w:val="28"/>
                <w:lang w:eastAsia="ru-RU"/>
              </w:rPr>
              <w:t xml:space="preserve">Термины и определения </w:t>
            </w:r>
          </w:p>
        </w:tc>
        <w:tc>
          <w:tcPr>
            <w:tcW w:w="362" w:type="pct"/>
          </w:tcPr>
          <w:p w14:paraId="38487FB3" w14:textId="77777777" w:rsidR="00603B3B" w:rsidRPr="007B4A22" w:rsidRDefault="00A60967" w:rsidP="00A60967">
            <w:pPr>
              <w:widowControl w:val="0"/>
              <w:snapToGrid w:val="0"/>
              <w:spacing w:line="240" w:lineRule="auto"/>
              <w:ind w:firstLine="0"/>
              <w:jc w:val="center"/>
              <w:rPr>
                <w:rFonts w:cs="Times New Roman"/>
                <w:szCs w:val="28"/>
                <w:lang w:eastAsia="ru-RU"/>
              </w:rPr>
            </w:pPr>
            <w:r>
              <w:rPr>
                <w:rFonts w:cs="Times New Roman"/>
                <w:szCs w:val="28"/>
                <w:lang w:eastAsia="ru-RU"/>
              </w:rPr>
              <w:t>4</w:t>
            </w:r>
          </w:p>
        </w:tc>
      </w:tr>
      <w:tr w:rsidR="00716F58" w:rsidRPr="007B4A22" w14:paraId="21352105" w14:textId="77777777" w:rsidTr="00942CB1">
        <w:trPr>
          <w:trHeight w:val="170"/>
        </w:trPr>
        <w:tc>
          <w:tcPr>
            <w:tcW w:w="4638" w:type="pct"/>
          </w:tcPr>
          <w:p w14:paraId="54248571" w14:textId="77777777" w:rsidR="00716F58" w:rsidRPr="007B4A22" w:rsidRDefault="00716F58" w:rsidP="00716F58">
            <w:pPr>
              <w:widowControl w:val="0"/>
              <w:snapToGrid w:val="0"/>
              <w:spacing w:line="80" w:lineRule="exact"/>
              <w:ind w:firstLine="0"/>
              <w:rPr>
                <w:rFonts w:cs="Times New Roman"/>
                <w:szCs w:val="28"/>
                <w:lang w:eastAsia="ru-RU"/>
              </w:rPr>
            </w:pPr>
          </w:p>
        </w:tc>
        <w:tc>
          <w:tcPr>
            <w:tcW w:w="362" w:type="pct"/>
          </w:tcPr>
          <w:p w14:paraId="182010E7" w14:textId="77777777" w:rsidR="00716F58" w:rsidRDefault="00716F58" w:rsidP="00716F58">
            <w:pPr>
              <w:widowControl w:val="0"/>
              <w:snapToGrid w:val="0"/>
              <w:spacing w:line="80" w:lineRule="exact"/>
              <w:ind w:firstLine="0"/>
              <w:jc w:val="center"/>
              <w:rPr>
                <w:rFonts w:cs="Times New Roman"/>
                <w:szCs w:val="28"/>
                <w:lang w:eastAsia="ru-RU"/>
              </w:rPr>
            </w:pPr>
          </w:p>
        </w:tc>
      </w:tr>
      <w:tr w:rsidR="00603B3B" w:rsidRPr="007B4A22" w14:paraId="300F398F" w14:textId="77777777" w:rsidTr="00942CB1">
        <w:trPr>
          <w:trHeight w:val="170"/>
        </w:trPr>
        <w:tc>
          <w:tcPr>
            <w:tcW w:w="4638" w:type="pct"/>
          </w:tcPr>
          <w:p w14:paraId="0E409203" w14:textId="77777777" w:rsidR="00603B3B" w:rsidRPr="007B4A22" w:rsidRDefault="00603B3B" w:rsidP="007B4A22">
            <w:pPr>
              <w:widowControl w:val="0"/>
              <w:snapToGrid w:val="0"/>
              <w:spacing w:line="240" w:lineRule="auto"/>
              <w:ind w:firstLine="0"/>
              <w:rPr>
                <w:rFonts w:cs="Times New Roman"/>
                <w:szCs w:val="28"/>
                <w:lang w:eastAsia="ru-RU"/>
              </w:rPr>
            </w:pPr>
            <w:r w:rsidRPr="007B4A22">
              <w:rPr>
                <w:rFonts w:cs="Times New Roman"/>
                <w:szCs w:val="28"/>
                <w:lang w:eastAsia="ru-RU"/>
              </w:rPr>
              <w:t>1</w:t>
            </w:r>
            <w:r w:rsidR="00E31972" w:rsidRPr="007B4A22">
              <w:rPr>
                <w:rFonts w:cs="Times New Roman"/>
                <w:szCs w:val="28"/>
                <w:lang w:eastAsia="ru-RU"/>
              </w:rPr>
              <w:t>.</w:t>
            </w:r>
            <w:r w:rsidR="007B4A22">
              <w:rPr>
                <w:rFonts w:cs="Times New Roman"/>
                <w:szCs w:val="28"/>
                <w:lang w:eastAsia="ru-RU"/>
              </w:rPr>
              <w:t> </w:t>
            </w:r>
            <w:r w:rsidRPr="007B4A22">
              <w:rPr>
                <w:rFonts w:cs="Times New Roman"/>
                <w:szCs w:val="28"/>
                <w:lang w:eastAsia="ru-RU"/>
              </w:rPr>
              <w:t xml:space="preserve">Общие положения </w:t>
            </w:r>
          </w:p>
        </w:tc>
        <w:tc>
          <w:tcPr>
            <w:tcW w:w="362" w:type="pct"/>
          </w:tcPr>
          <w:p w14:paraId="5E2E44B8" w14:textId="77777777" w:rsidR="00603B3B" w:rsidRPr="007B4A22" w:rsidRDefault="00A60967" w:rsidP="00A60967">
            <w:pPr>
              <w:widowControl w:val="0"/>
              <w:snapToGrid w:val="0"/>
              <w:spacing w:line="240" w:lineRule="auto"/>
              <w:ind w:firstLine="0"/>
              <w:jc w:val="center"/>
              <w:rPr>
                <w:rFonts w:cs="Times New Roman"/>
                <w:szCs w:val="28"/>
                <w:lang w:eastAsia="ru-RU"/>
              </w:rPr>
            </w:pPr>
            <w:r>
              <w:rPr>
                <w:rFonts w:cs="Times New Roman"/>
                <w:szCs w:val="28"/>
                <w:lang w:eastAsia="ru-RU"/>
              </w:rPr>
              <w:t>5</w:t>
            </w:r>
          </w:p>
        </w:tc>
      </w:tr>
      <w:tr w:rsidR="00716F58" w:rsidRPr="007B4A22" w14:paraId="03369A57" w14:textId="77777777" w:rsidTr="00243562">
        <w:trPr>
          <w:trHeight w:val="170"/>
        </w:trPr>
        <w:tc>
          <w:tcPr>
            <w:tcW w:w="4638" w:type="pct"/>
          </w:tcPr>
          <w:p w14:paraId="5320004F" w14:textId="77777777" w:rsidR="00716F58" w:rsidRPr="007B4A22" w:rsidRDefault="00716F58" w:rsidP="00243562">
            <w:pPr>
              <w:widowControl w:val="0"/>
              <w:snapToGrid w:val="0"/>
              <w:spacing w:line="80" w:lineRule="exact"/>
              <w:ind w:firstLine="0"/>
              <w:rPr>
                <w:rFonts w:cs="Times New Roman"/>
                <w:szCs w:val="28"/>
                <w:lang w:eastAsia="ru-RU"/>
              </w:rPr>
            </w:pPr>
          </w:p>
        </w:tc>
        <w:tc>
          <w:tcPr>
            <w:tcW w:w="362" w:type="pct"/>
          </w:tcPr>
          <w:p w14:paraId="0DB8BCFB" w14:textId="77777777" w:rsidR="00716F58" w:rsidRDefault="00716F58" w:rsidP="00243562">
            <w:pPr>
              <w:widowControl w:val="0"/>
              <w:snapToGrid w:val="0"/>
              <w:spacing w:line="80" w:lineRule="exact"/>
              <w:ind w:firstLine="0"/>
              <w:jc w:val="center"/>
              <w:rPr>
                <w:rFonts w:cs="Times New Roman"/>
                <w:szCs w:val="28"/>
                <w:lang w:eastAsia="ru-RU"/>
              </w:rPr>
            </w:pPr>
          </w:p>
        </w:tc>
      </w:tr>
      <w:tr w:rsidR="007B4A22" w:rsidRPr="007B4A22" w14:paraId="308A9788" w14:textId="77777777" w:rsidTr="007B4A22">
        <w:trPr>
          <w:trHeight w:val="170"/>
        </w:trPr>
        <w:tc>
          <w:tcPr>
            <w:tcW w:w="4638" w:type="pct"/>
          </w:tcPr>
          <w:p w14:paraId="60CBB513" w14:textId="77777777" w:rsidR="007B4A22" w:rsidRPr="007B4A22" w:rsidRDefault="00E109F2" w:rsidP="007B4A22">
            <w:pPr>
              <w:widowControl w:val="0"/>
              <w:snapToGrid w:val="0"/>
              <w:spacing w:line="240" w:lineRule="auto"/>
              <w:ind w:firstLine="0"/>
              <w:rPr>
                <w:rFonts w:cs="Times New Roman"/>
                <w:szCs w:val="28"/>
                <w:lang w:eastAsia="ru-RU"/>
              </w:rPr>
            </w:pPr>
            <w:r w:rsidRPr="007B4A22">
              <w:rPr>
                <w:rFonts w:cs="Times New Roman"/>
                <w:szCs w:val="28"/>
                <w:lang w:eastAsia="ru-RU"/>
              </w:rPr>
              <w:t>2.</w:t>
            </w:r>
            <w:r>
              <w:rPr>
                <w:rFonts w:cs="Times New Roman"/>
                <w:szCs w:val="28"/>
                <w:lang w:eastAsia="ru-RU"/>
              </w:rPr>
              <w:t> </w:t>
            </w:r>
            <w:r w:rsidRPr="007B4A22">
              <w:rPr>
                <w:rFonts w:cs="Times New Roman"/>
                <w:szCs w:val="28"/>
                <w:lang w:eastAsia="ru-RU"/>
              </w:rPr>
              <w:t>Теоретико-методологическое обеспечение формирования и развития корпоративной культуры государственного органа и организации</w:t>
            </w:r>
          </w:p>
        </w:tc>
        <w:tc>
          <w:tcPr>
            <w:tcW w:w="362" w:type="pct"/>
          </w:tcPr>
          <w:p w14:paraId="01EE7FF6" w14:textId="77777777" w:rsidR="00A60967" w:rsidRDefault="00A60967" w:rsidP="00A60967">
            <w:pPr>
              <w:widowControl w:val="0"/>
              <w:snapToGrid w:val="0"/>
              <w:spacing w:line="240" w:lineRule="auto"/>
              <w:ind w:firstLine="0"/>
              <w:jc w:val="center"/>
              <w:rPr>
                <w:rFonts w:cs="Times New Roman"/>
                <w:szCs w:val="28"/>
                <w:lang w:eastAsia="ru-RU"/>
              </w:rPr>
            </w:pPr>
          </w:p>
          <w:p w14:paraId="35AFB39E" w14:textId="77777777" w:rsidR="007B4A22" w:rsidRPr="007B4A22" w:rsidRDefault="00A60967" w:rsidP="00A60967">
            <w:pPr>
              <w:widowControl w:val="0"/>
              <w:snapToGrid w:val="0"/>
              <w:spacing w:line="240" w:lineRule="auto"/>
              <w:ind w:firstLine="0"/>
              <w:jc w:val="center"/>
              <w:rPr>
                <w:rFonts w:cs="Times New Roman"/>
                <w:szCs w:val="28"/>
                <w:lang w:eastAsia="ru-RU"/>
              </w:rPr>
            </w:pPr>
            <w:r>
              <w:rPr>
                <w:rFonts w:cs="Times New Roman"/>
                <w:szCs w:val="28"/>
                <w:lang w:eastAsia="ru-RU"/>
              </w:rPr>
              <w:t>7</w:t>
            </w:r>
          </w:p>
        </w:tc>
      </w:tr>
      <w:tr w:rsidR="00716F58" w:rsidRPr="007B4A22" w14:paraId="77B0805D" w14:textId="77777777" w:rsidTr="00243562">
        <w:trPr>
          <w:trHeight w:val="170"/>
        </w:trPr>
        <w:tc>
          <w:tcPr>
            <w:tcW w:w="4638" w:type="pct"/>
          </w:tcPr>
          <w:p w14:paraId="4FE412CC" w14:textId="77777777" w:rsidR="00716F58" w:rsidRPr="007B4A22" w:rsidRDefault="00716F58" w:rsidP="00243562">
            <w:pPr>
              <w:widowControl w:val="0"/>
              <w:snapToGrid w:val="0"/>
              <w:spacing w:line="80" w:lineRule="exact"/>
              <w:ind w:firstLine="0"/>
              <w:rPr>
                <w:rFonts w:cs="Times New Roman"/>
                <w:szCs w:val="28"/>
                <w:lang w:eastAsia="ru-RU"/>
              </w:rPr>
            </w:pPr>
          </w:p>
        </w:tc>
        <w:tc>
          <w:tcPr>
            <w:tcW w:w="362" w:type="pct"/>
          </w:tcPr>
          <w:p w14:paraId="7BB20681" w14:textId="77777777" w:rsidR="00716F58" w:rsidRDefault="00716F58" w:rsidP="00243562">
            <w:pPr>
              <w:widowControl w:val="0"/>
              <w:snapToGrid w:val="0"/>
              <w:spacing w:line="80" w:lineRule="exact"/>
              <w:ind w:firstLine="0"/>
              <w:jc w:val="center"/>
              <w:rPr>
                <w:rFonts w:cs="Times New Roman"/>
                <w:szCs w:val="28"/>
                <w:lang w:eastAsia="ru-RU"/>
              </w:rPr>
            </w:pPr>
          </w:p>
        </w:tc>
      </w:tr>
      <w:tr w:rsidR="007B4A22" w:rsidRPr="007B4A22" w14:paraId="5D961564" w14:textId="77777777" w:rsidTr="007B4A22">
        <w:trPr>
          <w:trHeight w:val="170"/>
        </w:trPr>
        <w:tc>
          <w:tcPr>
            <w:tcW w:w="4638" w:type="pct"/>
          </w:tcPr>
          <w:p w14:paraId="49397994" w14:textId="77777777" w:rsidR="007B4A22" w:rsidRPr="007B4A22" w:rsidRDefault="00E109F2" w:rsidP="007B4A22">
            <w:pPr>
              <w:widowControl w:val="0"/>
              <w:snapToGrid w:val="0"/>
              <w:spacing w:line="240" w:lineRule="auto"/>
              <w:ind w:firstLine="0"/>
              <w:rPr>
                <w:rFonts w:cs="Times New Roman"/>
                <w:szCs w:val="28"/>
                <w:lang w:eastAsia="ru-RU"/>
              </w:rPr>
            </w:pPr>
            <w:r w:rsidRPr="007B4A22">
              <w:rPr>
                <w:rFonts w:cs="Times New Roman"/>
                <w:szCs w:val="28"/>
                <w:lang w:eastAsia="ru-RU"/>
              </w:rPr>
              <w:t>2.1</w:t>
            </w:r>
            <w:r>
              <w:rPr>
                <w:rFonts w:cs="Times New Roman"/>
                <w:szCs w:val="28"/>
                <w:lang w:eastAsia="ru-RU"/>
              </w:rPr>
              <w:t> </w:t>
            </w:r>
            <w:r w:rsidRPr="007B4A22">
              <w:rPr>
                <w:rFonts w:cs="Times New Roman"/>
                <w:szCs w:val="28"/>
                <w:lang w:eastAsia="ru-RU"/>
              </w:rPr>
              <w:t xml:space="preserve">Общая характеристика корпоративной культуры  </w:t>
            </w:r>
          </w:p>
        </w:tc>
        <w:tc>
          <w:tcPr>
            <w:tcW w:w="362" w:type="pct"/>
          </w:tcPr>
          <w:p w14:paraId="3CF9FE1B" w14:textId="77777777" w:rsidR="007B4A22" w:rsidRPr="007B4A22" w:rsidRDefault="00A60967" w:rsidP="00A60967">
            <w:pPr>
              <w:widowControl w:val="0"/>
              <w:snapToGrid w:val="0"/>
              <w:spacing w:line="240" w:lineRule="auto"/>
              <w:ind w:firstLine="0"/>
              <w:jc w:val="center"/>
              <w:rPr>
                <w:rFonts w:cs="Times New Roman"/>
                <w:szCs w:val="28"/>
                <w:lang w:eastAsia="ru-RU"/>
              </w:rPr>
            </w:pPr>
            <w:r>
              <w:rPr>
                <w:rFonts w:cs="Times New Roman"/>
                <w:szCs w:val="28"/>
                <w:lang w:eastAsia="ru-RU"/>
              </w:rPr>
              <w:t>7</w:t>
            </w:r>
          </w:p>
        </w:tc>
      </w:tr>
      <w:tr w:rsidR="00716F58" w:rsidRPr="007B4A22" w14:paraId="6A7EB99E" w14:textId="77777777" w:rsidTr="00243562">
        <w:trPr>
          <w:trHeight w:val="170"/>
        </w:trPr>
        <w:tc>
          <w:tcPr>
            <w:tcW w:w="4638" w:type="pct"/>
          </w:tcPr>
          <w:p w14:paraId="61BF9762" w14:textId="77777777" w:rsidR="00716F58" w:rsidRPr="007B4A22" w:rsidRDefault="00716F58" w:rsidP="00243562">
            <w:pPr>
              <w:widowControl w:val="0"/>
              <w:snapToGrid w:val="0"/>
              <w:spacing w:line="80" w:lineRule="exact"/>
              <w:ind w:firstLine="0"/>
              <w:rPr>
                <w:rFonts w:cs="Times New Roman"/>
                <w:szCs w:val="28"/>
                <w:lang w:eastAsia="ru-RU"/>
              </w:rPr>
            </w:pPr>
          </w:p>
        </w:tc>
        <w:tc>
          <w:tcPr>
            <w:tcW w:w="362" w:type="pct"/>
          </w:tcPr>
          <w:p w14:paraId="0E1F86B0" w14:textId="77777777" w:rsidR="00716F58" w:rsidRDefault="00716F58" w:rsidP="00243562">
            <w:pPr>
              <w:widowControl w:val="0"/>
              <w:snapToGrid w:val="0"/>
              <w:spacing w:line="80" w:lineRule="exact"/>
              <w:ind w:firstLine="0"/>
              <w:jc w:val="center"/>
              <w:rPr>
                <w:rFonts w:cs="Times New Roman"/>
                <w:szCs w:val="28"/>
                <w:lang w:eastAsia="ru-RU"/>
              </w:rPr>
            </w:pPr>
          </w:p>
        </w:tc>
      </w:tr>
      <w:tr w:rsidR="00716F58" w:rsidRPr="007B4A22" w14:paraId="7D1F3D94" w14:textId="77777777" w:rsidTr="00243562">
        <w:trPr>
          <w:trHeight w:val="170"/>
        </w:trPr>
        <w:tc>
          <w:tcPr>
            <w:tcW w:w="4638" w:type="pct"/>
          </w:tcPr>
          <w:p w14:paraId="1AA3DEA2" w14:textId="77777777" w:rsidR="00716F58" w:rsidRPr="007B4A22" w:rsidRDefault="00716F58" w:rsidP="00243562">
            <w:pPr>
              <w:widowControl w:val="0"/>
              <w:snapToGrid w:val="0"/>
              <w:spacing w:line="80" w:lineRule="exact"/>
              <w:ind w:firstLine="0"/>
              <w:rPr>
                <w:rFonts w:cs="Times New Roman"/>
                <w:szCs w:val="28"/>
                <w:lang w:eastAsia="ru-RU"/>
              </w:rPr>
            </w:pPr>
          </w:p>
        </w:tc>
        <w:tc>
          <w:tcPr>
            <w:tcW w:w="362" w:type="pct"/>
          </w:tcPr>
          <w:p w14:paraId="1BA0A679" w14:textId="77777777" w:rsidR="00716F58" w:rsidRDefault="00716F58" w:rsidP="00243562">
            <w:pPr>
              <w:widowControl w:val="0"/>
              <w:snapToGrid w:val="0"/>
              <w:spacing w:line="80" w:lineRule="exact"/>
              <w:ind w:firstLine="0"/>
              <w:jc w:val="center"/>
              <w:rPr>
                <w:rFonts w:cs="Times New Roman"/>
                <w:szCs w:val="28"/>
                <w:lang w:eastAsia="ru-RU"/>
              </w:rPr>
            </w:pPr>
          </w:p>
        </w:tc>
      </w:tr>
      <w:tr w:rsidR="007B4A22" w:rsidRPr="007B4A22" w14:paraId="52EDEAFD" w14:textId="77777777" w:rsidTr="007B4A22">
        <w:trPr>
          <w:trHeight w:val="170"/>
        </w:trPr>
        <w:tc>
          <w:tcPr>
            <w:tcW w:w="4638" w:type="pct"/>
          </w:tcPr>
          <w:p w14:paraId="328A5DDD" w14:textId="77777777" w:rsidR="007B4A22" w:rsidRPr="007B4A22" w:rsidRDefault="00E109F2" w:rsidP="007B4A22">
            <w:pPr>
              <w:widowControl w:val="0"/>
              <w:snapToGrid w:val="0"/>
              <w:spacing w:line="240" w:lineRule="auto"/>
              <w:ind w:firstLine="0"/>
              <w:rPr>
                <w:rFonts w:cs="Times New Roman"/>
                <w:szCs w:val="28"/>
                <w:lang w:eastAsia="ru-RU"/>
              </w:rPr>
            </w:pPr>
            <w:r w:rsidRPr="007B4A22">
              <w:rPr>
                <w:rFonts w:cs="Times New Roman"/>
                <w:szCs w:val="28"/>
                <w:lang w:eastAsia="ru-RU"/>
              </w:rPr>
              <w:t>2.2</w:t>
            </w:r>
            <w:r>
              <w:rPr>
                <w:rFonts w:cs="Times New Roman"/>
                <w:szCs w:val="28"/>
                <w:lang w:eastAsia="ru-RU"/>
              </w:rPr>
              <w:t> </w:t>
            </w:r>
            <w:r w:rsidRPr="007B4A22">
              <w:rPr>
                <w:rFonts w:cs="Times New Roman"/>
                <w:szCs w:val="28"/>
                <w:lang w:eastAsia="ru-RU"/>
              </w:rPr>
              <w:t>Понятие, цели, задачи, функции корпоративной культуры государственного органа (организации)</w:t>
            </w:r>
          </w:p>
        </w:tc>
        <w:tc>
          <w:tcPr>
            <w:tcW w:w="362" w:type="pct"/>
          </w:tcPr>
          <w:p w14:paraId="013FADF2" w14:textId="77777777" w:rsidR="00A60967" w:rsidRDefault="00A60967" w:rsidP="00A60967">
            <w:pPr>
              <w:widowControl w:val="0"/>
              <w:snapToGrid w:val="0"/>
              <w:spacing w:line="240" w:lineRule="auto"/>
              <w:ind w:firstLine="0"/>
              <w:jc w:val="center"/>
              <w:rPr>
                <w:rFonts w:cs="Times New Roman"/>
                <w:szCs w:val="28"/>
                <w:lang w:eastAsia="ru-RU"/>
              </w:rPr>
            </w:pPr>
          </w:p>
          <w:p w14:paraId="0300DB69" w14:textId="77777777" w:rsidR="007B4A22" w:rsidRPr="007B4A22" w:rsidRDefault="00A60967" w:rsidP="00A60967">
            <w:pPr>
              <w:widowControl w:val="0"/>
              <w:snapToGrid w:val="0"/>
              <w:spacing w:line="240" w:lineRule="auto"/>
              <w:ind w:firstLine="0"/>
              <w:jc w:val="center"/>
              <w:rPr>
                <w:rFonts w:cs="Times New Roman"/>
                <w:szCs w:val="28"/>
                <w:lang w:eastAsia="ru-RU"/>
              </w:rPr>
            </w:pPr>
            <w:r>
              <w:rPr>
                <w:rFonts w:cs="Times New Roman"/>
                <w:szCs w:val="28"/>
                <w:lang w:eastAsia="ru-RU"/>
              </w:rPr>
              <w:t>8</w:t>
            </w:r>
          </w:p>
        </w:tc>
      </w:tr>
      <w:tr w:rsidR="00716F58" w:rsidRPr="007B4A22" w14:paraId="7079CD6F" w14:textId="77777777" w:rsidTr="00243562">
        <w:trPr>
          <w:trHeight w:val="170"/>
        </w:trPr>
        <w:tc>
          <w:tcPr>
            <w:tcW w:w="4638" w:type="pct"/>
          </w:tcPr>
          <w:p w14:paraId="0C5CD8D2" w14:textId="77777777" w:rsidR="00716F58" w:rsidRPr="007B4A22" w:rsidRDefault="00716F58" w:rsidP="00243562">
            <w:pPr>
              <w:widowControl w:val="0"/>
              <w:snapToGrid w:val="0"/>
              <w:spacing w:line="80" w:lineRule="exact"/>
              <w:ind w:firstLine="0"/>
              <w:rPr>
                <w:rFonts w:cs="Times New Roman"/>
                <w:szCs w:val="28"/>
                <w:lang w:eastAsia="ru-RU"/>
              </w:rPr>
            </w:pPr>
          </w:p>
        </w:tc>
        <w:tc>
          <w:tcPr>
            <w:tcW w:w="362" w:type="pct"/>
          </w:tcPr>
          <w:p w14:paraId="60F6A08B" w14:textId="77777777" w:rsidR="00716F58" w:rsidRDefault="00716F58" w:rsidP="00243562">
            <w:pPr>
              <w:widowControl w:val="0"/>
              <w:snapToGrid w:val="0"/>
              <w:spacing w:line="80" w:lineRule="exact"/>
              <w:ind w:firstLine="0"/>
              <w:jc w:val="center"/>
              <w:rPr>
                <w:rFonts w:cs="Times New Roman"/>
                <w:szCs w:val="28"/>
                <w:lang w:eastAsia="ru-RU"/>
              </w:rPr>
            </w:pPr>
          </w:p>
        </w:tc>
      </w:tr>
      <w:tr w:rsidR="007B4A22" w:rsidRPr="007B4A22" w14:paraId="088D1844" w14:textId="77777777" w:rsidTr="007B4A22">
        <w:trPr>
          <w:trHeight w:val="170"/>
        </w:trPr>
        <w:tc>
          <w:tcPr>
            <w:tcW w:w="4638" w:type="pct"/>
          </w:tcPr>
          <w:p w14:paraId="0BCB0C78" w14:textId="77777777" w:rsidR="00166F00" w:rsidRPr="007B4A22" w:rsidRDefault="00E109F2" w:rsidP="00166F00">
            <w:pPr>
              <w:widowControl w:val="0"/>
              <w:snapToGrid w:val="0"/>
              <w:spacing w:line="240" w:lineRule="auto"/>
              <w:ind w:firstLine="0"/>
              <w:rPr>
                <w:rFonts w:cs="Times New Roman"/>
                <w:szCs w:val="28"/>
                <w:lang w:eastAsia="ru-RU"/>
              </w:rPr>
            </w:pPr>
            <w:r w:rsidRPr="007B4A22">
              <w:rPr>
                <w:rFonts w:cs="Times New Roman"/>
                <w:szCs w:val="28"/>
                <w:lang w:eastAsia="ru-RU"/>
              </w:rPr>
              <w:t>2.3</w:t>
            </w:r>
            <w:r>
              <w:rPr>
                <w:rFonts w:cs="Times New Roman"/>
                <w:szCs w:val="28"/>
                <w:lang w:eastAsia="ru-RU"/>
              </w:rPr>
              <w:t> </w:t>
            </w:r>
            <w:r w:rsidR="00166F00" w:rsidRPr="00166F00">
              <w:rPr>
                <w:rFonts w:cs="Times New Roman"/>
                <w:szCs w:val="28"/>
                <w:lang w:eastAsia="ru-RU"/>
              </w:rPr>
              <w:t>Формирование и развитие корпоративной культуры государственного органа (организации): общие правила и структура</w:t>
            </w:r>
          </w:p>
        </w:tc>
        <w:tc>
          <w:tcPr>
            <w:tcW w:w="362" w:type="pct"/>
          </w:tcPr>
          <w:p w14:paraId="07AA15DD" w14:textId="77777777" w:rsidR="00A60967" w:rsidRDefault="00A60967" w:rsidP="00A60967">
            <w:pPr>
              <w:widowControl w:val="0"/>
              <w:snapToGrid w:val="0"/>
              <w:spacing w:line="240" w:lineRule="auto"/>
              <w:ind w:firstLine="0"/>
              <w:jc w:val="center"/>
              <w:rPr>
                <w:rFonts w:cs="Times New Roman"/>
                <w:szCs w:val="28"/>
                <w:lang w:eastAsia="ru-RU"/>
              </w:rPr>
            </w:pPr>
          </w:p>
          <w:p w14:paraId="23157097" w14:textId="77777777" w:rsidR="007B4A22" w:rsidRPr="007B4A22" w:rsidRDefault="00A60967" w:rsidP="00A60967">
            <w:pPr>
              <w:widowControl w:val="0"/>
              <w:snapToGrid w:val="0"/>
              <w:spacing w:line="240" w:lineRule="auto"/>
              <w:ind w:firstLine="0"/>
              <w:jc w:val="center"/>
              <w:rPr>
                <w:rFonts w:cs="Times New Roman"/>
                <w:szCs w:val="28"/>
                <w:lang w:eastAsia="ru-RU"/>
              </w:rPr>
            </w:pPr>
            <w:r>
              <w:rPr>
                <w:rFonts w:cs="Times New Roman"/>
                <w:szCs w:val="28"/>
                <w:lang w:eastAsia="ru-RU"/>
              </w:rPr>
              <w:t>10</w:t>
            </w:r>
          </w:p>
        </w:tc>
      </w:tr>
      <w:tr w:rsidR="00716F58" w:rsidRPr="007B4A22" w14:paraId="27AB0F33" w14:textId="77777777" w:rsidTr="00243562">
        <w:trPr>
          <w:trHeight w:val="170"/>
        </w:trPr>
        <w:tc>
          <w:tcPr>
            <w:tcW w:w="4638" w:type="pct"/>
          </w:tcPr>
          <w:p w14:paraId="27E8A027" w14:textId="77777777" w:rsidR="00716F58" w:rsidRPr="007B4A22" w:rsidRDefault="00716F58" w:rsidP="00243562">
            <w:pPr>
              <w:widowControl w:val="0"/>
              <w:snapToGrid w:val="0"/>
              <w:spacing w:line="80" w:lineRule="exact"/>
              <w:ind w:firstLine="0"/>
              <w:rPr>
                <w:rFonts w:cs="Times New Roman"/>
                <w:szCs w:val="28"/>
                <w:lang w:eastAsia="ru-RU"/>
              </w:rPr>
            </w:pPr>
          </w:p>
        </w:tc>
        <w:tc>
          <w:tcPr>
            <w:tcW w:w="362" w:type="pct"/>
          </w:tcPr>
          <w:p w14:paraId="2254BB88" w14:textId="77777777" w:rsidR="00716F58" w:rsidRDefault="00716F58" w:rsidP="00243562">
            <w:pPr>
              <w:widowControl w:val="0"/>
              <w:snapToGrid w:val="0"/>
              <w:spacing w:line="80" w:lineRule="exact"/>
              <w:ind w:firstLine="0"/>
              <w:jc w:val="center"/>
              <w:rPr>
                <w:rFonts w:cs="Times New Roman"/>
                <w:szCs w:val="28"/>
                <w:lang w:eastAsia="ru-RU"/>
              </w:rPr>
            </w:pPr>
          </w:p>
        </w:tc>
      </w:tr>
      <w:tr w:rsidR="007B4A22" w:rsidRPr="007B4A22" w14:paraId="57A170EC" w14:textId="77777777" w:rsidTr="007B4A22">
        <w:trPr>
          <w:trHeight w:val="170"/>
        </w:trPr>
        <w:tc>
          <w:tcPr>
            <w:tcW w:w="4638" w:type="pct"/>
          </w:tcPr>
          <w:p w14:paraId="6872D33E" w14:textId="77777777" w:rsidR="007B4A22" w:rsidRPr="007B4A22" w:rsidRDefault="00E109F2" w:rsidP="00E109F2">
            <w:pPr>
              <w:widowControl w:val="0"/>
              <w:snapToGrid w:val="0"/>
              <w:spacing w:line="240" w:lineRule="auto"/>
              <w:ind w:firstLine="0"/>
              <w:rPr>
                <w:rFonts w:cs="Times New Roman"/>
                <w:szCs w:val="28"/>
                <w:lang w:eastAsia="ru-RU"/>
              </w:rPr>
            </w:pPr>
            <w:r w:rsidRPr="007B4A22">
              <w:rPr>
                <w:rFonts w:cs="Times New Roman"/>
                <w:szCs w:val="28"/>
                <w:lang w:eastAsia="ru-RU"/>
              </w:rPr>
              <w:t>2.4</w:t>
            </w:r>
            <w:r>
              <w:rPr>
                <w:rFonts w:cs="Times New Roman"/>
                <w:szCs w:val="28"/>
                <w:lang w:eastAsia="ru-RU"/>
              </w:rPr>
              <w:t> </w:t>
            </w:r>
            <w:r w:rsidRPr="007B4A22">
              <w:rPr>
                <w:rFonts w:cs="Times New Roman"/>
                <w:szCs w:val="28"/>
                <w:lang w:eastAsia="ru-RU"/>
              </w:rPr>
              <w:t xml:space="preserve">Организационная приверженность как цель и составляющая корпоративной культуры государственного органа (организации) </w:t>
            </w:r>
          </w:p>
        </w:tc>
        <w:tc>
          <w:tcPr>
            <w:tcW w:w="362" w:type="pct"/>
          </w:tcPr>
          <w:p w14:paraId="181EE8D0" w14:textId="77777777" w:rsidR="00A60967" w:rsidRDefault="00A60967" w:rsidP="00A60967">
            <w:pPr>
              <w:widowControl w:val="0"/>
              <w:snapToGrid w:val="0"/>
              <w:spacing w:line="240" w:lineRule="auto"/>
              <w:ind w:firstLine="0"/>
              <w:jc w:val="center"/>
              <w:rPr>
                <w:rFonts w:cs="Times New Roman"/>
                <w:szCs w:val="28"/>
                <w:lang w:eastAsia="ru-RU"/>
              </w:rPr>
            </w:pPr>
          </w:p>
          <w:p w14:paraId="74D62DA1" w14:textId="77777777" w:rsidR="007B4A22" w:rsidRPr="007B4A22" w:rsidRDefault="00A60967" w:rsidP="00A60967">
            <w:pPr>
              <w:widowControl w:val="0"/>
              <w:snapToGrid w:val="0"/>
              <w:spacing w:line="240" w:lineRule="auto"/>
              <w:ind w:firstLine="0"/>
              <w:jc w:val="center"/>
              <w:rPr>
                <w:rFonts w:cs="Times New Roman"/>
                <w:szCs w:val="28"/>
                <w:lang w:eastAsia="ru-RU"/>
              </w:rPr>
            </w:pPr>
            <w:r>
              <w:rPr>
                <w:rFonts w:cs="Times New Roman"/>
                <w:szCs w:val="28"/>
                <w:lang w:eastAsia="ru-RU"/>
              </w:rPr>
              <w:t>16</w:t>
            </w:r>
          </w:p>
        </w:tc>
      </w:tr>
      <w:tr w:rsidR="00716F58" w:rsidRPr="007B4A22" w14:paraId="26F6101E" w14:textId="77777777" w:rsidTr="00243562">
        <w:trPr>
          <w:trHeight w:val="170"/>
        </w:trPr>
        <w:tc>
          <w:tcPr>
            <w:tcW w:w="4638" w:type="pct"/>
          </w:tcPr>
          <w:p w14:paraId="6775FC40" w14:textId="77777777" w:rsidR="00716F58" w:rsidRPr="007B4A22" w:rsidRDefault="00716F58" w:rsidP="00243562">
            <w:pPr>
              <w:widowControl w:val="0"/>
              <w:snapToGrid w:val="0"/>
              <w:spacing w:line="80" w:lineRule="exact"/>
              <w:ind w:firstLine="0"/>
              <w:rPr>
                <w:rFonts w:cs="Times New Roman"/>
                <w:szCs w:val="28"/>
                <w:lang w:eastAsia="ru-RU"/>
              </w:rPr>
            </w:pPr>
          </w:p>
        </w:tc>
        <w:tc>
          <w:tcPr>
            <w:tcW w:w="362" w:type="pct"/>
          </w:tcPr>
          <w:p w14:paraId="345B2062" w14:textId="77777777" w:rsidR="00716F58" w:rsidRDefault="00716F58" w:rsidP="00243562">
            <w:pPr>
              <w:widowControl w:val="0"/>
              <w:snapToGrid w:val="0"/>
              <w:spacing w:line="80" w:lineRule="exact"/>
              <w:ind w:firstLine="0"/>
              <w:jc w:val="center"/>
              <w:rPr>
                <w:rFonts w:cs="Times New Roman"/>
                <w:szCs w:val="28"/>
                <w:lang w:eastAsia="ru-RU"/>
              </w:rPr>
            </w:pPr>
          </w:p>
        </w:tc>
      </w:tr>
      <w:tr w:rsidR="007B4A22" w:rsidRPr="007B4A22" w14:paraId="383C403B" w14:textId="77777777" w:rsidTr="007B4A22">
        <w:trPr>
          <w:trHeight w:val="170"/>
        </w:trPr>
        <w:tc>
          <w:tcPr>
            <w:tcW w:w="4638" w:type="pct"/>
          </w:tcPr>
          <w:p w14:paraId="48D5116F" w14:textId="77777777" w:rsidR="007B4A22" w:rsidRPr="007B4A22" w:rsidRDefault="00E109F2" w:rsidP="00E109F2">
            <w:pPr>
              <w:widowControl w:val="0"/>
              <w:snapToGrid w:val="0"/>
              <w:spacing w:line="240" w:lineRule="auto"/>
              <w:ind w:firstLine="0"/>
              <w:rPr>
                <w:rFonts w:cs="Times New Roman"/>
                <w:szCs w:val="28"/>
                <w:lang w:eastAsia="ru-RU"/>
              </w:rPr>
            </w:pPr>
            <w:r w:rsidRPr="007B4A22">
              <w:rPr>
                <w:rFonts w:cs="Times New Roman"/>
                <w:szCs w:val="28"/>
                <w:lang w:eastAsia="ru-RU"/>
              </w:rPr>
              <w:t>3.</w:t>
            </w:r>
            <w:r>
              <w:rPr>
                <w:rFonts w:cs="Times New Roman"/>
                <w:szCs w:val="28"/>
                <w:lang w:eastAsia="ru-RU"/>
              </w:rPr>
              <w:t> </w:t>
            </w:r>
            <w:r w:rsidRPr="007B4A22">
              <w:rPr>
                <w:rFonts w:cs="Times New Roman"/>
                <w:szCs w:val="28"/>
                <w:lang w:eastAsia="ru-RU"/>
              </w:rPr>
              <w:t xml:space="preserve">Рекомендации для руководителей по формированию и развитию корпоративной культуры государственного органа (организации) </w:t>
            </w:r>
          </w:p>
        </w:tc>
        <w:tc>
          <w:tcPr>
            <w:tcW w:w="362" w:type="pct"/>
          </w:tcPr>
          <w:p w14:paraId="310AB48E" w14:textId="77777777" w:rsidR="00A60967" w:rsidRDefault="00A60967" w:rsidP="00A60967">
            <w:pPr>
              <w:widowControl w:val="0"/>
              <w:snapToGrid w:val="0"/>
              <w:spacing w:line="240" w:lineRule="auto"/>
              <w:ind w:firstLine="0"/>
              <w:jc w:val="center"/>
              <w:rPr>
                <w:rFonts w:cs="Times New Roman"/>
                <w:szCs w:val="28"/>
                <w:lang w:eastAsia="ru-RU"/>
              </w:rPr>
            </w:pPr>
          </w:p>
          <w:p w14:paraId="02BD6E47" w14:textId="77777777" w:rsidR="007B4A22" w:rsidRPr="007B4A22" w:rsidRDefault="00A60967" w:rsidP="00A60967">
            <w:pPr>
              <w:widowControl w:val="0"/>
              <w:snapToGrid w:val="0"/>
              <w:spacing w:line="240" w:lineRule="auto"/>
              <w:ind w:firstLine="0"/>
              <w:jc w:val="center"/>
              <w:rPr>
                <w:rFonts w:cs="Times New Roman"/>
                <w:szCs w:val="28"/>
                <w:lang w:eastAsia="ru-RU"/>
              </w:rPr>
            </w:pPr>
            <w:r>
              <w:rPr>
                <w:rFonts w:cs="Times New Roman"/>
                <w:szCs w:val="28"/>
                <w:lang w:eastAsia="ru-RU"/>
              </w:rPr>
              <w:t>19</w:t>
            </w:r>
          </w:p>
        </w:tc>
      </w:tr>
      <w:tr w:rsidR="00716F58" w:rsidRPr="007B4A22" w14:paraId="3D2B9B1D" w14:textId="77777777" w:rsidTr="00243562">
        <w:trPr>
          <w:trHeight w:val="170"/>
        </w:trPr>
        <w:tc>
          <w:tcPr>
            <w:tcW w:w="4638" w:type="pct"/>
          </w:tcPr>
          <w:p w14:paraId="7A78F83D" w14:textId="77777777" w:rsidR="00716F58" w:rsidRPr="007B4A22" w:rsidRDefault="00716F58" w:rsidP="00243562">
            <w:pPr>
              <w:widowControl w:val="0"/>
              <w:snapToGrid w:val="0"/>
              <w:spacing w:line="80" w:lineRule="exact"/>
              <w:ind w:firstLine="0"/>
              <w:rPr>
                <w:rFonts w:cs="Times New Roman"/>
                <w:szCs w:val="28"/>
                <w:lang w:eastAsia="ru-RU"/>
              </w:rPr>
            </w:pPr>
          </w:p>
        </w:tc>
        <w:tc>
          <w:tcPr>
            <w:tcW w:w="362" w:type="pct"/>
          </w:tcPr>
          <w:p w14:paraId="0DD84715" w14:textId="77777777" w:rsidR="00716F58" w:rsidRDefault="00716F58" w:rsidP="00243562">
            <w:pPr>
              <w:widowControl w:val="0"/>
              <w:snapToGrid w:val="0"/>
              <w:spacing w:line="80" w:lineRule="exact"/>
              <w:ind w:firstLine="0"/>
              <w:jc w:val="center"/>
              <w:rPr>
                <w:rFonts w:cs="Times New Roman"/>
                <w:szCs w:val="28"/>
                <w:lang w:eastAsia="ru-RU"/>
              </w:rPr>
            </w:pPr>
          </w:p>
        </w:tc>
      </w:tr>
      <w:tr w:rsidR="007B4A22" w:rsidRPr="007B4A22" w14:paraId="1D773177" w14:textId="77777777" w:rsidTr="007B4A22">
        <w:trPr>
          <w:trHeight w:val="170"/>
        </w:trPr>
        <w:tc>
          <w:tcPr>
            <w:tcW w:w="4638" w:type="pct"/>
          </w:tcPr>
          <w:p w14:paraId="4CEA8100" w14:textId="77777777" w:rsidR="007B4A22" w:rsidRPr="007B4A22" w:rsidRDefault="00E109F2" w:rsidP="00E109F2">
            <w:pPr>
              <w:widowControl w:val="0"/>
              <w:snapToGrid w:val="0"/>
              <w:spacing w:line="240" w:lineRule="auto"/>
              <w:ind w:firstLine="0"/>
              <w:rPr>
                <w:rFonts w:cs="Times New Roman"/>
                <w:szCs w:val="28"/>
                <w:lang w:eastAsia="ru-RU"/>
              </w:rPr>
            </w:pPr>
            <w:r w:rsidRPr="007B4A22">
              <w:rPr>
                <w:rFonts w:cs="Times New Roman"/>
                <w:szCs w:val="28"/>
                <w:lang w:eastAsia="ru-RU"/>
              </w:rPr>
              <w:t>4.</w:t>
            </w:r>
            <w:r>
              <w:rPr>
                <w:rFonts w:cs="Times New Roman"/>
                <w:szCs w:val="28"/>
                <w:lang w:eastAsia="ru-RU"/>
              </w:rPr>
              <w:t> </w:t>
            </w:r>
            <w:r w:rsidRPr="007B4A22">
              <w:rPr>
                <w:rFonts w:cs="Times New Roman"/>
                <w:szCs w:val="28"/>
                <w:lang w:eastAsia="ru-RU"/>
              </w:rPr>
              <w:t>Рекомендации по формированию и визуализации миссии конкретного государственного органа (организации)</w:t>
            </w:r>
          </w:p>
        </w:tc>
        <w:tc>
          <w:tcPr>
            <w:tcW w:w="362" w:type="pct"/>
          </w:tcPr>
          <w:p w14:paraId="5B63B231" w14:textId="77777777" w:rsidR="00A60967" w:rsidRDefault="00A60967" w:rsidP="00A60967">
            <w:pPr>
              <w:widowControl w:val="0"/>
              <w:snapToGrid w:val="0"/>
              <w:spacing w:line="240" w:lineRule="auto"/>
              <w:ind w:firstLine="0"/>
              <w:jc w:val="center"/>
              <w:rPr>
                <w:rFonts w:cs="Times New Roman"/>
                <w:szCs w:val="28"/>
                <w:lang w:eastAsia="ru-RU"/>
              </w:rPr>
            </w:pPr>
          </w:p>
          <w:p w14:paraId="1AB7EFCC" w14:textId="77777777" w:rsidR="007B4A22" w:rsidRPr="007B4A22" w:rsidRDefault="00A60967" w:rsidP="00A60967">
            <w:pPr>
              <w:widowControl w:val="0"/>
              <w:snapToGrid w:val="0"/>
              <w:spacing w:line="240" w:lineRule="auto"/>
              <w:ind w:firstLine="0"/>
              <w:jc w:val="center"/>
              <w:rPr>
                <w:rFonts w:cs="Times New Roman"/>
                <w:szCs w:val="28"/>
                <w:lang w:eastAsia="ru-RU"/>
              </w:rPr>
            </w:pPr>
            <w:r>
              <w:rPr>
                <w:rFonts w:cs="Times New Roman"/>
                <w:szCs w:val="28"/>
                <w:lang w:eastAsia="ru-RU"/>
              </w:rPr>
              <w:t>22</w:t>
            </w:r>
          </w:p>
        </w:tc>
      </w:tr>
      <w:tr w:rsidR="00716F58" w:rsidRPr="007B4A22" w14:paraId="074FE9DA" w14:textId="77777777" w:rsidTr="00243562">
        <w:trPr>
          <w:trHeight w:val="170"/>
        </w:trPr>
        <w:tc>
          <w:tcPr>
            <w:tcW w:w="4638" w:type="pct"/>
          </w:tcPr>
          <w:p w14:paraId="00B1593B" w14:textId="77777777" w:rsidR="00716F58" w:rsidRPr="007B4A22" w:rsidRDefault="00716F58" w:rsidP="00243562">
            <w:pPr>
              <w:widowControl w:val="0"/>
              <w:snapToGrid w:val="0"/>
              <w:spacing w:line="80" w:lineRule="exact"/>
              <w:ind w:firstLine="0"/>
              <w:rPr>
                <w:rFonts w:cs="Times New Roman"/>
                <w:szCs w:val="28"/>
                <w:lang w:eastAsia="ru-RU"/>
              </w:rPr>
            </w:pPr>
          </w:p>
        </w:tc>
        <w:tc>
          <w:tcPr>
            <w:tcW w:w="362" w:type="pct"/>
          </w:tcPr>
          <w:p w14:paraId="2EB8EC59" w14:textId="77777777" w:rsidR="00716F58" w:rsidRDefault="00716F58" w:rsidP="00243562">
            <w:pPr>
              <w:widowControl w:val="0"/>
              <w:snapToGrid w:val="0"/>
              <w:spacing w:line="80" w:lineRule="exact"/>
              <w:ind w:firstLine="0"/>
              <w:jc w:val="center"/>
              <w:rPr>
                <w:rFonts w:cs="Times New Roman"/>
                <w:szCs w:val="28"/>
                <w:lang w:eastAsia="ru-RU"/>
              </w:rPr>
            </w:pPr>
          </w:p>
        </w:tc>
      </w:tr>
      <w:tr w:rsidR="007B4A22" w:rsidRPr="007B4A22" w14:paraId="68E1D557" w14:textId="77777777" w:rsidTr="007B4A22">
        <w:trPr>
          <w:trHeight w:val="170"/>
        </w:trPr>
        <w:tc>
          <w:tcPr>
            <w:tcW w:w="4638" w:type="pct"/>
          </w:tcPr>
          <w:p w14:paraId="1FCB152B" w14:textId="77777777" w:rsidR="007B4A22" w:rsidRPr="007B4A22" w:rsidRDefault="007B4A22" w:rsidP="007B4A22">
            <w:pPr>
              <w:widowControl w:val="0"/>
              <w:snapToGrid w:val="0"/>
              <w:spacing w:line="240" w:lineRule="auto"/>
              <w:ind w:firstLine="0"/>
              <w:rPr>
                <w:rFonts w:cs="Times New Roman"/>
                <w:szCs w:val="28"/>
                <w:lang w:eastAsia="ru-RU"/>
              </w:rPr>
            </w:pPr>
            <w:r w:rsidRPr="007B4A22">
              <w:rPr>
                <w:rFonts w:cs="Times New Roman"/>
                <w:szCs w:val="28"/>
                <w:lang w:eastAsia="ru-RU"/>
              </w:rPr>
              <w:t>5.</w:t>
            </w:r>
            <w:r>
              <w:rPr>
                <w:rFonts w:cs="Times New Roman"/>
                <w:szCs w:val="28"/>
                <w:lang w:eastAsia="ru-RU"/>
              </w:rPr>
              <w:t> </w:t>
            </w:r>
            <w:r w:rsidRPr="007B4A22">
              <w:rPr>
                <w:rFonts w:cs="Times New Roman"/>
                <w:szCs w:val="28"/>
                <w:lang w:eastAsia="ru-RU"/>
              </w:rPr>
              <w:t xml:space="preserve">Диагностика и оценка состояния корпоративной культуры </w:t>
            </w:r>
            <w:r w:rsidR="00E109F2">
              <w:rPr>
                <w:rFonts w:cs="Times New Roman"/>
                <w:szCs w:val="28"/>
                <w:lang w:eastAsia="ru-RU"/>
              </w:rPr>
              <w:br/>
            </w:r>
            <w:r w:rsidRPr="007B4A22">
              <w:rPr>
                <w:rFonts w:cs="Times New Roman"/>
                <w:szCs w:val="28"/>
                <w:lang w:eastAsia="ru-RU"/>
              </w:rPr>
              <w:t xml:space="preserve">в государственном органе (организации) </w:t>
            </w:r>
          </w:p>
        </w:tc>
        <w:tc>
          <w:tcPr>
            <w:tcW w:w="362" w:type="pct"/>
          </w:tcPr>
          <w:p w14:paraId="4CF7E0F5" w14:textId="77777777" w:rsidR="00A60967" w:rsidRDefault="00A60967" w:rsidP="00A60967">
            <w:pPr>
              <w:widowControl w:val="0"/>
              <w:snapToGrid w:val="0"/>
              <w:spacing w:line="240" w:lineRule="auto"/>
              <w:ind w:firstLine="0"/>
              <w:jc w:val="center"/>
              <w:rPr>
                <w:rFonts w:cs="Times New Roman"/>
                <w:szCs w:val="28"/>
                <w:lang w:eastAsia="ru-RU"/>
              </w:rPr>
            </w:pPr>
          </w:p>
          <w:p w14:paraId="5C7E0064" w14:textId="77777777" w:rsidR="007B4A22" w:rsidRPr="007B4A22" w:rsidRDefault="00A60967" w:rsidP="00A60967">
            <w:pPr>
              <w:widowControl w:val="0"/>
              <w:snapToGrid w:val="0"/>
              <w:spacing w:line="240" w:lineRule="auto"/>
              <w:ind w:firstLine="0"/>
              <w:jc w:val="center"/>
              <w:rPr>
                <w:rFonts w:cs="Times New Roman"/>
                <w:szCs w:val="28"/>
                <w:lang w:eastAsia="ru-RU"/>
              </w:rPr>
            </w:pPr>
            <w:r>
              <w:rPr>
                <w:rFonts w:cs="Times New Roman"/>
                <w:szCs w:val="28"/>
                <w:lang w:eastAsia="ru-RU"/>
              </w:rPr>
              <w:t>23</w:t>
            </w:r>
          </w:p>
        </w:tc>
      </w:tr>
      <w:tr w:rsidR="00716F58" w:rsidRPr="007B4A22" w14:paraId="37119036" w14:textId="77777777" w:rsidTr="00243562">
        <w:trPr>
          <w:trHeight w:val="170"/>
        </w:trPr>
        <w:tc>
          <w:tcPr>
            <w:tcW w:w="4638" w:type="pct"/>
          </w:tcPr>
          <w:p w14:paraId="3AC262B7" w14:textId="77777777" w:rsidR="00716F58" w:rsidRPr="007B4A22" w:rsidRDefault="00716F58" w:rsidP="00243562">
            <w:pPr>
              <w:widowControl w:val="0"/>
              <w:snapToGrid w:val="0"/>
              <w:spacing w:line="80" w:lineRule="exact"/>
              <w:ind w:firstLine="0"/>
              <w:rPr>
                <w:rFonts w:cs="Times New Roman"/>
                <w:szCs w:val="28"/>
                <w:lang w:eastAsia="ru-RU"/>
              </w:rPr>
            </w:pPr>
          </w:p>
        </w:tc>
        <w:tc>
          <w:tcPr>
            <w:tcW w:w="362" w:type="pct"/>
          </w:tcPr>
          <w:p w14:paraId="4E51E6D6" w14:textId="77777777" w:rsidR="00716F58" w:rsidRDefault="00716F58" w:rsidP="00243562">
            <w:pPr>
              <w:widowControl w:val="0"/>
              <w:snapToGrid w:val="0"/>
              <w:spacing w:line="80" w:lineRule="exact"/>
              <w:ind w:firstLine="0"/>
              <w:jc w:val="center"/>
              <w:rPr>
                <w:rFonts w:cs="Times New Roman"/>
                <w:szCs w:val="28"/>
                <w:lang w:eastAsia="ru-RU"/>
              </w:rPr>
            </w:pPr>
          </w:p>
        </w:tc>
      </w:tr>
      <w:tr w:rsidR="007B4A22" w:rsidRPr="007B4A22" w14:paraId="646195C7" w14:textId="77777777" w:rsidTr="007B4A22">
        <w:trPr>
          <w:trHeight w:val="170"/>
        </w:trPr>
        <w:tc>
          <w:tcPr>
            <w:tcW w:w="4638" w:type="pct"/>
          </w:tcPr>
          <w:p w14:paraId="37D633BF" w14:textId="77777777" w:rsidR="007B4A22" w:rsidRPr="007B4A22" w:rsidRDefault="007B4A22" w:rsidP="00E109F2">
            <w:pPr>
              <w:widowControl w:val="0"/>
              <w:snapToGrid w:val="0"/>
              <w:spacing w:line="240" w:lineRule="auto"/>
              <w:ind w:firstLine="0"/>
              <w:rPr>
                <w:rFonts w:cs="Times New Roman"/>
                <w:szCs w:val="28"/>
                <w:lang w:eastAsia="ru-RU"/>
              </w:rPr>
            </w:pPr>
            <w:r w:rsidRPr="007B4A22">
              <w:rPr>
                <w:rFonts w:cs="Times New Roman"/>
                <w:szCs w:val="28"/>
                <w:lang w:eastAsia="ru-RU"/>
              </w:rPr>
              <w:t>5.1</w:t>
            </w:r>
            <w:r>
              <w:rPr>
                <w:rFonts w:cs="Times New Roman"/>
                <w:szCs w:val="28"/>
                <w:lang w:eastAsia="ru-RU"/>
              </w:rPr>
              <w:t> </w:t>
            </w:r>
            <w:r w:rsidRPr="007B4A22">
              <w:rPr>
                <w:rFonts w:cs="Times New Roman"/>
                <w:szCs w:val="28"/>
                <w:lang w:eastAsia="ru-RU"/>
              </w:rPr>
              <w:t>Инструментарий «Корпоративн</w:t>
            </w:r>
            <w:r w:rsidR="00E109F2">
              <w:rPr>
                <w:rFonts w:cs="Times New Roman"/>
                <w:szCs w:val="28"/>
                <w:lang w:eastAsia="ru-RU"/>
              </w:rPr>
              <w:t>ая</w:t>
            </w:r>
            <w:r w:rsidRPr="007B4A22">
              <w:rPr>
                <w:rFonts w:cs="Times New Roman"/>
                <w:szCs w:val="28"/>
                <w:lang w:eastAsia="ru-RU"/>
              </w:rPr>
              <w:t xml:space="preserve"> культура: ценности </w:t>
            </w:r>
            <w:r w:rsidR="00E109F2">
              <w:rPr>
                <w:rFonts w:cs="Times New Roman"/>
                <w:szCs w:val="28"/>
                <w:lang w:eastAsia="ru-RU"/>
              </w:rPr>
              <w:br/>
            </w:r>
            <w:r w:rsidRPr="007B4A22">
              <w:rPr>
                <w:rFonts w:cs="Times New Roman"/>
                <w:szCs w:val="28"/>
                <w:lang w:eastAsia="ru-RU"/>
              </w:rPr>
              <w:t xml:space="preserve">и направления развития» </w:t>
            </w:r>
          </w:p>
        </w:tc>
        <w:tc>
          <w:tcPr>
            <w:tcW w:w="362" w:type="pct"/>
          </w:tcPr>
          <w:p w14:paraId="2F8BEED8" w14:textId="77777777" w:rsidR="00A60967" w:rsidRDefault="00A60967" w:rsidP="00A60967">
            <w:pPr>
              <w:widowControl w:val="0"/>
              <w:snapToGrid w:val="0"/>
              <w:spacing w:line="240" w:lineRule="auto"/>
              <w:ind w:firstLine="0"/>
              <w:jc w:val="center"/>
              <w:rPr>
                <w:rFonts w:cs="Times New Roman"/>
                <w:szCs w:val="28"/>
                <w:lang w:eastAsia="ru-RU"/>
              </w:rPr>
            </w:pPr>
          </w:p>
          <w:p w14:paraId="2656A0BF" w14:textId="77777777" w:rsidR="007B4A22" w:rsidRPr="007B4A22" w:rsidRDefault="00A60967" w:rsidP="00A60967">
            <w:pPr>
              <w:widowControl w:val="0"/>
              <w:snapToGrid w:val="0"/>
              <w:spacing w:line="240" w:lineRule="auto"/>
              <w:ind w:firstLine="0"/>
              <w:jc w:val="center"/>
              <w:rPr>
                <w:rFonts w:cs="Times New Roman"/>
                <w:szCs w:val="28"/>
                <w:lang w:eastAsia="ru-RU"/>
              </w:rPr>
            </w:pPr>
            <w:r>
              <w:rPr>
                <w:rFonts w:cs="Times New Roman"/>
                <w:szCs w:val="28"/>
                <w:lang w:eastAsia="ru-RU"/>
              </w:rPr>
              <w:t>24</w:t>
            </w:r>
          </w:p>
        </w:tc>
      </w:tr>
      <w:tr w:rsidR="00716F58" w:rsidRPr="007B4A22" w14:paraId="76E22067" w14:textId="77777777" w:rsidTr="00243562">
        <w:trPr>
          <w:trHeight w:val="170"/>
        </w:trPr>
        <w:tc>
          <w:tcPr>
            <w:tcW w:w="4638" w:type="pct"/>
          </w:tcPr>
          <w:p w14:paraId="0EBBDDB2" w14:textId="77777777" w:rsidR="00716F58" w:rsidRPr="007B4A22" w:rsidRDefault="00716F58" w:rsidP="00243562">
            <w:pPr>
              <w:widowControl w:val="0"/>
              <w:snapToGrid w:val="0"/>
              <w:spacing w:line="80" w:lineRule="exact"/>
              <w:ind w:firstLine="0"/>
              <w:rPr>
                <w:rFonts w:cs="Times New Roman"/>
                <w:szCs w:val="28"/>
                <w:lang w:eastAsia="ru-RU"/>
              </w:rPr>
            </w:pPr>
          </w:p>
        </w:tc>
        <w:tc>
          <w:tcPr>
            <w:tcW w:w="362" w:type="pct"/>
          </w:tcPr>
          <w:p w14:paraId="5834A671" w14:textId="77777777" w:rsidR="00716F58" w:rsidRDefault="00716F58" w:rsidP="00243562">
            <w:pPr>
              <w:widowControl w:val="0"/>
              <w:snapToGrid w:val="0"/>
              <w:spacing w:line="80" w:lineRule="exact"/>
              <w:ind w:firstLine="0"/>
              <w:jc w:val="center"/>
              <w:rPr>
                <w:rFonts w:cs="Times New Roman"/>
                <w:szCs w:val="28"/>
                <w:lang w:eastAsia="ru-RU"/>
              </w:rPr>
            </w:pPr>
          </w:p>
        </w:tc>
      </w:tr>
      <w:tr w:rsidR="007B4A22" w:rsidRPr="007B4A22" w14:paraId="7B4477AC" w14:textId="77777777" w:rsidTr="007B4A22">
        <w:trPr>
          <w:trHeight w:val="170"/>
        </w:trPr>
        <w:tc>
          <w:tcPr>
            <w:tcW w:w="4638" w:type="pct"/>
          </w:tcPr>
          <w:p w14:paraId="5C020A13" w14:textId="77777777" w:rsidR="007B4A22" w:rsidRPr="007B4A22" w:rsidRDefault="007B4A22" w:rsidP="007B4A22">
            <w:pPr>
              <w:widowControl w:val="0"/>
              <w:snapToGrid w:val="0"/>
              <w:spacing w:line="240" w:lineRule="auto"/>
              <w:ind w:firstLine="0"/>
              <w:rPr>
                <w:rFonts w:cs="Times New Roman"/>
                <w:szCs w:val="28"/>
                <w:lang w:eastAsia="ru-RU"/>
              </w:rPr>
            </w:pPr>
            <w:r w:rsidRPr="007B4A22">
              <w:rPr>
                <w:rFonts w:cs="Times New Roman"/>
                <w:szCs w:val="28"/>
                <w:lang w:eastAsia="ru-RU"/>
              </w:rPr>
              <w:t>5.2</w:t>
            </w:r>
            <w:r>
              <w:rPr>
                <w:rFonts w:cs="Times New Roman"/>
                <w:szCs w:val="28"/>
                <w:lang w:eastAsia="ru-RU"/>
              </w:rPr>
              <w:t> </w:t>
            </w:r>
            <w:r w:rsidRPr="007B4A22">
              <w:rPr>
                <w:rFonts w:cs="Times New Roman"/>
                <w:szCs w:val="28"/>
                <w:lang w:eastAsia="ru-RU"/>
              </w:rPr>
              <w:t>Инструментарий «Организационная приверженность»</w:t>
            </w:r>
          </w:p>
        </w:tc>
        <w:tc>
          <w:tcPr>
            <w:tcW w:w="362" w:type="pct"/>
          </w:tcPr>
          <w:p w14:paraId="55496214" w14:textId="77777777" w:rsidR="007B4A22" w:rsidRPr="007B4A22" w:rsidRDefault="00A60967" w:rsidP="00A60967">
            <w:pPr>
              <w:widowControl w:val="0"/>
              <w:snapToGrid w:val="0"/>
              <w:spacing w:line="240" w:lineRule="auto"/>
              <w:ind w:firstLine="0"/>
              <w:jc w:val="center"/>
              <w:rPr>
                <w:rFonts w:cs="Times New Roman"/>
                <w:szCs w:val="28"/>
                <w:lang w:eastAsia="ru-RU"/>
              </w:rPr>
            </w:pPr>
            <w:r>
              <w:rPr>
                <w:rFonts w:cs="Times New Roman"/>
                <w:szCs w:val="28"/>
                <w:lang w:eastAsia="ru-RU"/>
              </w:rPr>
              <w:t>25</w:t>
            </w:r>
          </w:p>
        </w:tc>
      </w:tr>
      <w:tr w:rsidR="00716F58" w:rsidRPr="007B4A22" w14:paraId="24E38F5E" w14:textId="77777777" w:rsidTr="00243562">
        <w:trPr>
          <w:trHeight w:val="170"/>
        </w:trPr>
        <w:tc>
          <w:tcPr>
            <w:tcW w:w="4638" w:type="pct"/>
          </w:tcPr>
          <w:p w14:paraId="0CAFFC98" w14:textId="77777777" w:rsidR="00716F58" w:rsidRPr="007B4A22" w:rsidRDefault="00716F58" w:rsidP="00243562">
            <w:pPr>
              <w:widowControl w:val="0"/>
              <w:snapToGrid w:val="0"/>
              <w:spacing w:line="80" w:lineRule="exact"/>
              <w:ind w:firstLine="0"/>
              <w:rPr>
                <w:rFonts w:cs="Times New Roman"/>
                <w:szCs w:val="28"/>
                <w:lang w:eastAsia="ru-RU"/>
              </w:rPr>
            </w:pPr>
          </w:p>
        </w:tc>
        <w:tc>
          <w:tcPr>
            <w:tcW w:w="362" w:type="pct"/>
          </w:tcPr>
          <w:p w14:paraId="567A177A" w14:textId="77777777" w:rsidR="00716F58" w:rsidRDefault="00716F58" w:rsidP="00243562">
            <w:pPr>
              <w:widowControl w:val="0"/>
              <w:snapToGrid w:val="0"/>
              <w:spacing w:line="80" w:lineRule="exact"/>
              <w:ind w:firstLine="0"/>
              <w:jc w:val="center"/>
              <w:rPr>
                <w:rFonts w:cs="Times New Roman"/>
                <w:szCs w:val="28"/>
                <w:lang w:eastAsia="ru-RU"/>
              </w:rPr>
            </w:pPr>
          </w:p>
        </w:tc>
      </w:tr>
      <w:tr w:rsidR="00E109F2" w:rsidRPr="007B4A22" w14:paraId="7EA1D6AB" w14:textId="77777777" w:rsidTr="003456DA">
        <w:trPr>
          <w:trHeight w:val="170"/>
        </w:trPr>
        <w:tc>
          <w:tcPr>
            <w:tcW w:w="4638" w:type="pct"/>
          </w:tcPr>
          <w:p w14:paraId="48FFE024" w14:textId="77777777" w:rsidR="00E109F2" w:rsidRPr="007B4A22" w:rsidRDefault="00E109F2" w:rsidP="00E109F2">
            <w:pPr>
              <w:widowControl w:val="0"/>
              <w:snapToGrid w:val="0"/>
              <w:spacing w:line="240" w:lineRule="auto"/>
              <w:ind w:firstLine="0"/>
              <w:rPr>
                <w:rFonts w:cs="Times New Roman"/>
                <w:szCs w:val="28"/>
                <w:lang w:eastAsia="ru-RU"/>
              </w:rPr>
            </w:pPr>
            <w:r w:rsidRPr="007B4A22">
              <w:rPr>
                <w:rFonts w:cs="Times New Roman"/>
                <w:szCs w:val="28"/>
                <w:lang w:eastAsia="ru-RU"/>
              </w:rPr>
              <w:t xml:space="preserve">5.3 Инструментарий «Интегральная удовлетворенность трудом» </w:t>
            </w:r>
          </w:p>
        </w:tc>
        <w:tc>
          <w:tcPr>
            <w:tcW w:w="362" w:type="pct"/>
          </w:tcPr>
          <w:p w14:paraId="1B469A80" w14:textId="77777777" w:rsidR="00E109F2" w:rsidRPr="007B4A22" w:rsidRDefault="00A60967" w:rsidP="00A60967">
            <w:pPr>
              <w:widowControl w:val="0"/>
              <w:snapToGrid w:val="0"/>
              <w:spacing w:line="240" w:lineRule="auto"/>
              <w:ind w:firstLine="0"/>
              <w:jc w:val="center"/>
              <w:rPr>
                <w:rFonts w:cs="Times New Roman"/>
                <w:szCs w:val="28"/>
                <w:lang w:eastAsia="ru-RU"/>
              </w:rPr>
            </w:pPr>
            <w:r>
              <w:rPr>
                <w:rFonts w:cs="Times New Roman"/>
                <w:szCs w:val="28"/>
                <w:lang w:eastAsia="ru-RU"/>
              </w:rPr>
              <w:t>26</w:t>
            </w:r>
          </w:p>
        </w:tc>
      </w:tr>
      <w:tr w:rsidR="00716F58" w:rsidRPr="007B4A22" w14:paraId="22C0B687" w14:textId="77777777" w:rsidTr="00243562">
        <w:trPr>
          <w:trHeight w:val="170"/>
        </w:trPr>
        <w:tc>
          <w:tcPr>
            <w:tcW w:w="4638" w:type="pct"/>
          </w:tcPr>
          <w:p w14:paraId="21B56AD7" w14:textId="77777777" w:rsidR="00716F58" w:rsidRPr="007B4A22" w:rsidRDefault="00716F58" w:rsidP="00243562">
            <w:pPr>
              <w:widowControl w:val="0"/>
              <w:snapToGrid w:val="0"/>
              <w:spacing w:line="80" w:lineRule="exact"/>
              <w:ind w:firstLine="0"/>
              <w:rPr>
                <w:rFonts w:cs="Times New Roman"/>
                <w:szCs w:val="28"/>
                <w:lang w:eastAsia="ru-RU"/>
              </w:rPr>
            </w:pPr>
          </w:p>
        </w:tc>
        <w:tc>
          <w:tcPr>
            <w:tcW w:w="362" w:type="pct"/>
          </w:tcPr>
          <w:p w14:paraId="47D07260" w14:textId="77777777" w:rsidR="00716F58" w:rsidRDefault="00716F58" w:rsidP="00243562">
            <w:pPr>
              <w:widowControl w:val="0"/>
              <w:snapToGrid w:val="0"/>
              <w:spacing w:line="80" w:lineRule="exact"/>
              <w:ind w:firstLine="0"/>
              <w:jc w:val="center"/>
              <w:rPr>
                <w:rFonts w:cs="Times New Roman"/>
                <w:szCs w:val="28"/>
                <w:lang w:eastAsia="ru-RU"/>
              </w:rPr>
            </w:pPr>
          </w:p>
        </w:tc>
      </w:tr>
      <w:tr w:rsidR="00E109F2" w:rsidRPr="007B4A22" w14:paraId="3AEA8FF5" w14:textId="77777777" w:rsidTr="003456DA">
        <w:trPr>
          <w:trHeight w:val="170"/>
        </w:trPr>
        <w:tc>
          <w:tcPr>
            <w:tcW w:w="4638" w:type="pct"/>
          </w:tcPr>
          <w:p w14:paraId="562710DD" w14:textId="77777777" w:rsidR="00E109F2" w:rsidRPr="007B4A22" w:rsidRDefault="00E109F2" w:rsidP="00E109F2">
            <w:pPr>
              <w:widowControl w:val="0"/>
              <w:snapToGrid w:val="0"/>
              <w:spacing w:line="240" w:lineRule="auto"/>
              <w:ind w:firstLine="0"/>
              <w:rPr>
                <w:rFonts w:cs="Times New Roman"/>
                <w:szCs w:val="28"/>
                <w:lang w:eastAsia="ru-RU"/>
              </w:rPr>
            </w:pPr>
            <w:r w:rsidRPr="007B4A22">
              <w:rPr>
                <w:rFonts w:cs="Times New Roman"/>
                <w:szCs w:val="28"/>
                <w:lang w:eastAsia="ru-RU"/>
              </w:rPr>
              <w:t xml:space="preserve">Приложение А </w:t>
            </w:r>
          </w:p>
        </w:tc>
        <w:tc>
          <w:tcPr>
            <w:tcW w:w="362" w:type="pct"/>
          </w:tcPr>
          <w:p w14:paraId="33BED47D" w14:textId="77777777" w:rsidR="00E109F2" w:rsidRPr="007B4A22" w:rsidRDefault="00A60967" w:rsidP="00A60967">
            <w:pPr>
              <w:widowControl w:val="0"/>
              <w:snapToGrid w:val="0"/>
              <w:spacing w:line="240" w:lineRule="auto"/>
              <w:ind w:firstLine="0"/>
              <w:jc w:val="center"/>
              <w:rPr>
                <w:rFonts w:cs="Times New Roman"/>
                <w:szCs w:val="28"/>
                <w:lang w:eastAsia="ru-RU"/>
              </w:rPr>
            </w:pPr>
            <w:r>
              <w:rPr>
                <w:rFonts w:cs="Times New Roman"/>
                <w:szCs w:val="28"/>
                <w:lang w:eastAsia="ru-RU"/>
              </w:rPr>
              <w:t>28</w:t>
            </w:r>
          </w:p>
        </w:tc>
      </w:tr>
      <w:tr w:rsidR="00716F58" w:rsidRPr="007B4A22" w14:paraId="7B4560B4" w14:textId="77777777" w:rsidTr="00243562">
        <w:trPr>
          <w:trHeight w:val="170"/>
        </w:trPr>
        <w:tc>
          <w:tcPr>
            <w:tcW w:w="4638" w:type="pct"/>
          </w:tcPr>
          <w:p w14:paraId="53A18DF5" w14:textId="77777777" w:rsidR="00716F58" w:rsidRPr="007B4A22" w:rsidRDefault="00716F58" w:rsidP="00243562">
            <w:pPr>
              <w:widowControl w:val="0"/>
              <w:snapToGrid w:val="0"/>
              <w:spacing w:line="80" w:lineRule="exact"/>
              <w:ind w:firstLine="0"/>
              <w:rPr>
                <w:rFonts w:cs="Times New Roman"/>
                <w:szCs w:val="28"/>
                <w:lang w:eastAsia="ru-RU"/>
              </w:rPr>
            </w:pPr>
          </w:p>
        </w:tc>
        <w:tc>
          <w:tcPr>
            <w:tcW w:w="362" w:type="pct"/>
          </w:tcPr>
          <w:p w14:paraId="77CFD5AE" w14:textId="77777777" w:rsidR="00716F58" w:rsidRDefault="00716F58" w:rsidP="00243562">
            <w:pPr>
              <w:widowControl w:val="0"/>
              <w:snapToGrid w:val="0"/>
              <w:spacing w:line="80" w:lineRule="exact"/>
              <w:ind w:firstLine="0"/>
              <w:jc w:val="center"/>
              <w:rPr>
                <w:rFonts w:cs="Times New Roman"/>
                <w:szCs w:val="28"/>
                <w:lang w:eastAsia="ru-RU"/>
              </w:rPr>
            </w:pPr>
          </w:p>
        </w:tc>
      </w:tr>
      <w:tr w:rsidR="00E109F2" w:rsidRPr="007B4A22" w14:paraId="0975CC38" w14:textId="77777777" w:rsidTr="003456DA">
        <w:trPr>
          <w:trHeight w:val="170"/>
        </w:trPr>
        <w:tc>
          <w:tcPr>
            <w:tcW w:w="4638" w:type="pct"/>
          </w:tcPr>
          <w:p w14:paraId="2F9BDA32" w14:textId="77777777" w:rsidR="00E109F2" w:rsidRPr="007B4A22" w:rsidRDefault="00E109F2" w:rsidP="00E109F2">
            <w:pPr>
              <w:widowControl w:val="0"/>
              <w:snapToGrid w:val="0"/>
              <w:spacing w:line="240" w:lineRule="auto"/>
              <w:ind w:firstLine="0"/>
              <w:rPr>
                <w:rFonts w:cs="Times New Roman"/>
                <w:szCs w:val="28"/>
                <w:lang w:eastAsia="ru-RU"/>
              </w:rPr>
            </w:pPr>
            <w:r w:rsidRPr="007B4A22">
              <w:rPr>
                <w:rFonts w:cs="Times New Roman"/>
                <w:szCs w:val="28"/>
                <w:lang w:eastAsia="ru-RU"/>
              </w:rPr>
              <w:t xml:space="preserve">Приложение Б </w:t>
            </w:r>
          </w:p>
        </w:tc>
        <w:tc>
          <w:tcPr>
            <w:tcW w:w="362" w:type="pct"/>
          </w:tcPr>
          <w:p w14:paraId="090E6CEF" w14:textId="77777777" w:rsidR="00E109F2" w:rsidRPr="007B4A22" w:rsidRDefault="00A60967" w:rsidP="00A60967">
            <w:pPr>
              <w:widowControl w:val="0"/>
              <w:snapToGrid w:val="0"/>
              <w:spacing w:line="240" w:lineRule="auto"/>
              <w:ind w:firstLine="0"/>
              <w:jc w:val="center"/>
              <w:rPr>
                <w:rFonts w:cs="Times New Roman"/>
                <w:szCs w:val="28"/>
                <w:lang w:eastAsia="ru-RU"/>
              </w:rPr>
            </w:pPr>
            <w:r>
              <w:rPr>
                <w:rFonts w:cs="Times New Roman"/>
                <w:szCs w:val="28"/>
                <w:lang w:eastAsia="ru-RU"/>
              </w:rPr>
              <w:t>31</w:t>
            </w:r>
          </w:p>
        </w:tc>
      </w:tr>
      <w:tr w:rsidR="00716F58" w:rsidRPr="007B4A22" w14:paraId="2B92F558" w14:textId="77777777" w:rsidTr="00243562">
        <w:trPr>
          <w:trHeight w:val="170"/>
        </w:trPr>
        <w:tc>
          <w:tcPr>
            <w:tcW w:w="4638" w:type="pct"/>
          </w:tcPr>
          <w:p w14:paraId="07282716" w14:textId="77777777" w:rsidR="00716F58" w:rsidRPr="007B4A22" w:rsidRDefault="00716F58" w:rsidP="00243562">
            <w:pPr>
              <w:widowControl w:val="0"/>
              <w:snapToGrid w:val="0"/>
              <w:spacing w:line="80" w:lineRule="exact"/>
              <w:ind w:firstLine="0"/>
              <w:rPr>
                <w:rFonts w:cs="Times New Roman"/>
                <w:szCs w:val="28"/>
                <w:lang w:eastAsia="ru-RU"/>
              </w:rPr>
            </w:pPr>
          </w:p>
        </w:tc>
        <w:tc>
          <w:tcPr>
            <w:tcW w:w="362" w:type="pct"/>
          </w:tcPr>
          <w:p w14:paraId="2A7026F3" w14:textId="77777777" w:rsidR="00716F58" w:rsidRDefault="00716F58" w:rsidP="00243562">
            <w:pPr>
              <w:widowControl w:val="0"/>
              <w:snapToGrid w:val="0"/>
              <w:spacing w:line="80" w:lineRule="exact"/>
              <w:ind w:firstLine="0"/>
              <w:jc w:val="center"/>
              <w:rPr>
                <w:rFonts w:cs="Times New Roman"/>
                <w:szCs w:val="28"/>
                <w:lang w:eastAsia="ru-RU"/>
              </w:rPr>
            </w:pPr>
          </w:p>
        </w:tc>
      </w:tr>
      <w:tr w:rsidR="00E109F2" w:rsidRPr="007B4A22" w14:paraId="7A75B852" w14:textId="77777777" w:rsidTr="003456DA">
        <w:trPr>
          <w:trHeight w:val="170"/>
        </w:trPr>
        <w:tc>
          <w:tcPr>
            <w:tcW w:w="4638" w:type="pct"/>
          </w:tcPr>
          <w:p w14:paraId="3FDB0C3B" w14:textId="77777777" w:rsidR="00E109F2" w:rsidRPr="007B4A22" w:rsidRDefault="00E109F2" w:rsidP="00E109F2">
            <w:pPr>
              <w:widowControl w:val="0"/>
              <w:snapToGrid w:val="0"/>
              <w:spacing w:line="240" w:lineRule="auto"/>
              <w:ind w:firstLine="0"/>
              <w:rPr>
                <w:rFonts w:cs="Times New Roman"/>
                <w:szCs w:val="28"/>
                <w:lang w:eastAsia="ru-RU"/>
              </w:rPr>
            </w:pPr>
            <w:r w:rsidRPr="007B4A22">
              <w:rPr>
                <w:rFonts w:cs="Times New Roman"/>
                <w:szCs w:val="28"/>
                <w:lang w:eastAsia="ru-RU"/>
              </w:rPr>
              <w:t xml:space="preserve">Приложение В </w:t>
            </w:r>
          </w:p>
        </w:tc>
        <w:tc>
          <w:tcPr>
            <w:tcW w:w="362" w:type="pct"/>
          </w:tcPr>
          <w:p w14:paraId="5171166A" w14:textId="77777777" w:rsidR="00E109F2" w:rsidRPr="007B4A22" w:rsidRDefault="00A60967" w:rsidP="00A60967">
            <w:pPr>
              <w:widowControl w:val="0"/>
              <w:snapToGrid w:val="0"/>
              <w:spacing w:line="240" w:lineRule="auto"/>
              <w:ind w:firstLine="0"/>
              <w:jc w:val="center"/>
              <w:rPr>
                <w:rFonts w:cs="Times New Roman"/>
                <w:szCs w:val="28"/>
                <w:lang w:eastAsia="ru-RU"/>
              </w:rPr>
            </w:pPr>
            <w:r>
              <w:rPr>
                <w:rFonts w:cs="Times New Roman"/>
                <w:szCs w:val="28"/>
                <w:lang w:eastAsia="ru-RU"/>
              </w:rPr>
              <w:t>40</w:t>
            </w:r>
          </w:p>
        </w:tc>
      </w:tr>
      <w:tr w:rsidR="00716F58" w:rsidRPr="007B4A22" w14:paraId="1E60D1BD" w14:textId="77777777" w:rsidTr="00243562">
        <w:trPr>
          <w:trHeight w:val="170"/>
        </w:trPr>
        <w:tc>
          <w:tcPr>
            <w:tcW w:w="4638" w:type="pct"/>
          </w:tcPr>
          <w:p w14:paraId="112D1D80" w14:textId="77777777" w:rsidR="00716F58" w:rsidRPr="007B4A22" w:rsidRDefault="00716F58" w:rsidP="00243562">
            <w:pPr>
              <w:widowControl w:val="0"/>
              <w:snapToGrid w:val="0"/>
              <w:spacing w:line="80" w:lineRule="exact"/>
              <w:ind w:firstLine="0"/>
              <w:rPr>
                <w:rFonts w:cs="Times New Roman"/>
                <w:szCs w:val="28"/>
                <w:lang w:eastAsia="ru-RU"/>
              </w:rPr>
            </w:pPr>
          </w:p>
        </w:tc>
        <w:tc>
          <w:tcPr>
            <w:tcW w:w="362" w:type="pct"/>
          </w:tcPr>
          <w:p w14:paraId="0AD166C9" w14:textId="77777777" w:rsidR="00716F58" w:rsidRDefault="00716F58" w:rsidP="00243562">
            <w:pPr>
              <w:widowControl w:val="0"/>
              <w:snapToGrid w:val="0"/>
              <w:spacing w:line="80" w:lineRule="exact"/>
              <w:ind w:firstLine="0"/>
              <w:jc w:val="center"/>
              <w:rPr>
                <w:rFonts w:cs="Times New Roman"/>
                <w:szCs w:val="28"/>
                <w:lang w:eastAsia="ru-RU"/>
              </w:rPr>
            </w:pPr>
          </w:p>
        </w:tc>
      </w:tr>
      <w:tr w:rsidR="00E109F2" w:rsidRPr="007B4A22" w14:paraId="10681E24" w14:textId="77777777" w:rsidTr="003456DA">
        <w:trPr>
          <w:trHeight w:val="170"/>
        </w:trPr>
        <w:tc>
          <w:tcPr>
            <w:tcW w:w="4638" w:type="pct"/>
          </w:tcPr>
          <w:p w14:paraId="035AF34A" w14:textId="77777777" w:rsidR="00E109F2" w:rsidRPr="007B4A22" w:rsidRDefault="00E109F2" w:rsidP="003456DA">
            <w:pPr>
              <w:widowControl w:val="0"/>
              <w:snapToGrid w:val="0"/>
              <w:spacing w:line="240" w:lineRule="auto"/>
              <w:ind w:firstLine="0"/>
              <w:rPr>
                <w:rFonts w:cs="Times New Roman"/>
                <w:szCs w:val="28"/>
                <w:lang w:eastAsia="ru-RU"/>
              </w:rPr>
            </w:pPr>
            <w:r w:rsidRPr="007B4A22">
              <w:rPr>
                <w:rFonts w:cs="Times New Roman"/>
                <w:szCs w:val="28"/>
                <w:lang w:eastAsia="ru-RU"/>
              </w:rPr>
              <w:t>Приложение Г</w:t>
            </w:r>
          </w:p>
        </w:tc>
        <w:tc>
          <w:tcPr>
            <w:tcW w:w="362" w:type="pct"/>
          </w:tcPr>
          <w:p w14:paraId="53341721" w14:textId="77777777" w:rsidR="00E109F2" w:rsidRPr="007B4A22" w:rsidRDefault="00A60967" w:rsidP="00A60967">
            <w:pPr>
              <w:widowControl w:val="0"/>
              <w:snapToGrid w:val="0"/>
              <w:spacing w:line="240" w:lineRule="auto"/>
              <w:ind w:firstLine="0"/>
              <w:jc w:val="center"/>
              <w:rPr>
                <w:rFonts w:cs="Times New Roman"/>
                <w:szCs w:val="28"/>
                <w:lang w:eastAsia="ru-RU"/>
              </w:rPr>
            </w:pPr>
            <w:r>
              <w:rPr>
                <w:rFonts w:cs="Times New Roman"/>
                <w:szCs w:val="28"/>
                <w:lang w:eastAsia="ru-RU"/>
              </w:rPr>
              <w:t>44</w:t>
            </w:r>
          </w:p>
        </w:tc>
      </w:tr>
    </w:tbl>
    <w:p w14:paraId="0558F3B1" w14:textId="77777777" w:rsidR="007B4A22" w:rsidRPr="007B4A22" w:rsidRDefault="007B4A22" w:rsidP="00603B3B">
      <w:pPr>
        <w:spacing w:line="240" w:lineRule="auto"/>
        <w:rPr>
          <w:rFonts w:cs="Times New Roman"/>
          <w:szCs w:val="28"/>
        </w:rPr>
      </w:pPr>
    </w:p>
    <w:p w14:paraId="40899203" w14:textId="77777777" w:rsidR="00603B3B" w:rsidRPr="007B4A22" w:rsidRDefault="00603B3B" w:rsidP="00603B3B">
      <w:pPr>
        <w:spacing w:line="240" w:lineRule="auto"/>
        <w:rPr>
          <w:rFonts w:cs="Times New Roman"/>
          <w:szCs w:val="28"/>
        </w:rPr>
      </w:pPr>
      <w:r w:rsidRPr="007B4A22">
        <w:rPr>
          <w:rFonts w:cs="Times New Roman"/>
          <w:szCs w:val="28"/>
        </w:rPr>
        <w:br w:type="page"/>
      </w:r>
    </w:p>
    <w:p w14:paraId="78B34637" w14:textId="77777777" w:rsidR="00603B3B" w:rsidRPr="00B366AF" w:rsidRDefault="00603B3B" w:rsidP="00603B3B">
      <w:pPr>
        <w:spacing w:line="240" w:lineRule="auto"/>
        <w:ind w:firstLine="0"/>
        <w:jc w:val="center"/>
        <w:rPr>
          <w:rFonts w:cs="Times New Roman"/>
          <w:b/>
          <w:szCs w:val="28"/>
        </w:rPr>
      </w:pPr>
      <w:r w:rsidRPr="00B366AF">
        <w:rPr>
          <w:rFonts w:cs="Times New Roman"/>
          <w:b/>
          <w:szCs w:val="28"/>
        </w:rPr>
        <w:lastRenderedPageBreak/>
        <w:t>ТЕРМИНЫ И ОПРЕДЕЛЕНИЯ</w:t>
      </w:r>
    </w:p>
    <w:p w14:paraId="1099B6FA" w14:textId="77777777" w:rsidR="00603B3B" w:rsidRDefault="00603B3B" w:rsidP="00603B3B">
      <w:pPr>
        <w:spacing w:line="240" w:lineRule="auto"/>
        <w:rPr>
          <w:rFonts w:cs="Times New Roman"/>
          <w:sz w:val="24"/>
          <w:szCs w:val="28"/>
        </w:rPr>
      </w:pPr>
    </w:p>
    <w:p w14:paraId="740D4632" w14:textId="77777777" w:rsidR="00B366AF" w:rsidRPr="004D17B7" w:rsidRDefault="00B366AF" w:rsidP="00603B3B">
      <w:pPr>
        <w:spacing w:line="240" w:lineRule="auto"/>
        <w:rPr>
          <w:rFonts w:cs="Times New Roman"/>
          <w:sz w:val="24"/>
          <w:szCs w:val="28"/>
        </w:rPr>
      </w:pPr>
    </w:p>
    <w:p w14:paraId="3C4AE0E7" w14:textId="77777777" w:rsidR="00603B3B" w:rsidRPr="004D17B7" w:rsidRDefault="00603B3B" w:rsidP="00603B3B">
      <w:pPr>
        <w:spacing w:line="240" w:lineRule="auto"/>
        <w:rPr>
          <w:rFonts w:cs="Times New Roman"/>
          <w:sz w:val="24"/>
          <w:szCs w:val="28"/>
        </w:rPr>
      </w:pPr>
      <w:r w:rsidRPr="004D17B7">
        <w:rPr>
          <w:rFonts w:cs="Times New Roman"/>
          <w:i/>
          <w:sz w:val="24"/>
          <w:szCs w:val="28"/>
        </w:rPr>
        <w:t>Вовлеченность</w:t>
      </w:r>
      <w:r w:rsidRPr="004D17B7">
        <w:rPr>
          <w:rFonts w:cs="Times New Roman"/>
          <w:sz w:val="24"/>
          <w:szCs w:val="28"/>
        </w:rPr>
        <w:t xml:space="preserve"> </w:t>
      </w:r>
      <w:r w:rsidRPr="004D17B7">
        <w:rPr>
          <w:rFonts w:cs="Times New Roman"/>
          <w:i/>
          <w:iCs/>
          <w:sz w:val="24"/>
          <w:szCs w:val="28"/>
        </w:rPr>
        <w:t xml:space="preserve">работников </w:t>
      </w:r>
      <w:r w:rsidRPr="004D17B7">
        <w:rPr>
          <w:rFonts w:cs="Times New Roman"/>
          <w:sz w:val="24"/>
          <w:szCs w:val="28"/>
        </w:rPr>
        <w:t>– готовность вносить максимальный вклад в эффективную реализацию государственной политики и функций государственного органа (организации).</w:t>
      </w:r>
    </w:p>
    <w:p w14:paraId="1FA2D7C2" w14:textId="77777777" w:rsidR="00603B3B" w:rsidRPr="004D17B7" w:rsidRDefault="00603B3B" w:rsidP="00B366AF">
      <w:pPr>
        <w:spacing w:before="120" w:line="240" w:lineRule="auto"/>
        <w:rPr>
          <w:rFonts w:cs="Times New Roman"/>
          <w:b/>
          <w:sz w:val="24"/>
          <w:szCs w:val="28"/>
        </w:rPr>
      </w:pPr>
      <w:r w:rsidRPr="004D17B7">
        <w:rPr>
          <w:rFonts w:cs="Times New Roman"/>
          <w:i/>
          <w:sz w:val="24"/>
          <w:szCs w:val="28"/>
        </w:rPr>
        <w:t xml:space="preserve">Корпоративная идентичность – </w:t>
      </w:r>
      <w:r w:rsidRPr="004D17B7">
        <w:rPr>
          <w:rFonts w:cs="Times New Roman"/>
          <w:sz w:val="24"/>
          <w:szCs w:val="28"/>
        </w:rPr>
        <w:t xml:space="preserve">идентификация личных ценностей с целями и ценностями государственной службы и конкретного государственного органа (организации). </w:t>
      </w:r>
    </w:p>
    <w:p w14:paraId="453BFF26" w14:textId="77777777" w:rsidR="00603B3B" w:rsidRPr="004D17B7" w:rsidRDefault="00603B3B" w:rsidP="00B366AF">
      <w:pPr>
        <w:spacing w:before="120" w:line="240" w:lineRule="auto"/>
        <w:rPr>
          <w:rFonts w:cs="Times New Roman"/>
          <w:i/>
          <w:sz w:val="24"/>
          <w:szCs w:val="28"/>
        </w:rPr>
      </w:pPr>
      <w:r w:rsidRPr="004D17B7">
        <w:rPr>
          <w:rFonts w:cs="Times New Roman"/>
          <w:i/>
          <w:sz w:val="24"/>
          <w:szCs w:val="28"/>
        </w:rPr>
        <w:t xml:space="preserve">Корпоративная культура государственного органа (организации) – </w:t>
      </w:r>
      <w:r w:rsidRPr="004D17B7">
        <w:rPr>
          <w:rFonts w:cs="Times New Roman"/>
          <w:sz w:val="24"/>
          <w:szCs w:val="28"/>
        </w:rPr>
        <w:t>закрепленная в законодательстве и установленная в государственном органе (организации) система ценностей, принципов и норм</w:t>
      </w:r>
      <w:r w:rsidR="004407F7">
        <w:rPr>
          <w:rFonts w:cs="Times New Roman"/>
          <w:sz w:val="24"/>
          <w:szCs w:val="28"/>
        </w:rPr>
        <w:t xml:space="preserve"> </w:t>
      </w:r>
      <w:r w:rsidRPr="004D17B7">
        <w:rPr>
          <w:rFonts w:cs="Times New Roman"/>
          <w:sz w:val="24"/>
          <w:szCs w:val="28"/>
        </w:rPr>
        <w:t>поведения,</w:t>
      </w:r>
      <w:r w:rsidRPr="004D17B7">
        <w:rPr>
          <w:rFonts w:cs="Times New Roman"/>
          <w:color w:val="FF0000"/>
          <w:sz w:val="24"/>
          <w:szCs w:val="28"/>
        </w:rPr>
        <w:t xml:space="preserve"> </w:t>
      </w:r>
      <w:r w:rsidRPr="004D17B7">
        <w:rPr>
          <w:rFonts w:cs="Times New Roman"/>
          <w:sz w:val="24"/>
          <w:szCs w:val="28"/>
          <w:lang w:eastAsia="ru-RU"/>
        </w:rPr>
        <w:t xml:space="preserve">приверженность которым способствует эффективной реализации работниками </w:t>
      </w:r>
      <w:r w:rsidRPr="004D17B7">
        <w:rPr>
          <w:rFonts w:cs="Times New Roman"/>
          <w:sz w:val="24"/>
          <w:szCs w:val="28"/>
        </w:rPr>
        <w:t>государственно-властных полномочий,</w:t>
      </w:r>
      <w:r w:rsidRPr="004D17B7">
        <w:rPr>
          <w:rFonts w:cs="Times New Roman"/>
          <w:sz w:val="24"/>
          <w:szCs w:val="28"/>
          <w:lang w:eastAsia="ru-RU"/>
        </w:rPr>
        <w:t xml:space="preserve"> задач и функций государственного органа (организации), обеспечению </w:t>
      </w:r>
      <w:r w:rsidRPr="004D17B7">
        <w:rPr>
          <w:rFonts w:cs="Times New Roman"/>
          <w:sz w:val="24"/>
          <w:szCs w:val="28"/>
        </w:rPr>
        <w:t>его безопасности, стабильности и престижа.</w:t>
      </w:r>
      <w:r w:rsidRPr="004D17B7">
        <w:rPr>
          <w:rFonts w:cs="Times New Roman"/>
          <w:i/>
          <w:sz w:val="24"/>
          <w:szCs w:val="28"/>
        </w:rPr>
        <w:t xml:space="preserve"> </w:t>
      </w:r>
    </w:p>
    <w:p w14:paraId="29B82E32" w14:textId="77777777" w:rsidR="00603B3B" w:rsidRPr="004D17B7" w:rsidRDefault="00603B3B" w:rsidP="00B366AF">
      <w:pPr>
        <w:spacing w:before="120" w:line="240" w:lineRule="auto"/>
        <w:rPr>
          <w:rFonts w:cs="Times New Roman"/>
          <w:sz w:val="24"/>
          <w:szCs w:val="28"/>
        </w:rPr>
      </w:pPr>
      <w:r w:rsidRPr="004D17B7">
        <w:rPr>
          <w:rFonts w:cs="Times New Roman"/>
          <w:i/>
          <w:sz w:val="24"/>
          <w:szCs w:val="28"/>
        </w:rPr>
        <w:t>Лояльность</w:t>
      </w:r>
      <w:r w:rsidRPr="004D17B7">
        <w:rPr>
          <w:rFonts w:cs="Times New Roman"/>
          <w:sz w:val="24"/>
          <w:szCs w:val="28"/>
        </w:rPr>
        <w:t xml:space="preserve"> </w:t>
      </w:r>
      <w:r w:rsidRPr="004D17B7">
        <w:rPr>
          <w:rFonts w:cs="Times New Roman"/>
          <w:i/>
          <w:iCs/>
          <w:sz w:val="24"/>
          <w:szCs w:val="28"/>
        </w:rPr>
        <w:t>работников –</w:t>
      </w:r>
      <w:r w:rsidRPr="004D17B7">
        <w:rPr>
          <w:rFonts w:cs="Times New Roman"/>
          <w:sz w:val="24"/>
          <w:szCs w:val="28"/>
        </w:rPr>
        <w:t xml:space="preserve"> преданность государственной службе, эмоциональная привязанность работника к конкретному государственному органу (организации). </w:t>
      </w:r>
    </w:p>
    <w:p w14:paraId="19D10264" w14:textId="77777777" w:rsidR="00603B3B" w:rsidRPr="004D17B7" w:rsidRDefault="00603B3B" w:rsidP="00B366AF">
      <w:pPr>
        <w:spacing w:before="120" w:line="240" w:lineRule="auto"/>
        <w:rPr>
          <w:rFonts w:cs="Times New Roman"/>
          <w:sz w:val="24"/>
          <w:szCs w:val="28"/>
        </w:rPr>
      </w:pPr>
      <w:r w:rsidRPr="004D17B7">
        <w:rPr>
          <w:rFonts w:cs="Times New Roman"/>
          <w:i/>
          <w:sz w:val="24"/>
          <w:szCs w:val="28"/>
        </w:rPr>
        <w:t xml:space="preserve">Миссия – </w:t>
      </w:r>
      <w:r w:rsidRPr="004D17B7">
        <w:rPr>
          <w:rFonts w:cs="Times New Roman"/>
          <w:sz w:val="24"/>
          <w:szCs w:val="28"/>
        </w:rPr>
        <w:t xml:space="preserve">главная цель, выраженная емко и кратко, обосновывающая предназначение государственного органа (организации), мотивирующая работников на достижение его целей и задач, максимальное обеспечение прав и законных интересов граждан и юридических лиц в конкретной сфере деятельности. </w:t>
      </w:r>
    </w:p>
    <w:p w14:paraId="02558216" w14:textId="77777777" w:rsidR="00603B3B" w:rsidRPr="004D17B7" w:rsidRDefault="00603B3B" w:rsidP="00B366AF">
      <w:pPr>
        <w:spacing w:before="120" w:line="240" w:lineRule="auto"/>
        <w:rPr>
          <w:rFonts w:cs="Times New Roman"/>
          <w:sz w:val="24"/>
          <w:szCs w:val="28"/>
        </w:rPr>
      </w:pPr>
      <w:r w:rsidRPr="004D17B7">
        <w:rPr>
          <w:rFonts w:cs="Times New Roman"/>
          <w:i/>
          <w:sz w:val="24"/>
          <w:szCs w:val="28"/>
        </w:rPr>
        <w:t>Нравственные принципы государственной службы</w:t>
      </w:r>
      <w:r w:rsidRPr="004D17B7">
        <w:rPr>
          <w:rFonts w:cs="Times New Roman"/>
          <w:sz w:val="24"/>
          <w:szCs w:val="28"/>
        </w:rPr>
        <w:t xml:space="preserve"> – совокупность норм, выражающих требования государства и общества к нравственной сущности государственного служащего, к характеру его взаимоотношений с государством, на службе у которого он находится, с гражданским обществом, которому он служит, обеспечивая взаимодействие государства и его граждан в защите их прав, свобод и законных интересов. </w:t>
      </w:r>
    </w:p>
    <w:p w14:paraId="256C2B9C" w14:textId="77777777" w:rsidR="00603B3B" w:rsidRPr="004D17B7" w:rsidRDefault="00603B3B" w:rsidP="00B366AF">
      <w:pPr>
        <w:spacing w:before="120" w:line="240" w:lineRule="auto"/>
        <w:rPr>
          <w:rFonts w:cs="Times New Roman"/>
          <w:sz w:val="24"/>
          <w:szCs w:val="28"/>
        </w:rPr>
      </w:pPr>
      <w:r w:rsidRPr="004D17B7">
        <w:rPr>
          <w:rFonts w:cs="Times New Roman"/>
          <w:bCs/>
          <w:i/>
          <w:sz w:val="24"/>
          <w:szCs w:val="28"/>
        </w:rPr>
        <w:t>Организационная приверженность</w:t>
      </w:r>
      <w:r w:rsidRPr="004D17B7">
        <w:rPr>
          <w:rFonts w:cs="Times New Roman"/>
          <w:bCs/>
          <w:sz w:val="24"/>
          <w:szCs w:val="28"/>
        </w:rPr>
        <w:t xml:space="preserve"> р</w:t>
      </w:r>
      <w:r w:rsidRPr="004D17B7">
        <w:rPr>
          <w:rFonts w:cs="Times New Roman"/>
          <w:sz w:val="24"/>
          <w:szCs w:val="28"/>
        </w:rPr>
        <w:t>аботников государственного органа (организации) –</w:t>
      </w:r>
      <w:r w:rsidR="004407F7">
        <w:rPr>
          <w:rFonts w:cs="Times New Roman"/>
          <w:sz w:val="24"/>
          <w:szCs w:val="28"/>
        </w:rPr>
        <w:t xml:space="preserve"> </w:t>
      </w:r>
      <w:r w:rsidRPr="004D17B7">
        <w:rPr>
          <w:rFonts w:cs="Times New Roman"/>
          <w:sz w:val="24"/>
          <w:szCs w:val="28"/>
        </w:rPr>
        <w:t>отношение работника к государственному органу (организации), установка, определяющая его восприятие и стоящих перед данным органом (организацией) задач, образ мышления и соответствующее поведение.</w:t>
      </w:r>
    </w:p>
    <w:p w14:paraId="41D1BA32" w14:textId="77777777" w:rsidR="00603B3B" w:rsidRPr="004D17B7" w:rsidRDefault="00603B3B" w:rsidP="00B366AF">
      <w:pPr>
        <w:spacing w:before="120" w:line="240" w:lineRule="auto"/>
        <w:rPr>
          <w:rFonts w:cs="Times New Roman"/>
          <w:sz w:val="24"/>
          <w:szCs w:val="28"/>
        </w:rPr>
      </w:pPr>
      <w:r w:rsidRPr="004D17B7">
        <w:rPr>
          <w:rFonts w:cs="Times New Roman"/>
          <w:i/>
          <w:sz w:val="24"/>
          <w:szCs w:val="28"/>
        </w:rPr>
        <w:t>Ценности государственной службы и государственных служащих</w:t>
      </w:r>
      <w:r w:rsidRPr="004D17B7">
        <w:rPr>
          <w:rFonts w:cs="Times New Roman"/>
          <w:sz w:val="24"/>
          <w:szCs w:val="28"/>
        </w:rPr>
        <w:t xml:space="preserve"> – понятия и идеи, воплощающие в себе общественные идеалы и выступающие эталоном государственного и общественного служения, а также устойчивые убеждения, обладающие особым внутренним смыслом и не требующие рационального или внешнего подтверждения.</w:t>
      </w:r>
    </w:p>
    <w:p w14:paraId="25E0D553" w14:textId="77777777" w:rsidR="00603B3B" w:rsidRPr="004D17B7" w:rsidRDefault="00603B3B" w:rsidP="00603B3B">
      <w:pPr>
        <w:spacing w:line="240" w:lineRule="auto"/>
        <w:rPr>
          <w:rFonts w:cs="Times New Roman"/>
          <w:sz w:val="24"/>
          <w:szCs w:val="28"/>
        </w:rPr>
      </w:pPr>
      <w:r w:rsidRPr="004D17B7">
        <w:rPr>
          <w:rFonts w:cs="Times New Roman"/>
          <w:sz w:val="24"/>
          <w:szCs w:val="28"/>
        </w:rPr>
        <w:br w:type="page"/>
      </w:r>
    </w:p>
    <w:p w14:paraId="3D649DBB" w14:textId="77777777" w:rsidR="00603B3B" w:rsidRPr="00E109F2" w:rsidRDefault="00603B3B" w:rsidP="00603B3B">
      <w:pPr>
        <w:spacing w:line="240" w:lineRule="auto"/>
        <w:rPr>
          <w:rFonts w:cs="Times New Roman"/>
          <w:b/>
          <w:szCs w:val="28"/>
        </w:rPr>
      </w:pPr>
      <w:r w:rsidRPr="00E109F2">
        <w:rPr>
          <w:rFonts w:cs="Times New Roman"/>
          <w:b/>
          <w:szCs w:val="28"/>
        </w:rPr>
        <w:lastRenderedPageBreak/>
        <w:t>1</w:t>
      </w:r>
      <w:r w:rsidR="00777D27" w:rsidRPr="00E109F2">
        <w:rPr>
          <w:rFonts w:cs="Times New Roman"/>
          <w:b/>
          <w:szCs w:val="28"/>
        </w:rPr>
        <w:t>.</w:t>
      </w:r>
      <w:r w:rsidRPr="00E109F2">
        <w:rPr>
          <w:rFonts w:cs="Times New Roman"/>
          <w:b/>
          <w:szCs w:val="28"/>
        </w:rPr>
        <w:t xml:space="preserve"> Общие положения</w:t>
      </w:r>
    </w:p>
    <w:p w14:paraId="5803DAD6" w14:textId="77777777" w:rsidR="00603B3B" w:rsidRPr="00E109F2" w:rsidRDefault="00603B3B" w:rsidP="00603B3B">
      <w:pPr>
        <w:spacing w:line="240" w:lineRule="auto"/>
        <w:rPr>
          <w:rFonts w:cs="Times New Roman"/>
          <w:szCs w:val="28"/>
        </w:rPr>
      </w:pPr>
    </w:p>
    <w:p w14:paraId="26EF1DA8" w14:textId="77777777" w:rsidR="00603B3B" w:rsidRPr="00E109F2" w:rsidRDefault="00603B3B" w:rsidP="00603B3B">
      <w:pPr>
        <w:spacing w:line="240" w:lineRule="auto"/>
        <w:rPr>
          <w:rFonts w:cs="Times New Roman"/>
          <w:szCs w:val="28"/>
        </w:rPr>
      </w:pPr>
      <w:r w:rsidRPr="00E109F2">
        <w:rPr>
          <w:rFonts w:cs="Times New Roman"/>
          <w:szCs w:val="28"/>
        </w:rPr>
        <w:t>Развитие корпоративной культуры государственных органов и организаций (далее</w:t>
      </w:r>
      <w:r w:rsidR="00777D27" w:rsidRPr="00E109F2">
        <w:rPr>
          <w:rFonts w:cs="Times New Roman"/>
          <w:szCs w:val="28"/>
        </w:rPr>
        <w:t> </w:t>
      </w:r>
      <w:r w:rsidRPr="00E109F2">
        <w:rPr>
          <w:rFonts w:cs="Times New Roman"/>
          <w:szCs w:val="28"/>
        </w:rPr>
        <w:t xml:space="preserve">– госорганов (организаций)) является одним из главных факторов, определяющих процессы совершенствования их деятельности, а также стратегическим инструментом повышения эффективности решения государственных задач, обеспечения безопасности и стабильности государственного аппарата и общества. </w:t>
      </w:r>
    </w:p>
    <w:p w14:paraId="3E518EAC" w14:textId="77777777" w:rsidR="00603B3B" w:rsidRPr="00E109F2" w:rsidRDefault="00603B3B" w:rsidP="00603B3B">
      <w:pPr>
        <w:spacing w:line="240" w:lineRule="auto"/>
        <w:rPr>
          <w:rFonts w:cs="Times New Roman"/>
          <w:szCs w:val="28"/>
        </w:rPr>
      </w:pPr>
      <w:r w:rsidRPr="00E109F2">
        <w:rPr>
          <w:rFonts w:cs="Times New Roman"/>
          <w:szCs w:val="28"/>
        </w:rPr>
        <w:t>Значимость корпоративной культуры госорганов (организаций) состоит в том, что она служит связующим звеном в их взаимоотношениях с обществом, способствует его консолидации и укреплению доверия государству и власти.</w:t>
      </w:r>
    </w:p>
    <w:p w14:paraId="59DB31C0" w14:textId="77777777" w:rsidR="00603B3B" w:rsidRPr="00E109F2" w:rsidRDefault="00603B3B" w:rsidP="00603B3B">
      <w:pPr>
        <w:spacing w:line="240" w:lineRule="auto"/>
        <w:rPr>
          <w:rFonts w:cs="Times New Roman"/>
          <w:szCs w:val="28"/>
        </w:rPr>
      </w:pPr>
      <w:r w:rsidRPr="00E109F2">
        <w:rPr>
          <w:rFonts w:cs="Times New Roman"/>
          <w:szCs w:val="28"/>
        </w:rPr>
        <w:t xml:space="preserve">Обязательным элементом системы и индикатором состояния корпоративной культуры является оценка ее уровня. Оценка, основанная на комплексном подходе, позволяет своевременно выявить проблемы и согласовать все элементы корпоративной культуры, предоставляет информацию для создания действенных механизмов и применения инструментов, определения направлений совершенствования корпоративной культуры, включая управление мотивацией работников. </w:t>
      </w:r>
    </w:p>
    <w:p w14:paraId="491087B6" w14:textId="77777777" w:rsidR="00603B3B" w:rsidRPr="00E109F2" w:rsidRDefault="00603B3B" w:rsidP="00603B3B">
      <w:pPr>
        <w:spacing w:line="240" w:lineRule="auto"/>
        <w:rPr>
          <w:rFonts w:cs="Times New Roman"/>
          <w:szCs w:val="28"/>
        </w:rPr>
      </w:pPr>
      <w:r w:rsidRPr="006F0FCE">
        <w:rPr>
          <w:rFonts w:cs="Times New Roman"/>
          <w:b/>
          <w:szCs w:val="28"/>
        </w:rPr>
        <w:t>Правовую основу</w:t>
      </w:r>
      <w:r w:rsidRPr="00E109F2">
        <w:rPr>
          <w:rFonts w:cs="Times New Roman"/>
          <w:szCs w:val="28"/>
        </w:rPr>
        <w:t xml:space="preserve"> настоящих рекомендаций составляют Конституция Республики Беларусь, Закон Республики Беларусь от 14 июня 2003 г. № 204-З «О государственной службе в Республике Беларусь», Закон Республики Беларусь от 15 июля 2015 г. № 305-З «О борьбе с коррупцией», Указ Президента Республики Беларусь от 18 июля 2001 г. №</w:t>
      </w:r>
      <w:r w:rsidR="004407F7" w:rsidRPr="00E109F2">
        <w:rPr>
          <w:rFonts w:cs="Times New Roman"/>
          <w:szCs w:val="28"/>
        </w:rPr>
        <w:t> </w:t>
      </w:r>
      <w:r w:rsidRPr="00E109F2">
        <w:rPr>
          <w:rFonts w:cs="Times New Roman"/>
          <w:szCs w:val="28"/>
        </w:rPr>
        <w:t>399 «Об утверждении Концепции государственной кадровой политики Республики Беларусь», Указ Президента Республики Беларусь от 9 ноября 2010 г. № 575 «Об</w:t>
      </w:r>
      <w:r w:rsidR="004407F7" w:rsidRPr="00E109F2">
        <w:rPr>
          <w:rFonts w:cs="Times New Roman"/>
          <w:szCs w:val="28"/>
        </w:rPr>
        <w:t> </w:t>
      </w:r>
      <w:r w:rsidRPr="00E109F2">
        <w:rPr>
          <w:rFonts w:cs="Times New Roman"/>
          <w:szCs w:val="28"/>
        </w:rPr>
        <w:t xml:space="preserve">утверждении Концепции национальной безопасности Республики Беларусь», Директива Президента Республики Беларусь от 27.12.2006 № 2 «О дебюрократизации государственного аппарата и повышении качества обеспечения жизнедеятельности населения» и др. </w:t>
      </w:r>
    </w:p>
    <w:p w14:paraId="1A333FB7" w14:textId="77777777" w:rsidR="00603B3B" w:rsidRPr="00E109F2" w:rsidRDefault="00603B3B" w:rsidP="00603B3B">
      <w:pPr>
        <w:spacing w:line="240" w:lineRule="auto"/>
        <w:ind w:firstLine="708"/>
        <w:rPr>
          <w:rFonts w:cs="Times New Roman"/>
          <w:szCs w:val="28"/>
        </w:rPr>
      </w:pPr>
      <w:r w:rsidRPr="00E109F2">
        <w:rPr>
          <w:rFonts w:cs="Times New Roman"/>
          <w:szCs w:val="28"/>
        </w:rPr>
        <w:t xml:space="preserve">К </w:t>
      </w:r>
      <w:r w:rsidRPr="006F0FCE">
        <w:rPr>
          <w:rFonts w:cs="Times New Roman"/>
          <w:b/>
          <w:szCs w:val="28"/>
        </w:rPr>
        <w:t>базовым принципам формирования, развития и оценки уровня корпоративной культуры</w:t>
      </w:r>
      <w:r w:rsidRPr="00E109F2">
        <w:rPr>
          <w:rFonts w:cs="Times New Roman"/>
          <w:szCs w:val="28"/>
        </w:rPr>
        <w:t xml:space="preserve"> относятся:</w:t>
      </w:r>
    </w:p>
    <w:p w14:paraId="3B2006DA" w14:textId="77777777" w:rsidR="00603B3B" w:rsidRPr="00E109F2" w:rsidRDefault="00603B3B" w:rsidP="00603B3B">
      <w:pPr>
        <w:pStyle w:val="afd"/>
        <w:spacing w:after="0" w:line="240" w:lineRule="auto"/>
        <w:ind w:left="0" w:firstLine="709"/>
        <w:jc w:val="both"/>
        <w:rPr>
          <w:rFonts w:ascii="Times New Roman" w:hAnsi="Times New Roman" w:cs="Times New Roman"/>
          <w:sz w:val="28"/>
          <w:szCs w:val="28"/>
        </w:rPr>
      </w:pPr>
      <w:r w:rsidRPr="00E109F2">
        <w:rPr>
          <w:rFonts w:ascii="Times New Roman" w:hAnsi="Times New Roman" w:cs="Times New Roman"/>
          <w:sz w:val="28"/>
          <w:szCs w:val="28"/>
        </w:rPr>
        <w:t>законность – соблюдение законодательства при формировании, развитии и оценке состояния корпоративной культуры, применении методов и способов воздействия;</w:t>
      </w:r>
    </w:p>
    <w:p w14:paraId="56B3BBF3" w14:textId="77777777" w:rsidR="00603B3B" w:rsidRPr="00E109F2" w:rsidRDefault="00603B3B" w:rsidP="00603B3B">
      <w:pPr>
        <w:pStyle w:val="afd"/>
        <w:spacing w:after="0" w:line="240" w:lineRule="auto"/>
        <w:ind w:left="0" w:firstLine="709"/>
        <w:jc w:val="both"/>
        <w:rPr>
          <w:rFonts w:ascii="Times New Roman" w:hAnsi="Times New Roman" w:cs="Times New Roman"/>
          <w:sz w:val="28"/>
          <w:szCs w:val="28"/>
        </w:rPr>
      </w:pPr>
      <w:r w:rsidRPr="00E109F2">
        <w:rPr>
          <w:rFonts w:ascii="Times New Roman" w:hAnsi="Times New Roman" w:cs="Times New Roman"/>
          <w:sz w:val="28"/>
          <w:szCs w:val="28"/>
        </w:rPr>
        <w:t>системность – рассмотрение корпоративной культуры, ее диагностики и оценки как целостной системы, включающей совокупность взаимосвязанных элементов и характеристик;</w:t>
      </w:r>
    </w:p>
    <w:p w14:paraId="483E428D" w14:textId="77777777" w:rsidR="00603B3B" w:rsidRPr="00E109F2" w:rsidRDefault="00603B3B" w:rsidP="00603B3B">
      <w:pPr>
        <w:pStyle w:val="afd"/>
        <w:spacing w:after="0" w:line="240" w:lineRule="auto"/>
        <w:ind w:left="0" w:firstLine="709"/>
        <w:jc w:val="both"/>
        <w:rPr>
          <w:rFonts w:ascii="Times New Roman" w:hAnsi="Times New Roman" w:cs="Times New Roman"/>
          <w:sz w:val="28"/>
          <w:szCs w:val="28"/>
        </w:rPr>
      </w:pPr>
      <w:r w:rsidRPr="00E109F2">
        <w:rPr>
          <w:rFonts w:ascii="Times New Roman" w:hAnsi="Times New Roman" w:cs="Times New Roman"/>
          <w:sz w:val="28"/>
          <w:szCs w:val="28"/>
        </w:rPr>
        <w:t xml:space="preserve">комплексность – осуществление исследования с учетом комплексного воздействия и опосредованной взаимозаменяемости организационных, социальных, психологических, других внешних и внутренних факторов; </w:t>
      </w:r>
    </w:p>
    <w:p w14:paraId="178BFCEF" w14:textId="77777777" w:rsidR="0064601F" w:rsidRPr="00E109F2" w:rsidRDefault="00603B3B" w:rsidP="00603B3B">
      <w:pPr>
        <w:pStyle w:val="afd"/>
        <w:spacing w:after="0" w:line="240" w:lineRule="auto"/>
        <w:ind w:left="0" w:firstLine="709"/>
        <w:jc w:val="both"/>
        <w:rPr>
          <w:rFonts w:ascii="Times New Roman" w:hAnsi="Times New Roman" w:cs="Times New Roman"/>
          <w:sz w:val="28"/>
          <w:szCs w:val="28"/>
        </w:rPr>
      </w:pPr>
      <w:proofErr w:type="spellStart"/>
      <w:r w:rsidRPr="00E109F2">
        <w:rPr>
          <w:rFonts w:ascii="Times New Roman" w:hAnsi="Times New Roman" w:cs="Times New Roman"/>
          <w:sz w:val="28"/>
          <w:szCs w:val="28"/>
        </w:rPr>
        <w:t>процессность</w:t>
      </w:r>
      <w:proofErr w:type="spellEnd"/>
      <w:r w:rsidRPr="00E109F2">
        <w:rPr>
          <w:rFonts w:ascii="Times New Roman" w:hAnsi="Times New Roman" w:cs="Times New Roman"/>
          <w:sz w:val="28"/>
          <w:szCs w:val="28"/>
        </w:rPr>
        <w:t xml:space="preserve"> – рассмотрение функций по оценке состояния корпоративной культуры в целостности, взаимосвязи и взаимозависимости;</w:t>
      </w:r>
    </w:p>
    <w:p w14:paraId="70730AE7" w14:textId="77777777" w:rsidR="00603B3B" w:rsidRPr="00E109F2" w:rsidRDefault="00603B3B" w:rsidP="00603B3B">
      <w:pPr>
        <w:pStyle w:val="afd"/>
        <w:spacing w:after="0" w:line="240" w:lineRule="auto"/>
        <w:ind w:left="0" w:firstLine="709"/>
        <w:jc w:val="both"/>
        <w:rPr>
          <w:rFonts w:ascii="Times New Roman" w:hAnsi="Times New Roman" w:cs="Times New Roman"/>
          <w:sz w:val="28"/>
          <w:szCs w:val="28"/>
        </w:rPr>
      </w:pPr>
      <w:r w:rsidRPr="00E109F2">
        <w:rPr>
          <w:rFonts w:ascii="Times New Roman" w:hAnsi="Times New Roman" w:cs="Times New Roman"/>
          <w:sz w:val="28"/>
          <w:szCs w:val="28"/>
        </w:rPr>
        <w:lastRenderedPageBreak/>
        <w:t>динамичность – рассмотрение системы и элементов корпоративной культуры, ее оценки в динамическом развитии, с позиции причинно-следственных связей;</w:t>
      </w:r>
    </w:p>
    <w:p w14:paraId="087634F6" w14:textId="77777777" w:rsidR="00603B3B" w:rsidRPr="00E109F2" w:rsidRDefault="00603B3B" w:rsidP="00603B3B">
      <w:pPr>
        <w:pStyle w:val="afd"/>
        <w:spacing w:after="0" w:line="240" w:lineRule="auto"/>
        <w:ind w:left="0" w:firstLine="709"/>
        <w:jc w:val="both"/>
        <w:rPr>
          <w:rFonts w:ascii="Times New Roman" w:hAnsi="Times New Roman" w:cs="Times New Roman"/>
          <w:sz w:val="28"/>
          <w:szCs w:val="28"/>
        </w:rPr>
      </w:pPr>
      <w:r w:rsidRPr="00E109F2">
        <w:rPr>
          <w:rFonts w:ascii="Times New Roman" w:hAnsi="Times New Roman" w:cs="Times New Roman"/>
          <w:sz w:val="28"/>
          <w:szCs w:val="28"/>
        </w:rPr>
        <w:t xml:space="preserve">вариативность – применимость, выбор различных методов (способов) оценки определяется конкретной ситуацией; </w:t>
      </w:r>
    </w:p>
    <w:p w14:paraId="39DA6A5B" w14:textId="77777777" w:rsidR="00603B3B" w:rsidRPr="00E109F2" w:rsidRDefault="00603B3B" w:rsidP="00603B3B">
      <w:pPr>
        <w:pStyle w:val="afd"/>
        <w:spacing w:after="0" w:line="240" w:lineRule="auto"/>
        <w:ind w:left="0" w:firstLine="709"/>
        <w:jc w:val="both"/>
        <w:rPr>
          <w:rFonts w:ascii="Times New Roman" w:hAnsi="Times New Roman" w:cs="Times New Roman"/>
          <w:sz w:val="28"/>
          <w:szCs w:val="28"/>
        </w:rPr>
      </w:pPr>
      <w:r w:rsidRPr="00E109F2">
        <w:rPr>
          <w:rFonts w:ascii="Times New Roman" w:hAnsi="Times New Roman" w:cs="Times New Roman"/>
          <w:sz w:val="28"/>
          <w:szCs w:val="28"/>
        </w:rPr>
        <w:t>научная обоснованность – осуществление диагностики и оценки состояния корпоративной культуры на основе зарубежного и отечественного опыта, классических подходов и достижений современной науки в данной сфере.</w:t>
      </w:r>
    </w:p>
    <w:p w14:paraId="0B2EE640" w14:textId="77777777" w:rsidR="00603B3B" w:rsidRPr="00E109F2" w:rsidRDefault="00603B3B" w:rsidP="004D17B7">
      <w:pPr>
        <w:pStyle w:val="afd"/>
        <w:spacing w:line="240" w:lineRule="auto"/>
        <w:ind w:left="0"/>
        <w:jc w:val="both"/>
        <w:rPr>
          <w:rFonts w:ascii="Times New Roman" w:hAnsi="Times New Roman" w:cs="Times New Roman"/>
          <w:sz w:val="28"/>
          <w:szCs w:val="28"/>
        </w:rPr>
      </w:pPr>
      <w:r w:rsidRPr="00E109F2">
        <w:rPr>
          <w:rFonts w:ascii="Times New Roman" w:hAnsi="Times New Roman" w:cs="Times New Roman"/>
          <w:spacing w:val="-6"/>
          <w:sz w:val="28"/>
          <w:szCs w:val="28"/>
        </w:rPr>
        <w:tab/>
      </w:r>
      <w:r w:rsidRPr="00E109F2">
        <w:rPr>
          <w:rFonts w:ascii="Times New Roman" w:hAnsi="Times New Roman" w:cs="Times New Roman"/>
          <w:sz w:val="28"/>
          <w:szCs w:val="28"/>
        </w:rPr>
        <w:t>При формировании и развитии корпоративной культуры госоргана (организации), выборе методики для оценки ее состояния целесообразно исходить из организационных возможностей и ресурсов, специфики деятельности, наличия структурных подразделений, уровня стабильности кадров и др.</w:t>
      </w:r>
      <w:r w:rsidRPr="00E109F2">
        <w:rPr>
          <w:rFonts w:ascii="Times New Roman" w:hAnsi="Times New Roman" w:cs="Times New Roman"/>
          <w:sz w:val="28"/>
          <w:szCs w:val="28"/>
        </w:rPr>
        <w:br w:type="page"/>
      </w:r>
    </w:p>
    <w:p w14:paraId="2143D9C7" w14:textId="77777777" w:rsidR="00603B3B" w:rsidRPr="00E109F2" w:rsidRDefault="00603B3B" w:rsidP="00603B3B">
      <w:pPr>
        <w:spacing w:line="240" w:lineRule="auto"/>
        <w:rPr>
          <w:rFonts w:cs="Times New Roman"/>
          <w:b/>
          <w:szCs w:val="28"/>
        </w:rPr>
      </w:pPr>
      <w:r w:rsidRPr="00E109F2">
        <w:rPr>
          <w:rFonts w:cs="Times New Roman"/>
          <w:b/>
          <w:szCs w:val="28"/>
        </w:rPr>
        <w:lastRenderedPageBreak/>
        <w:t>2</w:t>
      </w:r>
      <w:r w:rsidR="00777D27" w:rsidRPr="00E109F2">
        <w:rPr>
          <w:rFonts w:cs="Times New Roman"/>
          <w:b/>
          <w:szCs w:val="28"/>
        </w:rPr>
        <w:t>.</w:t>
      </w:r>
      <w:r w:rsidRPr="00E109F2">
        <w:rPr>
          <w:rFonts w:cs="Times New Roman"/>
          <w:b/>
          <w:szCs w:val="28"/>
        </w:rPr>
        <w:t xml:space="preserve"> Теоретико-методологическое обеспечение формирования и </w:t>
      </w:r>
      <w:r w:rsidRPr="00FD33E4">
        <w:rPr>
          <w:rFonts w:cs="Times New Roman"/>
          <w:b/>
          <w:spacing w:val="-4"/>
          <w:szCs w:val="28"/>
        </w:rPr>
        <w:t>развития корпоративной культуры государственного органа</w:t>
      </w:r>
      <w:r w:rsidRPr="00FD33E4">
        <w:rPr>
          <w:rFonts w:cs="Times New Roman"/>
          <w:b/>
          <w:color w:val="FF0000"/>
          <w:spacing w:val="-4"/>
          <w:szCs w:val="28"/>
        </w:rPr>
        <w:t xml:space="preserve"> </w:t>
      </w:r>
      <w:r w:rsidRPr="00FD33E4">
        <w:rPr>
          <w:rFonts w:cs="Times New Roman"/>
          <w:b/>
          <w:spacing w:val="-4"/>
          <w:szCs w:val="28"/>
        </w:rPr>
        <w:t>(организации)</w:t>
      </w:r>
      <w:r w:rsidRPr="00E109F2">
        <w:rPr>
          <w:rFonts w:cs="Times New Roman"/>
          <w:b/>
          <w:szCs w:val="28"/>
        </w:rPr>
        <w:t xml:space="preserve"> </w:t>
      </w:r>
    </w:p>
    <w:p w14:paraId="4306676F" w14:textId="77777777" w:rsidR="00603B3B" w:rsidRPr="00E109F2" w:rsidRDefault="00603B3B" w:rsidP="00603B3B">
      <w:pPr>
        <w:spacing w:line="240" w:lineRule="auto"/>
        <w:rPr>
          <w:rFonts w:cs="Times New Roman"/>
          <w:szCs w:val="28"/>
        </w:rPr>
      </w:pPr>
    </w:p>
    <w:p w14:paraId="67BAD361" w14:textId="77777777" w:rsidR="00603B3B" w:rsidRPr="00E109F2" w:rsidRDefault="00603B3B" w:rsidP="00603B3B">
      <w:pPr>
        <w:spacing w:line="240" w:lineRule="auto"/>
        <w:rPr>
          <w:rFonts w:cs="Times New Roman"/>
          <w:b/>
          <w:szCs w:val="28"/>
        </w:rPr>
      </w:pPr>
      <w:r w:rsidRPr="00E109F2">
        <w:rPr>
          <w:rFonts w:cs="Times New Roman"/>
          <w:b/>
          <w:szCs w:val="28"/>
        </w:rPr>
        <w:t>2.1 Общая характеристика корпоративной культуры</w:t>
      </w:r>
    </w:p>
    <w:p w14:paraId="054C2A13" w14:textId="77777777" w:rsidR="00603B3B" w:rsidRPr="00E109F2" w:rsidRDefault="00603B3B" w:rsidP="00603B3B">
      <w:pPr>
        <w:spacing w:line="240" w:lineRule="auto"/>
        <w:rPr>
          <w:rFonts w:cs="Times New Roman"/>
          <w:b/>
          <w:szCs w:val="28"/>
        </w:rPr>
      </w:pPr>
    </w:p>
    <w:p w14:paraId="55F6DBB7" w14:textId="77777777" w:rsidR="001456A0" w:rsidRDefault="00603B3B" w:rsidP="00603B3B">
      <w:pPr>
        <w:spacing w:line="240" w:lineRule="auto"/>
        <w:rPr>
          <w:rFonts w:cs="Times New Roman"/>
          <w:szCs w:val="28"/>
        </w:rPr>
      </w:pPr>
      <w:r w:rsidRPr="00E109F2">
        <w:rPr>
          <w:rFonts w:cs="Times New Roman"/>
          <w:szCs w:val="28"/>
        </w:rPr>
        <w:t xml:space="preserve">Корпоративная культура </w:t>
      </w:r>
      <w:r w:rsidR="001456A0">
        <w:rPr>
          <w:rFonts w:cs="Times New Roman"/>
          <w:szCs w:val="28"/>
        </w:rPr>
        <w:t>–</w:t>
      </w:r>
      <w:r w:rsidRPr="00E109F2">
        <w:rPr>
          <w:rFonts w:cs="Times New Roman"/>
          <w:szCs w:val="28"/>
        </w:rPr>
        <w:t xml:space="preserve"> важный фактор управления организацией</w:t>
      </w:r>
      <w:r w:rsidR="001456A0">
        <w:rPr>
          <w:rFonts w:cs="Times New Roman"/>
          <w:szCs w:val="28"/>
        </w:rPr>
        <w:t>.</w:t>
      </w:r>
      <w:r w:rsidRPr="00E109F2">
        <w:rPr>
          <w:rFonts w:cs="Times New Roman"/>
          <w:szCs w:val="28"/>
        </w:rPr>
        <w:t xml:space="preserve"> </w:t>
      </w:r>
    </w:p>
    <w:p w14:paraId="7A57D9E3" w14:textId="77777777" w:rsidR="00603B3B" w:rsidRPr="00E109F2" w:rsidRDefault="001456A0" w:rsidP="00603B3B">
      <w:pPr>
        <w:spacing w:line="240" w:lineRule="auto"/>
        <w:rPr>
          <w:rFonts w:cs="Times New Roman"/>
          <w:szCs w:val="28"/>
        </w:rPr>
      </w:pPr>
      <w:r w:rsidRPr="00E109F2">
        <w:rPr>
          <w:rFonts w:cs="Times New Roman"/>
          <w:szCs w:val="28"/>
        </w:rPr>
        <w:t>Корпоративная культура</w:t>
      </w:r>
      <w:r w:rsidR="00603B3B" w:rsidRPr="00E109F2">
        <w:rPr>
          <w:rFonts w:cs="Times New Roman"/>
          <w:szCs w:val="28"/>
        </w:rPr>
        <w:t xml:space="preserve"> закрепля</w:t>
      </w:r>
      <w:r>
        <w:rPr>
          <w:rFonts w:cs="Times New Roman"/>
          <w:szCs w:val="28"/>
        </w:rPr>
        <w:t>ет</w:t>
      </w:r>
      <w:r w:rsidR="00603B3B" w:rsidRPr="00E109F2">
        <w:rPr>
          <w:rFonts w:cs="Times New Roman"/>
          <w:szCs w:val="28"/>
        </w:rPr>
        <w:t xml:space="preserve"> систему ценностей, правил поведения работников и норм </w:t>
      </w:r>
      <w:r>
        <w:rPr>
          <w:rFonts w:cs="Times New Roman"/>
          <w:szCs w:val="28"/>
        </w:rPr>
        <w:t xml:space="preserve">их </w:t>
      </w:r>
      <w:r w:rsidR="00603B3B" w:rsidRPr="00E109F2">
        <w:rPr>
          <w:rFonts w:cs="Times New Roman"/>
          <w:szCs w:val="28"/>
        </w:rPr>
        <w:t>деятельности.</w:t>
      </w:r>
    </w:p>
    <w:p w14:paraId="174ED493" w14:textId="77777777" w:rsidR="00603B3B" w:rsidRPr="00E109F2" w:rsidRDefault="00603B3B" w:rsidP="00603B3B">
      <w:pPr>
        <w:spacing w:line="240" w:lineRule="auto"/>
        <w:rPr>
          <w:rFonts w:cs="Times New Roman"/>
          <w:szCs w:val="28"/>
        </w:rPr>
      </w:pPr>
      <w:r w:rsidRPr="00E109F2">
        <w:rPr>
          <w:rFonts w:cs="Times New Roman"/>
          <w:iCs/>
          <w:szCs w:val="28"/>
        </w:rPr>
        <w:t>Корпоративная культура</w:t>
      </w:r>
      <w:r w:rsidRPr="00E109F2">
        <w:rPr>
          <w:rFonts w:cs="Times New Roman"/>
          <w:szCs w:val="28"/>
        </w:rPr>
        <w:t xml:space="preserve"> отражает единство и степень сплоченности коллектива.</w:t>
      </w:r>
    </w:p>
    <w:p w14:paraId="463DCFA9" w14:textId="77777777" w:rsidR="00603B3B" w:rsidRPr="00E109F2" w:rsidRDefault="00603B3B" w:rsidP="00603B3B">
      <w:pPr>
        <w:spacing w:line="240" w:lineRule="auto"/>
        <w:rPr>
          <w:rFonts w:cs="Times New Roman"/>
          <w:szCs w:val="28"/>
          <w:lang w:eastAsia="ru-RU"/>
        </w:rPr>
      </w:pPr>
      <w:r w:rsidRPr="00E109F2">
        <w:rPr>
          <w:rFonts w:cs="Times New Roman"/>
          <w:i/>
          <w:szCs w:val="28"/>
        </w:rPr>
        <w:t xml:space="preserve">Ключевая роль корпоративной культуры – консолидация </w:t>
      </w:r>
      <w:r w:rsidRPr="00E109F2">
        <w:rPr>
          <w:rFonts w:cs="Times New Roman"/>
          <w:szCs w:val="28"/>
        </w:rPr>
        <w:t xml:space="preserve">коллектива: создать ощущение идентичности всех работников и образ коллективного «мы», мобилизовать их </w:t>
      </w:r>
      <w:r w:rsidR="00B366AF">
        <w:rPr>
          <w:rFonts w:cs="Times New Roman"/>
          <w:szCs w:val="28"/>
        </w:rPr>
        <w:t>потенциал</w:t>
      </w:r>
      <w:r w:rsidRPr="00E109F2">
        <w:rPr>
          <w:rFonts w:cs="Times New Roman"/>
          <w:szCs w:val="28"/>
        </w:rPr>
        <w:t xml:space="preserve"> и направить на достижение целей организации</w:t>
      </w:r>
      <w:r w:rsidRPr="00E109F2">
        <w:rPr>
          <w:rFonts w:cs="Times New Roman"/>
          <w:szCs w:val="28"/>
          <w:lang w:eastAsia="ru-RU"/>
        </w:rPr>
        <w:t>.</w:t>
      </w:r>
    </w:p>
    <w:p w14:paraId="4C547271" w14:textId="77777777" w:rsidR="00603B3B" w:rsidRPr="00E109F2" w:rsidRDefault="00603B3B" w:rsidP="00603B3B">
      <w:pPr>
        <w:spacing w:line="240" w:lineRule="auto"/>
        <w:rPr>
          <w:rFonts w:cs="Times New Roman"/>
          <w:i/>
          <w:szCs w:val="28"/>
        </w:rPr>
      </w:pPr>
      <w:r w:rsidRPr="00E109F2">
        <w:rPr>
          <w:rFonts w:cs="Times New Roman"/>
          <w:i/>
          <w:szCs w:val="28"/>
        </w:rPr>
        <w:t>Корпоративная культура:</w:t>
      </w:r>
    </w:p>
    <w:p w14:paraId="5EB7300A" w14:textId="77777777" w:rsidR="00603B3B" w:rsidRPr="00E109F2" w:rsidRDefault="00603B3B" w:rsidP="00603B3B">
      <w:pPr>
        <w:spacing w:line="240" w:lineRule="auto"/>
        <w:rPr>
          <w:rFonts w:cs="Times New Roman"/>
          <w:szCs w:val="28"/>
        </w:rPr>
      </w:pPr>
      <w:r w:rsidRPr="00E109F2">
        <w:rPr>
          <w:rFonts w:cs="Times New Roman"/>
          <w:szCs w:val="28"/>
        </w:rPr>
        <w:t>позволяет</w:t>
      </w:r>
      <w:r w:rsidRPr="00E109F2">
        <w:rPr>
          <w:rFonts w:cs="Times New Roman"/>
          <w:i/>
          <w:szCs w:val="28"/>
        </w:rPr>
        <w:t xml:space="preserve"> </w:t>
      </w:r>
      <w:r w:rsidRPr="00E109F2">
        <w:rPr>
          <w:rFonts w:cs="Times New Roman"/>
          <w:szCs w:val="28"/>
        </w:rPr>
        <w:t xml:space="preserve">отличать одну организацию от другой; </w:t>
      </w:r>
    </w:p>
    <w:p w14:paraId="34BAEB6A" w14:textId="77777777" w:rsidR="00603B3B" w:rsidRPr="00E109F2" w:rsidRDefault="00603B3B" w:rsidP="00603B3B">
      <w:pPr>
        <w:spacing w:line="240" w:lineRule="auto"/>
        <w:rPr>
          <w:rFonts w:cs="Times New Roman"/>
          <w:szCs w:val="28"/>
        </w:rPr>
      </w:pPr>
      <w:r w:rsidRPr="00E109F2">
        <w:rPr>
          <w:rFonts w:cs="Times New Roman"/>
          <w:szCs w:val="28"/>
        </w:rPr>
        <w:t xml:space="preserve">создает атмосферу </w:t>
      </w:r>
      <w:proofErr w:type="spellStart"/>
      <w:r w:rsidRPr="00E109F2">
        <w:rPr>
          <w:rFonts w:cs="Times New Roman"/>
          <w:szCs w:val="28"/>
        </w:rPr>
        <w:t>идентифицированности</w:t>
      </w:r>
      <w:proofErr w:type="spellEnd"/>
      <w:r w:rsidRPr="00E109F2">
        <w:rPr>
          <w:rFonts w:cs="Times New Roman"/>
          <w:szCs w:val="28"/>
        </w:rPr>
        <w:t xml:space="preserve"> для работников, генерирует приверженность целям организации; </w:t>
      </w:r>
    </w:p>
    <w:p w14:paraId="01E61E0C" w14:textId="77777777" w:rsidR="00603B3B" w:rsidRPr="00E109F2" w:rsidRDefault="00603B3B" w:rsidP="00603B3B">
      <w:pPr>
        <w:spacing w:line="240" w:lineRule="auto"/>
        <w:rPr>
          <w:rFonts w:cs="Times New Roman"/>
          <w:szCs w:val="28"/>
        </w:rPr>
      </w:pPr>
      <w:r w:rsidRPr="00E109F2">
        <w:rPr>
          <w:rFonts w:cs="Times New Roman"/>
          <w:szCs w:val="28"/>
        </w:rPr>
        <w:t xml:space="preserve">укрепляет кадровую и социальную стабильность; </w:t>
      </w:r>
    </w:p>
    <w:p w14:paraId="741B7258" w14:textId="77777777" w:rsidR="00603B3B" w:rsidRPr="00E109F2" w:rsidRDefault="00603B3B" w:rsidP="00603B3B">
      <w:pPr>
        <w:spacing w:line="240" w:lineRule="auto"/>
        <w:rPr>
          <w:rFonts w:cs="Times New Roman"/>
          <w:szCs w:val="28"/>
        </w:rPr>
      </w:pPr>
      <w:r w:rsidRPr="00E109F2">
        <w:rPr>
          <w:rFonts w:cs="Times New Roman"/>
          <w:szCs w:val="28"/>
        </w:rPr>
        <w:t xml:space="preserve">служит контролирующим механизмом, который </w:t>
      </w:r>
      <w:r w:rsidR="00B366AF" w:rsidRPr="00E109F2">
        <w:rPr>
          <w:rFonts w:cs="Times New Roman"/>
          <w:szCs w:val="28"/>
        </w:rPr>
        <w:t xml:space="preserve">формирует </w:t>
      </w:r>
      <w:r w:rsidR="00B366AF">
        <w:rPr>
          <w:rFonts w:cs="Times New Roman"/>
          <w:szCs w:val="28"/>
        </w:rPr>
        <w:t xml:space="preserve">и </w:t>
      </w:r>
      <w:r w:rsidRPr="00E109F2">
        <w:rPr>
          <w:rFonts w:cs="Times New Roman"/>
          <w:szCs w:val="28"/>
        </w:rPr>
        <w:t xml:space="preserve">направляет поведение работников. </w:t>
      </w:r>
    </w:p>
    <w:p w14:paraId="5BFE9ED1" w14:textId="77777777" w:rsidR="00603B3B" w:rsidRPr="00E109F2" w:rsidRDefault="00603B3B" w:rsidP="00603B3B">
      <w:pPr>
        <w:spacing w:line="240" w:lineRule="auto"/>
        <w:rPr>
          <w:rFonts w:cs="Times New Roman"/>
          <w:szCs w:val="28"/>
        </w:rPr>
      </w:pPr>
      <w:r w:rsidRPr="00E109F2">
        <w:rPr>
          <w:rFonts w:cs="Times New Roman"/>
          <w:szCs w:val="28"/>
          <w:lang w:eastAsia="ru-RU"/>
        </w:rPr>
        <w:t>Тем самым корпоративная культура формирует у работников чувство ответственности и наряду с ним – безопасности</w:t>
      </w:r>
      <w:r w:rsidR="001456A0">
        <w:rPr>
          <w:rFonts w:cs="Times New Roman"/>
          <w:szCs w:val="28"/>
          <w:lang w:eastAsia="ru-RU"/>
        </w:rPr>
        <w:t>;</w:t>
      </w:r>
      <w:r w:rsidRPr="00E109F2">
        <w:rPr>
          <w:rFonts w:cs="Times New Roman"/>
          <w:szCs w:val="28"/>
          <w:lang w:eastAsia="ru-RU"/>
        </w:rPr>
        <w:t xml:space="preserve"> мотивирует на выполнение общих целей организации, соблюдение внутриорганизационных правил и стандартов поведения, и одновременно задает их, обеспечивая </w:t>
      </w:r>
      <w:r w:rsidR="00B366AF">
        <w:rPr>
          <w:rFonts w:cs="Times New Roman"/>
          <w:szCs w:val="28"/>
          <w:lang w:eastAsia="ru-RU"/>
        </w:rPr>
        <w:t xml:space="preserve">т.н. </w:t>
      </w:r>
      <w:r w:rsidRPr="00E109F2">
        <w:rPr>
          <w:rFonts w:cs="Times New Roman"/>
          <w:szCs w:val="28"/>
          <w:lang w:eastAsia="ru-RU"/>
        </w:rPr>
        <w:t xml:space="preserve">«коллективное программирование». </w:t>
      </w:r>
    </w:p>
    <w:p w14:paraId="521FAAA4" w14:textId="77777777" w:rsidR="00603B3B" w:rsidRPr="00E109F2" w:rsidRDefault="00603B3B" w:rsidP="00603B3B">
      <w:pPr>
        <w:spacing w:line="240" w:lineRule="auto"/>
        <w:rPr>
          <w:rFonts w:cs="Times New Roman"/>
          <w:szCs w:val="28"/>
        </w:rPr>
      </w:pPr>
      <w:r w:rsidRPr="00E109F2">
        <w:rPr>
          <w:rFonts w:cs="Times New Roman"/>
          <w:i/>
          <w:szCs w:val="28"/>
        </w:rPr>
        <w:t>Основой корпоративной культуры</w:t>
      </w:r>
      <w:r w:rsidRPr="00E109F2">
        <w:rPr>
          <w:rFonts w:cs="Times New Roman"/>
          <w:szCs w:val="28"/>
        </w:rPr>
        <w:t xml:space="preserve"> являются ценности и нормы поведения, которые отражают общие ценности и убеждения профессионального сообщества, а также рассматриваются в качестве части стратегии организации и задаются ее руководством, а применительно к госорганам – и государством в лице законодателя. </w:t>
      </w:r>
    </w:p>
    <w:p w14:paraId="23E232F1" w14:textId="77777777" w:rsidR="00603B3B" w:rsidRPr="00E109F2" w:rsidRDefault="001564D0" w:rsidP="001564D0">
      <w:pPr>
        <w:pStyle w:val="afd"/>
        <w:spacing w:after="0" w:line="240" w:lineRule="auto"/>
        <w:ind w:left="0"/>
        <w:jc w:val="both"/>
        <w:rPr>
          <w:rFonts w:ascii="Times New Roman" w:hAnsi="Times New Roman" w:cs="Times New Roman"/>
          <w:sz w:val="28"/>
          <w:szCs w:val="28"/>
        </w:rPr>
      </w:pPr>
      <w:r w:rsidRPr="00E109F2">
        <w:rPr>
          <w:rFonts w:ascii="Times New Roman" w:hAnsi="Times New Roman" w:cs="Times New Roman"/>
          <w:sz w:val="28"/>
          <w:szCs w:val="28"/>
          <w:lang w:eastAsia="ru-RU"/>
        </w:rPr>
        <w:tab/>
      </w:r>
      <w:r w:rsidR="00B366AF">
        <w:rPr>
          <w:rFonts w:ascii="Times New Roman" w:hAnsi="Times New Roman" w:cs="Times New Roman"/>
          <w:sz w:val="28"/>
          <w:szCs w:val="28"/>
          <w:lang w:eastAsia="ru-RU"/>
        </w:rPr>
        <w:t>Значимость</w:t>
      </w:r>
      <w:r w:rsidR="00603B3B" w:rsidRPr="00E109F2">
        <w:rPr>
          <w:rFonts w:ascii="Times New Roman" w:hAnsi="Times New Roman" w:cs="Times New Roman"/>
          <w:sz w:val="28"/>
          <w:szCs w:val="28"/>
          <w:lang w:eastAsia="ru-RU"/>
        </w:rPr>
        <w:t xml:space="preserve"> корпоративной культуры заключается в принятии работниками декларируемых ценностей</w:t>
      </w:r>
      <w:r w:rsidR="00603B3B" w:rsidRPr="00E109F2">
        <w:rPr>
          <w:rFonts w:ascii="Times New Roman" w:hAnsi="Times New Roman" w:cs="Times New Roman"/>
          <w:sz w:val="28"/>
          <w:szCs w:val="28"/>
        </w:rPr>
        <w:t>.</w:t>
      </w:r>
    </w:p>
    <w:p w14:paraId="37C90777" w14:textId="77777777" w:rsidR="00603B3B" w:rsidRPr="00E109F2" w:rsidRDefault="00603B3B" w:rsidP="00603B3B">
      <w:pPr>
        <w:spacing w:line="240" w:lineRule="auto"/>
        <w:rPr>
          <w:rFonts w:cs="Times New Roman"/>
          <w:szCs w:val="28"/>
        </w:rPr>
      </w:pPr>
      <w:r w:rsidRPr="00E109F2">
        <w:rPr>
          <w:rFonts w:cs="Times New Roman"/>
          <w:szCs w:val="28"/>
        </w:rPr>
        <w:t xml:space="preserve">В этой связи </w:t>
      </w:r>
      <w:r w:rsidRPr="00060CD5">
        <w:rPr>
          <w:rFonts w:cs="Times New Roman"/>
          <w:szCs w:val="28"/>
        </w:rPr>
        <w:t>идейным стержнем</w:t>
      </w:r>
      <w:r w:rsidRPr="00E109F2">
        <w:rPr>
          <w:rFonts w:cs="Times New Roman"/>
          <w:szCs w:val="28"/>
        </w:rPr>
        <w:t xml:space="preserve"> – осью, на которую «крепятся» все основные составляющие корпоративной культуры </w:t>
      </w:r>
      <w:r w:rsidR="004A1C39">
        <w:rPr>
          <w:rFonts w:cs="Times New Roman"/>
          <w:szCs w:val="28"/>
        </w:rPr>
        <w:t>(</w:t>
      </w:r>
      <w:r w:rsidRPr="00E109F2">
        <w:rPr>
          <w:rFonts w:cs="Times New Roman"/>
          <w:szCs w:val="28"/>
        </w:rPr>
        <w:t>в том числе цели, ценности, принципы, нормы поведения</w:t>
      </w:r>
      <w:r w:rsidR="004A1C39">
        <w:rPr>
          <w:rFonts w:cs="Times New Roman"/>
          <w:szCs w:val="28"/>
        </w:rPr>
        <w:t>),</w:t>
      </w:r>
      <w:r w:rsidRPr="00E109F2">
        <w:rPr>
          <w:rFonts w:cs="Times New Roman"/>
          <w:szCs w:val="28"/>
        </w:rPr>
        <w:t xml:space="preserve"> выступает </w:t>
      </w:r>
      <w:r w:rsidRPr="00E109F2">
        <w:rPr>
          <w:rFonts w:cs="Times New Roman"/>
          <w:i/>
          <w:szCs w:val="28"/>
        </w:rPr>
        <w:t>корпоративная идеология.</w:t>
      </w:r>
      <w:r w:rsidRPr="00E109F2">
        <w:rPr>
          <w:rFonts w:cs="Times New Roman"/>
          <w:szCs w:val="28"/>
        </w:rPr>
        <w:t xml:space="preserve"> Она включает в себя стратегические идеи, касающиеся миссии, которые конкретизируются в виде тактических задач на разных уровнях управления.</w:t>
      </w:r>
    </w:p>
    <w:p w14:paraId="363037BF" w14:textId="77777777" w:rsidR="00603B3B" w:rsidRPr="00E109F2" w:rsidRDefault="00603B3B" w:rsidP="00603B3B">
      <w:pPr>
        <w:spacing w:line="240" w:lineRule="auto"/>
        <w:rPr>
          <w:rFonts w:cs="Times New Roman"/>
          <w:szCs w:val="28"/>
        </w:rPr>
      </w:pPr>
      <w:r w:rsidRPr="00E109F2">
        <w:rPr>
          <w:rFonts w:cs="Times New Roman"/>
          <w:szCs w:val="28"/>
        </w:rPr>
        <w:t xml:space="preserve">Соответственно идеология является неотъемлемой частью корпоративной культуры любой современной организации. </w:t>
      </w:r>
    </w:p>
    <w:p w14:paraId="72D77A38" w14:textId="77777777" w:rsidR="00603B3B" w:rsidRPr="00E109F2" w:rsidRDefault="00603B3B" w:rsidP="00603B3B">
      <w:pPr>
        <w:spacing w:line="240" w:lineRule="auto"/>
        <w:rPr>
          <w:rFonts w:cs="Times New Roman"/>
          <w:szCs w:val="28"/>
        </w:rPr>
      </w:pPr>
      <w:r w:rsidRPr="00E109F2">
        <w:rPr>
          <w:rFonts w:cs="Times New Roman"/>
          <w:szCs w:val="28"/>
        </w:rPr>
        <w:t xml:space="preserve">Корпоративная идеология создает корпоративные ценности и модели поведения работника, влияет на его мировоззренческие установки. </w:t>
      </w:r>
    </w:p>
    <w:p w14:paraId="4F789C65" w14:textId="77777777" w:rsidR="00603B3B" w:rsidRPr="00E109F2" w:rsidRDefault="00603B3B" w:rsidP="00603B3B">
      <w:pPr>
        <w:spacing w:line="240" w:lineRule="auto"/>
        <w:rPr>
          <w:rFonts w:cs="Times New Roman"/>
          <w:szCs w:val="28"/>
        </w:rPr>
      </w:pPr>
      <w:r w:rsidRPr="00E109F2">
        <w:rPr>
          <w:rFonts w:cs="Times New Roman"/>
          <w:szCs w:val="28"/>
        </w:rPr>
        <w:lastRenderedPageBreak/>
        <w:t xml:space="preserve">Общность идей повышает эффективность труда и организационную приверженность, создает специфическую профессиональную среду с прогнозируемыми ценностями, мотивацией, реакциями и стилями поведения. </w:t>
      </w:r>
    </w:p>
    <w:p w14:paraId="6114B7D0" w14:textId="77777777" w:rsidR="00603B3B" w:rsidRPr="00E109F2" w:rsidRDefault="00603B3B" w:rsidP="00603B3B">
      <w:pPr>
        <w:spacing w:line="240" w:lineRule="auto"/>
        <w:rPr>
          <w:rFonts w:cs="Times New Roman"/>
          <w:szCs w:val="28"/>
        </w:rPr>
      </w:pPr>
    </w:p>
    <w:p w14:paraId="72DCA0B1" w14:textId="77777777" w:rsidR="00603B3B" w:rsidRPr="00E109F2" w:rsidRDefault="00603B3B" w:rsidP="00603B3B">
      <w:pPr>
        <w:spacing w:line="240" w:lineRule="auto"/>
        <w:rPr>
          <w:rFonts w:cs="Times New Roman"/>
          <w:b/>
          <w:szCs w:val="28"/>
        </w:rPr>
      </w:pPr>
      <w:r w:rsidRPr="00E109F2">
        <w:rPr>
          <w:rFonts w:cs="Times New Roman"/>
          <w:b/>
          <w:szCs w:val="28"/>
        </w:rPr>
        <w:t>2</w:t>
      </w:r>
      <w:r w:rsidR="003F03D1" w:rsidRPr="00E109F2">
        <w:rPr>
          <w:rFonts w:cs="Times New Roman"/>
          <w:b/>
          <w:szCs w:val="28"/>
        </w:rPr>
        <w:t>.2</w:t>
      </w:r>
      <w:r w:rsidRPr="00E109F2">
        <w:rPr>
          <w:rFonts w:cs="Times New Roman"/>
          <w:szCs w:val="28"/>
        </w:rPr>
        <w:t xml:space="preserve"> </w:t>
      </w:r>
      <w:r w:rsidRPr="00E109F2">
        <w:rPr>
          <w:rFonts w:cs="Times New Roman"/>
          <w:b/>
          <w:szCs w:val="28"/>
        </w:rPr>
        <w:t>Понятие, цели, задачи, функции корпоративной культуры государственного органа (организации)</w:t>
      </w:r>
    </w:p>
    <w:p w14:paraId="150DA95A" w14:textId="77777777" w:rsidR="00603B3B" w:rsidRPr="00E109F2" w:rsidRDefault="00603B3B" w:rsidP="00603B3B">
      <w:pPr>
        <w:spacing w:line="240" w:lineRule="auto"/>
        <w:rPr>
          <w:rFonts w:cs="Times New Roman"/>
          <w:szCs w:val="28"/>
        </w:rPr>
      </w:pPr>
      <w:r w:rsidRPr="00E109F2">
        <w:rPr>
          <w:rFonts w:cs="Times New Roman"/>
          <w:szCs w:val="28"/>
        </w:rPr>
        <w:t xml:space="preserve"> </w:t>
      </w:r>
    </w:p>
    <w:p w14:paraId="4826AFB2" w14:textId="77777777" w:rsidR="00603B3B" w:rsidRPr="00E109F2" w:rsidRDefault="00603B3B" w:rsidP="00603B3B">
      <w:pPr>
        <w:spacing w:line="240" w:lineRule="auto"/>
        <w:rPr>
          <w:rFonts w:cs="Times New Roman"/>
          <w:szCs w:val="28"/>
        </w:rPr>
      </w:pPr>
      <w:r w:rsidRPr="00E109F2">
        <w:rPr>
          <w:rFonts w:cs="Times New Roman"/>
          <w:szCs w:val="28"/>
        </w:rPr>
        <w:t xml:space="preserve">Формирование, сохранение и развитие корпоративной культуры является обязательной составляющей формирования качественного аппарата государственного управления, а также средством совершенствования государственной службы в целом, повышением ее престижа. </w:t>
      </w:r>
    </w:p>
    <w:p w14:paraId="0F2F1CE1" w14:textId="77777777" w:rsidR="00603B3B" w:rsidRPr="00E109F2" w:rsidRDefault="00603B3B" w:rsidP="00603B3B">
      <w:pPr>
        <w:spacing w:line="240" w:lineRule="auto"/>
        <w:rPr>
          <w:rFonts w:cs="Times New Roman"/>
          <w:szCs w:val="28"/>
        </w:rPr>
      </w:pPr>
      <w:r w:rsidRPr="00E109F2">
        <w:rPr>
          <w:rFonts w:cs="Times New Roman"/>
          <w:i/>
          <w:szCs w:val="28"/>
        </w:rPr>
        <w:t>Корпоративная культура конкретного госоргана</w:t>
      </w:r>
      <w:r w:rsidRPr="00E109F2">
        <w:rPr>
          <w:rFonts w:cs="Times New Roman"/>
          <w:szCs w:val="28"/>
        </w:rPr>
        <w:t xml:space="preserve"> формируется исходя из его особенной конституционно-правовой природы и основывается на нормативных правовых актах, определяющих статус, задачи и функции госоргана, требования к госслужащим.</w:t>
      </w:r>
    </w:p>
    <w:p w14:paraId="1D7395B8" w14:textId="77777777" w:rsidR="00603B3B" w:rsidRPr="00E109F2" w:rsidRDefault="00603B3B" w:rsidP="00603B3B">
      <w:pPr>
        <w:spacing w:line="240" w:lineRule="auto"/>
        <w:rPr>
          <w:rFonts w:cs="Times New Roman"/>
          <w:i/>
          <w:szCs w:val="28"/>
        </w:rPr>
      </w:pPr>
      <w:r w:rsidRPr="00E109F2">
        <w:rPr>
          <w:rFonts w:cs="Times New Roman"/>
          <w:i/>
          <w:szCs w:val="28"/>
        </w:rPr>
        <w:t xml:space="preserve">Корпоративная культура госоргана (организации) – </w:t>
      </w:r>
      <w:r w:rsidRPr="00E109F2">
        <w:rPr>
          <w:rFonts w:cs="Times New Roman"/>
          <w:szCs w:val="28"/>
        </w:rPr>
        <w:t>это закрепленная в законодательстве и установленная в госоргане (организации) система ценностей, принципов и норм поведения,</w:t>
      </w:r>
      <w:r w:rsidRPr="00E109F2">
        <w:rPr>
          <w:rFonts w:cs="Times New Roman"/>
          <w:color w:val="FF0000"/>
          <w:szCs w:val="28"/>
        </w:rPr>
        <w:t xml:space="preserve"> </w:t>
      </w:r>
      <w:r w:rsidRPr="00E109F2">
        <w:rPr>
          <w:rFonts w:cs="Times New Roman"/>
          <w:szCs w:val="28"/>
          <w:lang w:eastAsia="ru-RU"/>
        </w:rPr>
        <w:t xml:space="preserve">приверженность которым способствует эффективной реализации работниками </w:t>
      </w:r>
      <w:r w:rsidRPr="00E109F2">
        <w:rPr>
          <w:rFonts w:cs="Times New Roman"/>
          <w:szCs w:val="28"/>
        </w:rPr>
        <w:t>государственно-властных полномочий,</w:t>
      </w:r>
      <w:r w:rsidRPr="00E109F2">
        <w:rPr>
          <w:rFonts w:cs="Times New Roman"/>
          <w:szCs w:val="28"/>
          <w:lang w:eastAsia="ru-RU"/>
        </w:rPr>
        <w:t xml:space="preserve"> задач и функций госоргана (организации), обеспечению </w:t>
      </w:r>
      <w:r w:rsidRPr="00E109F2">
        <w:rPr>
          <w:rFonts w:cs="Times New Roman"/>
          <w:szCs w:val="28"/>
        </w:rPr>
        <w:t>его безопасности, стабильности и престижа.</w:t>
      </w:r>
    </w:p>
    <w:p w14:paraId="76436D3C" w14:textId="77777777" w:rsidR="00603B3B" w:rsidRPr="00E109F2" w:rsidRDefault="00060CD5" w:rsidP="00603B3B">
      <w:pPr>
        <w:spacing w:line="240" w:lineRule="auto"/>
        <w:rPr>
          <w:rFonts w:cs="Times New Roman"/>
          <w:szCs w:val="28"/>
        </w:rPr>
      </w:pPr>
      <w:r>
        <w:rPr>
          <w:rFonts w:cs="Times New Roman"/>
          <w:i/>
          <w:szCs w:val="28"/>
        </w:rPr>
        <w:t>О</w:t>
      </w:r>
      <w:r w:rsidR="00603B3B" w:rsidRPr="00E109F2">
        <w:rPr>
          <w:rFonts w:cs="Times New Roman"/>
          <w:i/>
          <w:szCs w:val="28"/>
        </w:rPr>
        <w:t xml:space="preserve">сновой </w:t>
      </w:r>
      <w:r w:rsidR="00603B3B" w:rsidRPr="00E109F2">
        <w:rPr>
          <w:rFonts w:cs="Times New Roman"/>
          <w:szCs w:val="28"/>
        </w:rPr>
        <w:t xml:space="preserve">для формирования корпоративной культуры госоргана (организации) выступают положения ст. 21 Конституции Республики Беларусь, согласно которым обеспечение прав и свобод граждан является высшей </w:t>
      </w:r>
      <w:r>
        <w:rPr>
          <w:rFonts w:cs="Times New Roman"/>
          <w:szCs w:val="28"/>
        </w:rPr>
        <w:t>целью</w:t>
      </w:r>
      <w:r w:rsidR="00603B3B" w:rsidRPr="00E109F2">
        <w:rPr>
          <w:rFonts w:cs="Times New Roman"/>
          <w:szCs w:val="28"/>
        </w:rPr>
        <w:t xml:space="preserve"> государства, а также нормы законодательства о государственной службе (далее – госслужба). </w:t>
      </w:r>
    </w:p>
    <w:p w14:paraId="13C29C3F" w14:textId="77777777" w:rsidR="00603B3B" w:rsidRPr="00E109F2" w:rsidRDefault="00603B3B" w:rsidP="00603B3B">
      <w:pPr>
        <w:spacing w:line="240" w:lineRule="auto"/>
        <w:rPr>
          <w:rFonts w:cs="Times New Roman"/>
          <w:szCs w:val="28"/>
        </w:rPr>
      </w:pPr>
      <w:r w:rsidRPr="00E109F2">
        <w:rPr>
          <w:rFonts w:cs="Times New Roman"/>
          <w:i/>
          <w:szCs w:val="28"/>
        </w:rPr>
        <w:t>Корпоративная культура</w:t>
      </w:r>
      <w:r w:rsidRPr="00E109F2">
        <w:rPr>
          <w:rFonts w:cs="Times New Roman"/>
          <w:szCs w:val="28"/>
        </w:rPr>
        <w:t xml:space="preserve"> </w:t>
      </w:r>
      <w:r w:rsidRPr="00E109F2">
        <w:rPr>
          <w:rFonts w:cs="Times New Roman"/>
          <w:i/>
          <w:szCs w:val="28"/>
        </w:rPr>
        <w:t xml:space="preserve">госслужбы </w:t>
      </w:r>
      <w:r w:rsidRPr="004A1C39">
        <w:rPr>
          <w:rFonts w:cs="Times New Roman"/>
          <w:szCs w:val="28"/>
        </w:rPr>
        <w:t>выступает</w:t>
      </w:r>
      <w:r w:rsidRPr="00E109F2">
        <w:rPr>
          <w:rFonts w:cs="Times New Roman"/>
          <w:i/>
          <w:szCs w:val="28"/>
        </w:rPr>
        <w:t xml:space="preserve"> </w:t>
      </w:r>
      <w:r w:rsidRPr="00E109F2">
        <w:rPr>
          <w:rFonts w:cs="Times New Roman"/>
          <w:szCs w:val="28"/>
        </w:rPr>
        <w:t xml:space="preserve">«ценностно-нормативным пространством», в котором существует институт госслужбы во взаимодействии с гражданами, другими общественными институтами и организационными структурами. </w:t>
      </w:r>
    </w:p>
    <w:p w14:paraId="2BF0E3B2" w14:textId="77777777" w:rsidR="00603B3B" w:rsidRPr="00E109F2" w:rsidRDefault="00603B3B" w:rsidP="00603B3B">
      <w:pPr>
        <w:spacing w:line="240" w:lineRule="auto"/>
        <w:rPr>
          <w:rFonts w:cs="Times New Roman"/>
          <w:szCs w:val="28"/>
        </w:rPr>
      </w:pPr>
      <w:r w:rsidRPr="00E109F2">
        <w:rPr>
          <w:rFonts w:cs="Times New Roman"/>
          <w:i/>
          <w:szCs w:val="28"/>
        </w:rPr>
        <w:t>Одним из ключевых принципов госслужбы</w:t>
      </w:r>
      <w:r w:rsidRPr="00E109F2">
        <w:rPr>
          <w:rFonts w:cs="Times New Roman"/>
          <w:szCs w:val="28"/>
        </w:rPr>
        <w:t xml:space="preserve">, закрепленных в ст. 6 Закона Республики Беларусь от 14 июня 2003 г. № 204-З «О государственной службе в Республике Беларусь», является служение народу Республики Беларусь. </w:t>
      </w:r>
    </w:p>
    <w:p w14:paraId="535BF017" w14:textId="77777777" w:rsidR="00603B3B" w:rsidRPr="00E109F2" w:rsidRDefault="00603B3B" w:rsidP="00603B3B">
      <w:pPr>
        <w:spacing w:line="240" w:lineRule="auto"/>
        <w:rPr>
          <w:rFonts w:cs="Times New Roman"/>
          <w:i/>
          <w:szCs w:val="28"/>
        </w:rPr>
      </w:pPr>
      <w:r w:rsidRPr="00E109F2">
        <w:rPr>
          <w:rFonts w:cs="Times New Roman"/>
          <w:szCs w:val="28"/>
        </w:rPr>
        <w:t xml:space="preserve">Корпоративная культура конкретного госоргана должна базироваться на принципах госслужбы, ее ценностных, нравственных и поведенческих </w:t>
      </w:r>
      <w:r w:rsidRPr="00FD33E4">
        <w:rPr>
          <w:rFonts w:cs="Times New Roman"/>
          <w:spacing w:val="-6"/>
          <w:szCs w:val="28"/>
        </w:rPr>
        <w:t>ориентирах, следовать им и развивать их с учетом специфики своей деятельности.</w:t>
      </w:r>
    </w:p>
    <w:p w14:paraId="091686B0" w14:textId="77777777" w:rsidR="00603B3B" w:rsidRPr="00E109F2" w:rsidRDefault="00603B3B" w:rsidP="00603B3B">
      <w:pPr>
        <w:spacing w:line="240" w:lineRule="auto"/>
        <w:rPr>
          <w:rFonts w:cs="Times New Roman"/>
          <w:szCs w:val="28"/>
        </w:rPr>
      </w:pPr>
      <w:r w:rsidRPr="00E109F2">
        <w:rPr>
          <w:rFonts w:cs="Times New Roman"/>
          <w:i/>
          <w:szCs w:val="28"/>
        </w:rPr>
        <w:t>Цел</w:t>
      </w:r>
      <w:r w:rsidR="001456A0">
        <w:rPr>
          <w:rFonts w:cs="Times New Roman"/>
          <w:i/>
          <w:szCs w:val="28"/>
        </w:rPr>
        <w:t>ью</w:t>
      </w:r>
      <w:r w:rsidRPr="00E109F2">
        <w:rPr>
          <w:rFonts w:cs="Times New Roman"/>
          <w:i/>
          <w:szCs w:val="28"/>
        </w:rPr>
        <w:t xml:space="preserve"> формирования и развития корпоративной культуры гос</w:t>
      </w:r>
      <w:r w:rsidR="001456A0">
        <w:rPr>
          <w:rFonts w:cs="Times New Roman"/>
          <w:i/>
          <w:szCs w:val="28"/>
        </w:rPr>
        <w:t>ор</w:t>
      </w:r>
      <w:r w:rsidRPr="00E109F2">
        <w:rPr>
          <w:rFonts w:cs="Times New Roman"/>
          <w:i/>
          <w:szCs w:val="28"/>
        </w:rPr>
        <w:t xml:space="preserve">гана (организации) </w:t>
      </w:r>
      <w:r w:rsidRPr="00E109F2">
        <w:rPr>
          <w:rFonts w:cs="Times New Roman"/>
          <w:szCs w:val="28"/>
        </w:rPr>
        <w:t>является создание условий для воспитания профессионала, преданного Республике Беларусь</w:t>
      </w:r>
      <w:r w:rsidR="001456A0">
        <w:rPr>
          <w:rFonts w:cs="Times New Roman"/>
          <w:szCs w:val="28"/>
        </w:rPr>
        <w:t>;</w:t>
      </w:r>
      <w:r w:rsidRPr="00E109F2">
        <w:rPr>
          <w:rFonts w:cs="Times New Roman"/>
          <w:szCs w:val="28"/>
        </w:rPr>
        <w:t xml:space="preserve"> повышения мотивации, производительности труда и организационной приверженности работников</w:t>
      </w:r>
      <w:r w:rsidR="001456A0">
        <w:rPr>
          <w:rFonts w:cs="Times New Roman"/>
          <w:szCs w:val="28"/>
        </w:rPr>
        <w:t>;</w:t>
      </w:r>
      <w:r w:rsidRPr="00E109F2">
        <w:rPr>
          <w:rFonts w:cs="Times New Roman"/>
          <w:szCs w:val="28"/>
        </w:rPr>
        <w:t xml:space="preserve"> устойчивости и целостности сист</w:t>
      </w:r>
      <w:r w:rsidR="001456A0">
        <w:rPr>
          <w:rFonts w:cs="Times New Roman"/>
          <w:szCs w:val="28"/>
        </w:rPr>
        <w:t>емы государственного управления;</w:t>
      </w:r>
      <w:r w:rsidRPr="00E109F2">
        <w:rPr>
          <w:rFonts w:cs="Times New Roman"/>
          <w:szCs w:val="28"/>
        </w:rPr>
        <w:t xml:space="preserve"> укрепления законности, кадрового потенциала и престижа госоргана (организации).</w:t>
      </w:r>
    </w:p>
    <w:p w14:paraId="4039C9BB" w14:textId="77777777" w:rsidR="00603B3B" w:rsidRPr="00E109F2" w:rsidRDefault="00603B3B" w:rsidP="00603B3B">
      <w:pPr>
        <w:widowControl w:val="0"/>
        <w:spacing w:line="240" w:lineRule="auto"/>
        <w:rPr>
          <w:rFonts w:cs="Times New Roman"/>
          <w:color w:val="000000"/>
          <w:szCs w:val="28"/>
          <w:lang w:eastAsia="ru-RU"/>
        </w:rPr>
      </w:pPr>
      <w:r w:rsidRPr="00E109F2">
        <w:rPr>
          <w:rFonts w:cs="Times New Roman"/>
          <w:i/>
          <w:color w:val="000000"/>
          <w:szCs w:val="28"/>
          <w:lang w:eastAsia="ru-RU"/>
        </w:rPr>
        <w:t>Идеальный образ работника госоргана (организации)</w:t>
      </w:r>
      <w:r w:rsidRPr="00E109F2">
        <w:rPr>
          <w:rFonts w:cs="Times New Roman"/>
          <w:color w:val="000000"/>
          <w:szCs w:val="28"/>
          <w:lang w:eastAsia="ru-RU"/>
        </w:rPr>
        <w:t xml:space="preserve"> – профессионал-</w:t>
      </w:r>
      <w:r w:rsidRPr="00E109F2">
        <w:rPr>
          <w:rFonts w:cs="Times New Roman"/>
          <w:color w:val="000000"/>
          <w:szCs w:val="28"/>
          <w:lang w:eastAsia="ru-RU"/>
        </w:rPr>
        <w:lastRenderedPageBreak/>
        <w:t>государственник, который разделяет ценности госоргана (организации), обладает высоким чувством долга и ответственности, готов защищать национальные интересы.</w:t>
      </w:r>
    </w:p>
    <w:p w14:paraId="03FCE2D4" w14:textId="77777777" w:rsidR="00603B3B" w:rsidRPr="00E109F2" w:rsidRDefault="00603B3B" w:rsidP="00603B3B">
      <w:pPr>
        <w:spacing w:line="240" w:lineRule="auto"/>
        <w:rPr>
          <w:rFonts w:cs="Times New Roman"/>
          <w:i/>
          <w:szCs w:val="28"/>
        </w:rPr>
      </w:pPr>
      <w:r w:rsidRPr="00E109F2">
        <w:rPr>
          <w:rFonts w:cs="Times New Roman"/>
          <w:i/>
          <w:szCs w:val="28"/>
        </w:rPr>
        <w:t>Основными задачами формирования и развития корпоративной культуры госоргана (организации) выступают:</w:t>
      </w:r>
    </w:p>
    <w:p w14:paraId="179694F7" w14:textId="77777777" w:rsidR="00603B3B" w:rsidRPr="00E109F2" w:rsidRDefault="00603B3B" w:rsidP="00603B3B">
      <w:pPr>
        <w:spacing w:line="240" w:lineRule="auto"/>
        <w:rPr>
          <w:rFonts w:cs="Times New Roman"/>
          <w:szCs w:val="28"/>
        </w:rPr>
      </w:pPr>
      <w:r w:rsidRPr="00E109F2">
        <w:rPr>
          <w:rFonts w:cs="Times New Roman"/>
          <w:szCs w:val="28"/>
        </w:rPr>
        <w:t xml:space="preserve">соблюдение работниками установленных законодательством о госслужбе принципов: верховенство Конституции Республики Беларусь, </w:t>
      </w:r>
      <w:r w:rsidRPr="00FD33E4">
        <w:rPr>
          <w:rFonts w:cs="Times New Roman"/>
          <w:spacing w:val="-6"/>
          <w:szCs w:val="28"/>
        </w:rPr>
        <w:t>служение народу Республики Беларусь, законность, гуманизм, справедливость,</w:t>
      </w:r>
      <w:r w:rsidRPr="00E109F2">
        <w:rPr>
          <w:rFonts w:cs="Times New Roman"/>
          <w:szCs w:val="28"/>
        </w:rPr>
        <w:t xml:space="preserve"> профессионализм и компетентность, персональная ответственность;</w:t>
      </w:r>
    </w:p>
    <w:p w14:paraId="06DD992E" w14:textId="77777777" w:rsidR="00603B3B" w:rsidRPr="00E109F2" w:rsidRDefault="00603B3B" w:rsidP="00603B3B">
      <w:pPr>
        <w:spacing w:line="240" w:lineRule="auto"/>
        <w:contextualSpacing/>
        <w:rPr>
          <w:rFonts w:cs="Times New Roman"/>
          <w:i/>
          <w:szCs w:val="28"/>
        </w:rPr>
      </w:pPr>
      <w:r w:rsidRPr="00E109F2">
        <w:rPr>
          <w:rFonts w:cs="Times New Roman"/>
          <w:szCs w:val="28"/>
        </w:rPr>
        <w:t>развитие общечеловеческих моральных норм и декларируемых в госоргане (организации) ценностей: суверенитет,</w:t>
      </w:r>
      <w:r w:rsidRPr="00E109F2">
        <w:rPr>
          <w:rFonts w:cs="Times New Roman"/>
          <w:i/>
          <w:szCs w:val="28"/>
        </w:rPr>
        <w:t xml:space="preserve"> </w:t>
      </w:r>
      <w:r w:rsidRPr="00E109F2">
        <w:rPr>
          <w:rFonts w:cs="Times New Roman"/>
          <w:szCs w:val="28"/>
        </w:rPr>
        <w:t xml:space="preserve">единство, патриотизм, миролюбие, толерантность, высокая нравственность, организационная приверженность, преемственность, соблюдение служебной этики, непредвзятость и неподкупность, противодействие коррупции; </w:t>
      </w:r>
    </w:p>
    <w:p w14:paraId="7E4A3E31" w14:textId="77777777" w:rsidR="00603B3B" w:rsidRPr="00E109F2" w:rsidRDefault="00603B3B" w:rsidP="00603B3B">
      <w:pPr>
        <w:spacing w:line="240" w:lineRule="auto"/>
        <w:rPr>
          <w:rFonts w:cs="Times New Roman"/>
          <w:szCs w:val="28"/>
        </w:rPr>
      </w:pPr>
      <w:r w:rsidRPr="00E109F2">
        <w:rPr>
          <w:rFonts w:cs="Times New Roman"/>
          <w:szCs w:val="28"/>
        </w:rPr>
        <w:t>эффективное выполнение работниками служебных обязанностей и решение поставленных перед госорганом (организацией) целей и задач;</w:t>
      </w:r>
    </w:p>
    <w:p w14:paraId="0140DEC2" w14:textId="77777777" w:rsidR="00603B3B" w:rsidRPr="00E109F2" w:rsidRDefault="00603B3B" w:rsidP="00603B3B">
      <w:pPr>
        <w:spacing w:line="240" w:lineRule="auto"/>
        <w:rPr>
          <w:rFonts w:cs="Times New Roman"/>
          <w:szCs w:val="28"/>
        </w:rPr>
      </w:pPr>
      <w:r w:rsidRPr="00E109F2">
        <w:rPr>
          <w:rFonts w:cs="Times New Roman"/>
          <w:szCs w:val="28"/>
        </w:rPr>
        <w:t xml:space="preserve">создание условий для сплочения трудового коллектива и формирования корпоративной идентичности всех работников; </w:t>
      </w:r>
    </w:p>
    <w:p w14:paraId="30AE5CD1" w14:textId="77777777" w:rsidR="00603B3B" w:rsidRPr="00E109F2" w:rsidRDefault="00603B3B" w:rsidP="00603B3B">
      <w:pPr>
        <w:spacing w:line="240" w:lineRule="auto"/>
        <w:rPr>
          <w:rFonts w:cs="Times New Roman"/>
          <w:szCs w:val="28"/>
        </w:rPr>
      </w:pPr>
      <w:r w:rsidRPr="00E109F2">
        <w:rPr>
          <w:rFonts w:cs="Times New Roman"/>
          <w:szCs w:val="28"/>
        </w:rPr>
        <w:t xml:space="preserve">обеспечение непосредственной взаимосвязи корпоративной идеологии с идеологией белорусского государства; </w:t>
      </w:r>
    </w:p>
    <w:p w14:paraId="2C2B9B70" w14:textId="77777777" w:rsidR="00603B3B" w:rsidRPr="00E109F2" w:rsidRDefault="00603B3B" w:rsidP="00603B3B">
      <w:pPr>
        <w:spacing w:line="240" w:lineRule="auto"/>
        <w:rPr>
          <w:rFonts w:cs="Times New Roman"/>
          <w:szCs w:val="28"/>
        </w:rPr>
      </w:pPr>
      <w:r w:rsidRPr="00E109F2">
        <w:rPr>
          <w:rFonts w:cs="Times New Roman"/>
          <w:szCs w:val="28"/>
        </w:rPr>
        <w:t>осознанное соблюдение законодательства, корпоративных традиций, кодексов этики и норм служебного поведения;</w:t>
      </w:r>
    </w:p>
    <w:p w14:paraId="1FF6F10B" w14:textId="77777777" w:rsidR="00603B3B" w:rsidRPr="00E109F2" w:rsidRDefault="00603B3B" w:rsidP="00603B3B">
      <w:pPr>
        <w:spacing w:line="240" w:lineRule="auto"/>
        <w:rPr>
          <w:rFonts w:cs="Times New Roman"/>
          <w:szCs w:val="28"/>
        </w:rPr>
      </w:pPr>
      <w:r w:rsidRPr="00E109F2">
        <w:rPr>
          <w:rFonts w:cs="Times New Roman"/>
          <w:szCs w:val="28"/>
        </w:rPr>
        <w:t xml:space="preserve">формирование у работников правового сознания и антикоррупционного поведения; </w:t>
      </w:r>
    </w:p>
    <w:p w14:paraId="5F89EA8E" w14:textId="77777777" w:rsidR="00603B3B" w:rsidRPr="00E109F2" w:rsidRDefault="00603B3B" w:rsidP="00603B3B">
      <w:pPr>
        <w:spacing w:line="240" w:lineRule="auto"/>
        <w:rPr>
          <w:rFonts w:cs="Times New Roman"/>
          <w:szCs w:val="28"/>
        </w:rPr>
      </w:pPr>
      <w:r w:rsidRPr="00E109F2">
        <w:rPr>
          <w:rFonts w:cs="Times New Roman"/>
          <w:szCs w:val="28"/>
        </w:rPr>
        <w:t>укрепление законности, дисциплины, кадровой стабильности, информационной безопасности госоргана (организации);</w:t>
      </w:r>
    </w:p>
    <w:p w14:paraId="48F82A95" w14:textId="77777777" w:rsidR="00603B3B" w:rsidRPr="00E109F2" w:rsidRDefault="00603B3B" w:rsidP="00603B3B">
      <w:pPr>
        <w:spacing w:line="240" w:lineRule="auto"/>
        <w:rPr>
          <w:rFonts w:cs="Times New Roman"/>
          <w:szCs w:val="28"/>
        </w:rPr>
      </w:pPr>
      <w:r w:rsidRPr="00E109F2">
        <w:rPr>
          <w:rFonts w:cs="Times New Roman"/>
          <w:szCs w:val="28"/>
        </w:rPr>
        <w:t xml:space="preserve">обеспечение результативности и контролируемости системы государственного управления, ее совершенствование; </w:t>
      </w:r>
    </w:p>
    <w:p w14:paraId="738661F4" w14:textId="77777777" w:rsidR="00603B3B" w:rsidRPr="00E109F2" w:rsidRDefault="00603B3B" w:rsidP="00603B3B">
      <w:pPr>
        <w:spacing w:line="240" w:lineRule="auto"/>
        <w:rPr>
          <w:rFonts w:cs="Times New Roman"/>
          <w:szCs w:val="28"/>
        </w:rPr>
      </w:pPr>
      <w:r w:rsidRPr="00E109F2">
        <w:rPr>
          <w:rFonts w:cs="Times New Roman"/>
          <w:szCs w:val="28"/>
        </w:rPr>
        <w:t xml:space="preserve">создание в информационном пространстве позитивного имиджа госслужащего, работника госоргана (организации); </w:t>
      </w:r>
    </w:p>
    <w:p w14:paraId="0568C6F4" w14:textId="77777777" w:rsidR="00603B3B" w:rsidRPr="00E109F2" w:rsidRDefault="00603B3B" w:rsidP="00603B3B">
      <w:pPr>
        <w:spacing w:line="240" w:lineRule="auto"/>
        <w:rPr>
          <w:rFonts w:cs="Times New Roman"/>
          <w:szCs w:val="28"/>
        </w:rPr>
      </w:pPr>
      <w:r w:rsidRPr="00E109F2">
        <w:rPr>
          <w:rFonts w:cs="Times New Roman"/>
          <w:szCs w:val="28"/>
        </w:rPr>
        <w:t>профилактика профессиональной деформации;</w:t>
      </w:r>
    </w:p>
    <w:p w14:paraId="1FA5351E" w14:textId="77777777" w:rsidR="00603B3B" w:rsidRPr="00E109F2" w:rsidRDefault="00603B3B" w:rsidP="00603B3B">
      <w:pPr>
        <w:spacing w:line="240" w:lineRule="auto"/>
        <w:rPr>
          <w:rFonts w:cs="Times New Roman"/>
          <w:szCs w:val="28"/>
        </w:rPr>
      </w:pPr>
      <w:r w:rsidRPr="00E109F2">
        <w:rPr>
          <w:rFonts w:cs="Times New Roman"/>
          <w:szCs w:val="28"/>
        </w:rPr>
        <w:t>создание условий для взаимопонимания, взаимопомощи и взаимоуважения, доверия и поддержки, профессиональной самореализации и раскрытия творческого потенциала работников;</w:t>
      </w:r>
    </w:p>
    <w:p w14:paraId="1FF37566" w14:textId="77777777" w:rsidR="00603B3B" w:rsidRPr="00E109F2" w:rsidRDefault="00603B3B" w:rsidP="00603B3B">
      <w:pPr>
        <w:spacing w:line="240" w:lineRule="auto"/>
        <w:rPr>
          <w:rFonts w:cs="Times New Roman"/>
          <w:szCs w:val="28"/>
        </w:rPr>
      </w:pPr>
      <w:r w:rsidRPr="00E109F2">
        <w:rPr>
          <w:rFonts w:cs="Times New Roman"/>
          <w:szCs w:val="28"/>
        </w:rPr>
        <w:t>укрепление авторитета страны через личные достижения работников в труде, обучении, спорте, общественной жизни;</w:t>
      </w:r>
    </w:p>
    <w:p w14:paraId="59EB980E" w14:textId="77777777" w:rsidR="00603B3B" w:rsidRPr="00E109F2" w:rsidRDefault="00603B3B" w:rsidP="00603B3B">
      <w:pPr>
        <w:spacing w:line="240" w:lineRule="auto"/>
        <w:rPr>
          <w:rFonts w:cs="Times New Roman"/>
          <w:szCs w:val="28"/>
        </w:rPr>
      </w:pPr>
      <w:r w:rsidRPr="00E109F2">
        <w:rPr>
          <w:rFonts w:cs="Times New Roman"/>
          <w:szCs w:val="28"/>
        </w:rPr>
        <w:t>обеспечение конструктивного взаимодействия и обратной связи госоргана (организации) с гражданами и институтами гражданского общества, в том числе по вопросам борьбы с коррупцией.</w:t>
      </w:r>
    </w:p>
    <w:p w14:paraId="3E352E4C" w14:textId="77777777" w:rsidR="00603B3B" w:rsidRPr="00E109F2" w:rsidRDefault="00603B3B" w:rsidP="00603B3B">
      <w:pPr>
        <w:spacing w:line="240" w:lineRule="auto"/>
        <w:rPr>
          <w:rFonts w:cs="Times New Roman"/>
          <w:i/>
          <w:szCs w:val="28"/>
        </w:rPr>
      </w:pPr>
      <w:r w:rsidRPr="00E109F2">
        <w:rPr>
          <w:rFonts w:cs="Times New Roman"/>
          <w:szCs w:val="28"/>
        </w:rPr>
        <w:t>Следовательно,</w:t>
      </w:r>
      <w:r w:rsidRPr="00E109F2">
        <w:rPr>
          <w:rFonts w:cs="Times New Roman"/>
          <w:i/>
          <w:szCs w:val="28"/>
        </w:rPr>
        <w:t xml:space="preserve"> корпоративная культура выполняет множество важных функций, </w:t>
      </w:r>
      <w:r w:rsidRPr="00E109F2">
        <w:rPr>
          <w:rFonts w:cs="Times New Roman"/>
          <w:szCs w:val="28"/>
        </w:rPr>
        <w:t>совокупность которых определяет</w:t>
      </w:r>
      <w:r w:rsidRPr="00E109F2">
        <w:rPr>
          <w:rFonts w:cs="Times New Roman"/>
          <w:i/>
          <w:szCs w:val="28"/>
        </w:rPr>
        <w:t xml:space="preserve"> </w:t>
      </w:r>
      <w:r w:rsidRPr="00E109F2">
        <w:rPr>
          <w:rFonts w:cs="Times New Roman"/>
          <w:szCs w:val="28"/>
        </w:rPr>
        <w:t>эффективность деятельности госоргана (организации):</w:t>
      </w:r>
      <w:r w:rsidRPr="00E109F2">
        <w:rPr>
          <w:rFonts w:cs="Times New Roman"/>
          <w:i/>
          <w:szCs w:val="28"/>
        </w:rPr>
        <w:t xml:space="preserve"> </w:t>
      </w:r>
    </w:p>
    <w:p w14:paraId="193DF1F4" w14:textId="77777777" w:rsidR="00603B3B" w:rsidRPr="00E109F2" w:rsidRDefault="00603B3B" w:rsidP="00603B3B">
      <w:pPr>
        <w:spacing w:line="240" w:lineRule="auto"/>
        <w:rPr>
          <w:rFonts w:cs="Times New Roman"/>
          <w:szCs w:val="28"/>
        </w:rPr>
      </w:pPr>
      <w:r w:rsidRPr="00E109F2">
        <w:rPr>
          <w:rFonts w:cs="Times New Roman"/>
          <w:szCs w:val="28"/>
        </w:rPr>
        <w:t xml:space="preserve">управленческую, формирующую нормы, правила поведения работников и существующую для их поддержания; </w:t>
      </w:r>
    </w:p>
    <w:p w14:paraId="7877D708" w14:textId="77777777" w:rsidR="00603B3B" w:rsidRPr="00E109F2" w:rsidRDefault="00603B3B" w:rsidP="00603B3B">
      <w:pPr>
        <w:spacing w:line="240" w:lineRule="auto"/>
        <w:rPr>
          <w:rFonts w:cs="Times New Roman"/>
          <w:szCs w:val="28"/>
        </w:rPr>
      </w:pPr>
      <w:r w:rsidRPr="00E109F2">
        <w:rPr>
          <w:rFonts w:cs="Times New Roman"/>
          <w:szCs w:val="28"/>
        </w:rPr>
        <w:lastRenderedPageBreak/>
        <w:t xml:space="preserve">имиджевую, направленную на создание позитивного внешнего образа госоргана </w:t>
      </w:r>
      <w:r w:rsidRPr="00E109F2">
        <w:rPr>
          <w:rFonts w:cs="Times New Roman"/>
          <w:szCs w:val="28"/>
          <w:lang w:eastAsia="ru-RU"/>
        </w:rPr>
        <w:t>(организации)</w:t>
      </w:r>
      <w:r w:rsidRPr="00E109F2">
        <w:rPr>
          <w:rFonts w:cs="Times New Roman"/>
          <w:szCs w:val="28"/>
        </w:rPr>
        <w:t xml:space="preserve">; </w:t>
      </w:r>
    </w:p>
    <w:p w14:paraId="2881535B" w14:textId="77777777" w:rsidR="00603B3B" w:rsidRPr="00E109F2" w:rsidRDefault="00603B3B" w:rsidP="00603B3B">
      <w:pPr>
        <w:spacing w:line="240" w:lineRule="auto"/>
        <w:rPr>
          <w:rFonts w:cs="Times New Roman"/>
          <w:szCs w:val="28"/>
        </w:rPr>
      </w:pPr>
      <w:r w:rsidRPr="00E109F2">
        <w:rPr>
          <w:rFonts w:cs="Times New Roman"/>
          <w:szCs w:val="28"/>
        </w:rPr>
        <w:t>адаптивную (познавательную), обеспечивающую быстрое вхождение новых работников в госорган (организацию), включени</w:t>
      </w:r>
      <w:r w:rsidR="001456A0">
        <w:rPr>
          <w:rFonts w:cs="Times New Roman"/>
          <w:szCs w:val="28"/>
        </w:rPr>
        <w:t>е</w:t>
      </w:r>
      <w:r w:rsidRPr="00E109F2">
        <w:rPr>
          <w:rFonts w:cs="Times New Roman"/>
          <w:szCs w:val="28"/>
        </w:rPr>
        <w:t xml:space="preserve"> в трудовой коллектив;</w:t>
      </w:r>
    </w:p>
    <w:p w14:paraId="046790DF" w14:textId="77777777" w:rsidR="00603B3B" w:rsidRPr="00E109F2" w:rsidRDefault="00603B3B" w:rsidP="00603B3B">
      <w:pPr>
        <w:spacing w:line="240" w:lineRule="auto"/>
        <w:rPr>
          <w:rFonts w:cs="Times New Roman"/>
          <w:szCs w:val="28"/>
        </w:rPr>
      </w:pPr>
      <w:r w:rsidRPr="00E109F2">
        <w:rPr>
          <w:rFonts w:cs="Times New Roman"/>
          <w:szCs w:val="28"/>
        </w:rPr>
        <w:t>ориентирующую, направляющую действия работников</w:t>
      </w:r>
      <w:r w:rsidR="00A800ED" w:rsidRPr="00E109F2">
        <w:rPr>
          <w:rFonts w:cs="Times New Roman"/>
          <w:szCs w:val="28"/>
        </w:rPr>
        <w:t>;</w:t>
      </w:r>
      <w:r w:rsidRPr="00E109F2">
        <w:rPr>
          <w:rFonts w:cs="Times New Roman"/>
          <w:szCs w:val="28"/>
          <w:highlight w:val="yellow"/>
        </w:rPr>
        <w:t xml:space="preserve"> </w:t>
      </w:r>
    </w:p>
    <w:p w14:paraId="142D6114" w14:textId="77777777" w:rsidR="00603B3B" w:rsidRPr="00E109F2" w:rsidRDefault="00603B3B" w:rsidP="00603B3B">
      <w:pPr>
        <w:spacing w:line="240" w:lineRule="auto"/>
        <w:rPr>
          <w:rFonts w:cs="Times New Roman"/>
          <w:szCs w:val="28"/>
        </w:rPr>
      </w:pPr>
      <w:r w:rsidRPr="00E109F2">
        <w:rPr>
          <w:rFonts w:cs="Times New Roman"/>
          <w:szCs w:val="28"/>
        </w:rPr>
        <w:t xml:space="preserve">информационную, заключающуюся в передаче социального опыта; </w:t>
      </w:r>
    </w:p>
    <w:p w14:paraId="2BF1FA3C" w14:textId="77777777" w:rsidR="00603B3B" w:rsidRPr="00E109F2" w:rsidRDefault="00603B3B" w:rsidP="00603B3B">
      <w:pPr>
        <w:spacing w:line="240" w:lineRule="auto"/>
        <w:rPr>
          <w:rFonts w:cs="Times New Roman"/>
          <w:szCs w:val="28"/>
        </w:rPr>
      </w:pPr>
      <w:r w:rsidRPr="00E109F2">
        <w:rPr>
          <w:rFonts w:cs="Times New Roman"/>
          <w:szCs w:val="28"/>
        </w:rPr>
        <w:t xml:space="preserve">коммуникативную, обеспечивающую обратную связь, взаимодействие и взаимопонимание внутри трудовых коллективов, между работниками и руководителями на разных уровнях управления, трансляцию ценностей и управленческих решений, обмен информацией внутри и вовне госоргана </w:t>
      </w:r>
      <w:r w:rsidRPr="00E109F2">
        <w:rPr>
          <w:rFonts w:cs="Times New Roman"/>
          <w:szCs w:val="28"/>
          <w:lang w:eastAsia="ru-RU"/>
        </w:rPr>
        <w:t>(организации)</w:t>
      </w:r>
      <w:r w:rsidRPr="00E109F2">
        <w:rPr>
          <w:rFonts w:cs="Times New Roman"/>
          <w:szCs w:val="28"/>
        </w:rPr>
        <w:t xml:space="preserve">; </w:t>
      </w:r>
    </w:p>
    <w:p w14:paraId="7D198B96" w14:textId="77777777" w:rsidR="00603B3B" w:rsidRPr="00E109F2" w:rsidRDefault="00603B3B" w:rsidP="00603B3B">
      <w:pPr>
        <w:spacing w:line="240" w:lineRule="auto"/>
        <w:rPr>
          <w:rFonts w:cs="Times New Roman"/>
          <w:szCs w:val="28"/>
          <w:lang w:eastAsia="ru-RU"/>
        </w:rPr>
      </w:pPr>
      <w:r w:rsidRPr="00E109F2">
        <w:rPr>
          <w:rFonts w:cs="Times New Roman"/>
          <w:szCs w:val="28"/>
        </w:rPr>
        <w:t>интегрирующую, способствующую объединению действий работников, формирующую их общность и их ощущение себя частью единой системы;</w:t>
      </w:r>
      <w:r w:rsidRPr="00E109F2">
        <w:rPr>
          <w:rFonts w:cs="Times New Roman"/>
          <w:szCs w:val="28"/>
          <w:lang w:eastAsia="ru-RU"/>
        </w:rPr>
        <w:t xml:space="preserve"> </w:t>
      </w:r>
    </w:p>
    <w:p w14:paraId="580CF7BF" w14:textId="77777777" w:rsidR="00603B3B" w:rsidRPr="00E109F2" w:rsidRDefault="00603B3B" w:rsidP="00603B3B">
      <w:pPr>
        <w:spacing w:line="240" w:lineRule="auto"/>
        <w:rPr>
          <w:rFonts w:cs="Times New Roman"/>
          <w:szCs w:val="28"/>
          <w:lang w:eastAsia="ru-RU"/>
        </w:rPr>
      </w:pPr>
      <w:r w:rsidRPr="00E109F2">
        <w:rPr>
          <w:rFonts w:cs="Times New Roman"/>
          <w:szCs w:val="28"/>
          <w:lang w:eastAsia="ru-RU"/>
        </w:rPr>
        <w:t xml:space="preserve">идентифицирующую, способствующую самоидентификации работников, развитию собственной ценности и принадлежности к госоргану (организации);  </w:t>
      </w:r>
    </w:p>
    <w:p w14:paraId="048936C7" w14:textId="77777777" w:rsidR="00603B3B" w:rsidRPr="00E109F2" w:rsidRDefault="00603B3B" w:rsidP="00603B3B">
      <w:pPr>
        <w:spacing w:line="240" w:lineRule="auto"/>
        <w:rPr>
          <w:rFonts w:cs="Times New Roman"/>
          <w:szCs w:val="28"/>
          <w:lang w:eastAsia="ru-RU"/>
        </w:rPr>
      </w:pPr>
      <w:r w:rsidRPr="00E109F2">
        <w:rPr>
          <w:rFonts w:cs="Times New Roman"/>
          <w:szCs w:val="28"/>
        </w:rPr>
        <w:t>мотивационную, побуждающую работников активно участвовать в деятельности госоргана (организации) и в его интересах, качественно выполнять поставленные задачи, вносить максимальный вклад в общее дело</w:t>
      </w:r>
      <w:r w:rsidRPr="00E109F2">
        <w:rPr>
          <w:rFonts w:cs="Times New Roman"/>
          <w:szCs w:val="28"/>
          <w:lang w:eastAsia="ru-RU"/>
        </w:rPr>
        <w:t>;</w:t>
      </w:r>
    </w:p>
    <w:p w14:paraId="1F072259" w14:textId="77777777" w:rsidR="00603B3B" w:rsidRPr="00E109F2" w:rsidRDefault="00603B3B" w:rsidP="00603B3B">
      <w:pPr>
        <w:spacing w:line="240" w:lineRule="auto"/>
        <w:rPr>
          <w:rFonts w:cs="Times New Roman"/>
          <w:szCs w:val="28"/>
          <w:lang w:eastAsia="ru-RU"/>
        </w:rPr>
      </w:pPr>
      <w:r w:rsidRPr="00E109F2">
        <w:rPr>
          <w:rFonts w:cs="Times New Roman"/>
          <w:szCs w:val="28"/>
          <w:lang w:eastAsia="ru-RU"/>
        </w:rPr>
        <w:t>образовательную, предполагающую постоянное самосовершенствование и обучение рядовых работников и руководителей;</w:t>
      </w:r>
    </w:p>
    <w:p w14:paraId="6FBD70B1" w14:textId="77777777" w:rsidR="00603B3B" w:rsidRPr="00E109F2" w:rsidRDefault="00603B3B" w:rsidP="00603B3B">
      <w:pPr>
        <w:spacing w:line="240" w:lineRule="auto"/>
        <w:rPr>
          <w:rFonts w:cs="Times New Roman"/>
          <w:szCs w:val="28"/>
          <w:lang w:eastAsia="ru-RU"/>
        </w:rPr>
      </w:pPr>
      <w:r w:rsidRPr="00E109F2">
        <w:rPr>
          <w:rFonts w:cs="Times New Roman"/>
          <w:szCs w:val="28"/>
          <w:lang w:eastAsia="ru-RU"/>
        </w:rPr>
        <w:t xml:space="preserve">идеологическую (ценностную, смыслообразующую), оказывающую существенное воздействие на сознание работников, влияющую на их мировоззрение и принятие корпоративных ценностей; </w:t>
      </w:r>
    </w:p>
    <w:p w14:paraId="519937A0" w14:textId="77777777" w:rsidR="00603B3B" w:rsidRPr="00E109F2" w:rsidRDefault="00603B3B" w:rsidP="00603B3B">
      <w:pPr>
        <w:spacing w:line="240" w:lineRule="auto"/>
        <w:rPr>
          <w:rFonts w:cs="Times New Roman"/>
          <w:szCs w:val="28"/>
        </w:rPr>
      </w:pPr>
      <w:r w:rsidRPr="00E109F2">
        <w:rPr>
          <w:rFonts w:cs="Times New Roman"/>
          <w:szCs w:val="28"/>
        </w:rPr>
        <w:t>системообразующую, делающую работу госоргана, его структурных подразделений системной, упорядоченной, эффективной;</w:t>
      </w:r>
    </w:p>
    <w:p w14:paraId="7DF7E2BE" w14:textId="77777777" w:rsidR="00603B3B" w:rsidRPr="00E109F2" w:rsidRDefault="00603B3B" w:rsidP="00603B3B">
      <w:pPr>
        <w:spacing w:line="240" w:lineRule="auto"/>
        <w:rPr>
          <w:rFonts w:cs="Times New Roman"/>
          <w:szCs w:val="28"/>
        </w:rPr>
      </w:pPr>
      <w:r w:rsidRPr="00E109F2">
        <w:rPr>
          <w:rFonts w:cs="Times New Roman"/>
          <w:szCs w:val="28"/>
        </w:rPr>
        <w:t xml:space="preserve">защитную (охранную), обеспечивающую устойчивость и сохранение целостности госоргана (организации), служащей преградой (барьером) для возникновения внутри ее негативных тенденций и проникновения их извне. </w:t>
      </w:r>
    </w:p>
    <w:p w14:paraId="29C28943" w14:textId="77777777" w:rsidR="00603B3B" w:rsidRPr="00E109F2" w:rsidRDefault="00603B3B" w:rsidP="00603B3B">
      <w:pPr>
        <w:spacing w:line="240" w:lineRule="auto"/>
        <w:rPr>
          <w:rFonts w:cs="Times New Roman"/>
          <w:szCs w:val="28"/>
        </w:rPr>
      </w:pPr>
      <w:r w:rsidRPr="00E109F2">
        <w:rPr>
          <w:rFonts w:cs="Times New Roman"/>
          <w:szCs w:val="28"/>
        </w:rPr>
        <w:t>Таким образом, корпоративная культура выступает важным фактором управления и инструментом механизма функционирования госорганов (организаций), обеспечивающим его синхронизацию и синергетический эффект. Включая систему ценностей, принципов и норм поведения, она обладает наряду с управленческим</w:t>
      </w:r>
      <w:r w:rsidR="003A7A15" w:rsidRPr="00E109F2">
        <w:rPr>
          <w:rFonts w:cs="Times New Roman"/>
          <w:szCs w:val="28"/>
        </w:rPr>
        <w:t>,</w:t>
      </w:r>
      <w:r w:rsidRPr="00E109F2">
        <w:rPr>
          <w:rFonts w:cs="Times New Roman"/>
          <w:szCs w:val="28"/>
        </w:rPr>
        <w:t xml:space="preserve"> мощным консолидирующим и идеологическим потенциалом, что позволяет создать единый вектор движения и развития госоргана (организации) и его работников, усиливает их организационную приверженность и государственную идентичность. </w:t>
      </w:r>
    </w:p>
    <w:p w14:paraId="27189B18" w14:textId="77777777" w:rsidR="00603B3B" w:rsidRPr="00E109F2" w:rsidRDefault="00603B3B" w:rsidP="00603B3B">
      <w:pPr>
        <w:spacing w:line="240" w:lineRule="auto"/>
        <w:rPr>
          <w:rFonts w:cs="Times New Roman"/>
          <w:szCs w:val="28"/>
        </w:rPr>
      </w:pPr>
    </w:p>
    <w:p w14:paraId="7602B3B1" w14:textId="77777777" w:rsidR="00603B3B" w:rsidRPr="00E109F2" w:rsidRDefault="00603B3B" w:rsidP="00603B3B">
      <w:pPr>
        <w:spacing w:line="240" w:lineRule="auto"/>
        <w:rPr>
          <w:rFonts w:cs="Times New Roman"/>
          <w:b/>
          <w:szCs w:val="28"/>
        </w:rPr>
      </w:pPr>
      <w:r w:rsidRPr="00E109F2">
        <w:rPr>
          <w:rFonts w:cs="Times New Roman"/>
          <w:b/>
          <w:szCs w:val="28"/>
        </w:rPr>
        <w:t>2.3</w:t>
      </w:r>
      <w:r w:rsidR="00166F00">
        <w:rPr>
          <w:rFonts w:cs="Times New Roman"/>
          <w:szCs w:val="28"/>
        </w:rPr>
        <w:t> </w:t>
      </w:r>
      <w:r w:rsidRPr="00E109F2">
        <w:rPr>
          <w:rFonts w:cs="Times New Roman"/>
          <w:b/>
          <w:szCs w:val="28"/>
        </w:rPr>
        <w:t xml:space="preserve">Формирование и развитие корпоративной культуры государственного органа (организации): общие правила и структура  </w:t>
      </w:r>
    </w:p>
    <w:p w14:paraId="60B4948B" w14:textId="77777777" w:rsidR="00603B3B" w:rsidRPr="00E109F2" w:rsidRDefault="00603B3B" w:rsidP="00603B3B">
      <w:pPr>
        <w:spacing w:line="240" w:lineRule="auto"/>
        <w:rPr>
          <w:rFonts w:cs="Times New Roman"/>
          <w:szCs w:val="28"/>
        </w:rPr>
      </w:pPr>
    </w:p>
    <w:p w14:paraId="0AB39375" w14:textId="77777777" w:rsidR="00603B3B" w:rsidRPr="00E109F2" w:rsidRDefault="00603B3B" w:rsidP="00603B3B">
      <w:pPr>
        <w:spacing w:line="240" w:lineRule="auto"/>
        <w:rPr>
          <w:rFonts w:cs="Times New Roman"/>
          <w:szCs w:val="28"/>
        </w:rPr>
      </w:pPr>
      <w:r w:rsidRPr="00E109F2">
        <w:rPr>
          <w:rFonts w:cs="Times New Roman"/>
          <w:szCs w:val="28"/>
        </w:rPr>
        <w:t>Система корпоративной культуры госоргана (организации) состоит из двух уровней: внутреннего и внешнего.</w:t>
      </w:r>
    </w:p>
    <w:p w14:paraId="262CA5C1" w14:textId="77777777" w:rsidR="00603B3B" w:rsidRPr="00E109F2" w:rsidRDefault="00603B3B" w:rsidP="00603B3B">
      <w:pPr>
        <w:spacing w:line="240" w:lineRule="auto"/>
        <w:rPr>
          <w:rFonts w:cs="Times New Roman"/>
          <w:szCs w:val="28"/>
        </w:rPr>
      </w:pPr>
      <w:r w:rsidRPr="00E109F2">
        <w:rPr>
          <w:rFonts w:cs="Times New Roman"/>
          <w:b/>
          <w:szCs w:val="28"/>
          <w:lang w:val="en-US"/>
        </w:rPr>
        <w:lastRenderedPageBreak/>
        <w:t>I</w:t>
      </w:r>
      <w:r w:rsidRPr="00E109F2">
        <w:rPr>
          <w:rFonts w:cs="Times New Roman"/>
          <w:b/>
          <w:szCs w:val="28"/>
        </w:rPr>
        <w:t>. Внутренний уровень корпоративной культуры государственного органа</w:t>
      </w:r>
      <w:r w:rsidRPr="00E109F2">
        <w:rPr>
          <w:rFonts w:cs="Times New Roman"/>
          <w:szCs w:val="28"/>
        </w:rPr>
        <w:t xml:space="preserve"> </w:t>
      </w:r>
      <w:r w:rsidRPr="00E109F2">
        <w:rPr>
          <w:rFonts w:cs="Times New Roman"/>
          <w:b/>
          <w:szCs w:val="28"/>
        </w:rPr>
        <w:t>(организации)</w:t>
      </w:r>
      <w:r w:rsidRPr="00E109F2">
        <w:rPr>
          <w:rFonts w:cs="Times New Roman"/>
          <w:szCs w:val="28"/>
        </w:rPr>
        <w:t xml:space="preserve"> </w:t>
      </w:r>
      <w:r w:rsidRPr="00E109F2">
        <w:rPr>
          <w:rFonts w:cs="Times New Roman"/>
          <w:b/>
          <w:szCs w:val="28"/>
        </w:rPr>
        <w:t>составляют следующие элементы</w:t>
      </w:r>
      <w:r w:rsidRPr="00E109F2">
        <w:rPr>
          <w:rFonts w:cs="Times New Roman"/>
          <w:szCs w:val="28"/>
        </w:rPr>
        <w:t xml:space="preserve">: </w:t>
      </w:r>
    </w:p>
    <w:p w14:paraId="19DFA413" w14:textId="77777777" w:rsidR="00603B3B" w:rsidRPr="00E109F2" w:rsidRDefault="00603B3B" w:rsidP="00603B3B">
      <w:pPr>
        <w:spacing w:line="240" w:lineRule="auto"/>
        <w:rPr>
          <w:rFonts w:cs="Times New Roman"/>
          <w:szCs w:val="28"/>
        </w:rPr>
      </w:pPr>
      <w:r w:rsidRPr="00E109F2">
        <w:rPr>
          <w:rFonts w:cs="Times New Roman"/>
          <w:i/>
          <w:szCs w:val="28"/>
        </w:rPr>
        <w:t xml:space="preserve">1.1. Миссия. </w:t>
      </w:r>
      <w:r w:rsidRPr="00E109F2">
        <w:rPr>
          <w:rFonts w:cs="Times New Roman"/>
          <w:szCs w:val="28"/>
        </w:rPr>
        <w:t xml:space="preserve">Это главная цель, выраженная емко и кратко, обосновывающая предназначение госоргана (организации), мотивирующая работников на достижение его целей и задач, максимальное обеспечение прав и законных интересов граждан и юридических лиц в конкретной сфере деятельности. </w:t>
      </w:r>
    </w:p>
    <w:p w14:paraId="33A620E7" w14:textId="77777777" w:rsidR="00603B3B" w:rsidRPr="00E109F2" w:rsidRDefault="00603B3B" w:rsidP="00603B3B">
      <w:pPr>
        <w:spacing w:line="240" w:lineRule="auto"/>
        <w:rPr>
          <w:rFonts w:cs="Times New Roman"/>
          <w:i/>
          <w:szCs w:val="28"/>
        </w:rPr>
      </w:pPr>
      <w:r w:rsidRPr="00E109F2">
        <w:rPr>
          <w:rFonts w:cs="Times New Roman"/>
          <w:szCs w:val="28"/>
        </w:rPr>
        <w:t xml:space="preserve">Корпоративная культура начинается с осознания и принятия каждым госслужащим, работником госоргана </w:t>
      </w:r>
      <w:r w:rsidRPr="00E109F2">
        <w:rPr>
          <w:rFonts w:cs="Times New Roman"/>
          <w:i/>
          <w:szCs w:val="28"/>
        </w:rPr>
        <w:t>общей миссии госслужбы – служения государству и народу.</w:t>
      </w:r>
    </w:p>
    <w:p w14:paraId="07491A02" w14:textId="77777777" w:rsidR="00603B3B" w:rsidRPr="00E109F2" w:rsidRDefault="00603B3B" w:rsidP="00603B3B">
      <w:pPr>
        <w:spacing w:line="240" w:lineRule="auto"/>
        <w:rPr>
          <w:rFonts w:cs="Times New Roman"/>
          <w:szCs w:val="28"/>
        </w:rPr>
      </w:pPr>
      <w:r w:rsidRPr="00E109F2">
        <w:rPr>
          <w:rFonts w:cs="Times New Roman"/>
          <w:szCs w:val="28"/>
        </w:rPr>
        <w:t>Учитывая, что три составляющие – «Единство. Развитие. Независимость» явились концептуальными основами шестого Всебелорусского народного собрания, предлагается следующий вариант миссии гос</w:t>
      </w:r>
      <w:r w:rsidR="00A800ED" w:rsidRPr="00E109F2">
        <w:rPr>
          <w:rFonts w:cs="Times New Roman"/>
          <w:szCs w:val="28"/>
        </w:rPr>
        <w:t xml:space="preserve">органов (организаций): </w:t>
      </w:r>
    </w:p>
    <w:p w14:paraId="1A777B45" w14:textId="77777777" w:rsidR="00603B3B" w:rsidRPr="00E109F2" w:rsidRDefault="00603B3B" w:rsidP="00603B3B">
      <w:pPr>
        <w:spacing w:line="240" w:lineRule="auto"/>
        <w:rPr>
          <w:rFonts w:cs="Times New Roman"/>
          <w:b/>
          <w:szCs w:val="28"/>
        </w:rPr>
      </w:pPr>
      <w:r w:rsidRPr="00E109F2">
        <w:rPr>
          <w:rFonts w:cs="Times New Roman"/>
          <w:b/>
          <w:szCs w:val="28"/>
        </w:rPr>
        <w:t>«СЛУЖЕНИЕ СТРАНЕ И НАРОДУ</w:t>
      </w:r>
      <w:r w:rsidRPr="00E109F2">
        <w:rPr>
          <w:rFonts w:cs="Times New Roman"/>
          <w:szCs w:val="28"/>
        </w:rPr>
        <w:t xml:space="preserve"> – </w:t>
      </w:r>
      <w:r w:rsidRPr="00E109F2">
        <w:rPr>
          <w:rFonts w:cs="Times New Roman"/>
          <w:b/>
          <w:szCs w:val="28"/>
        </w:rPr>
        <w:t>ЗАЛОГ ЕДИНСТВА И РАЗВИТИЯ НЕЗАВИСИМОЙ БЕЛАРУСИ!».</w:t>
      </w:r>
    </w:p>
    <w:p w14:paraId="74C0D6E9" w14:textId="77777777" w:rsidR="00603B3B" w:rsidRPr="00E109F2" w:rsidRDefault="00603B3B" w:rsidP="00603B3B">
      <w:pPr>
        <w:spacing w:line="240" w:lineRule="auto"/>
        <w:rPr>
          <w:rFonts w:cs="Times New Roman"/>
          <w:i/>
          <w:szCs w:val="28"/>
        </w:rPr>
      </w:pPr>
      <w:r w:rsidRPr="00E109F2">
        <w:rPr>
          <w:rFonts w:cs="Times New Roman"/>
          <w:i/>
          <w:szCs w:val="28"/>
        </w:rPr>
        <w:t xml:space="preserve">1.2. Ценности и нравственные принципы. </w:t>
      </w:r>
      <w:r w:rsidRPr="00E109F2">
        <w:rPr>
          <w:rFonts w:cs="Times New Roman"/>
          <w:szCs w:val="28"/>
        </w:rPr>
        <w:t xml:space="preserve">В своей деятельности госслужащие, другие категории работников госоргана (организации) должны соблюдать </w:t>
      </w:r>
      <w:proofErr w:type="spellStart"/>
      <w:r w:rsidRPr="00E109F2">
        <w:rPr>
          <w:rFonts w:cs="Times New Roman"/>
          <w:szCs w:val="28"/>
        </w:rPr>
        <w:t>общеморальные</w:t>
      </w:r>
      <w:proofErr w:type="spellEnd"/>
      <w:r w:rsidRPr="00E109F2">
        <w:rPr>
          <w:rFonts w:cs="Times New Roman"/>
          <w:szCs w:val="28"/>
        </w:rPr>
        <w:t xml:space="preserve">, нравственные принципы госслужбы и ряд иных ценностей, отражающих корпоративную идеологию конкретного госоргана (организации). </w:t>
      </w:r>
    </w:p>
    <w:p w14:paraId="2501A879" w14:textId="77777777" w:rsidR="00603B3B" w:rsidRPr="00E109F2" w:rsidRDefault="00603B3B" w:rsidP="00603B3B">
      <w:pPr>
        <w:spacing w:line="240" w:lineRule="auto"/>
        <w:rPr>
          <w:rFonts w:cs="Times New Roman"/>
          <w:szCs w:val="28"/>
        </w:rPr>
      </w:pPr>
      <w:r w:rsidRPr="00E109F2">
        <w:rPr>
          <w:rFonts w:cs="Times New Roman"/>
          <w:i/>
          <w:szCs w:val="28"/>
        </w:rPr>
        <w:t>Под нравственными принципами госслужбы</w:t>
      </w:r>
      <w:r w:rsidRPr="00E109F2">
        <w:rPr>
          <w:rFonts w:cs="Times New Roman"/>
          <w:szCs w:val="28"/>
        </w:rPr>
        <w:t xml:space="preserve"> понимается совокупность норм, выражающих требования государства и общества к нравственной сущности госслужащего, к характеру его взаимоотношений с государством, на службе у которого он находится, с гражданским обществом, которому он служит, обеспечивая взаимодействие государства и его граждан в защите их прав, свобод и законных интересов. </w:t>
      </w:r>
    </w:p>
    <w:p w14:paraId="4BA8FF4D" w14:textId="77777777" w:rsidR="00603B3B" w:rsidRPr="00E109F2" w:rsidRDefault="00603B3B" w:rsidP="00603B3B">
      <w:pPr>
        <w:spacing w:line="240" w:lineRule="auto"/>
        <w:rPr>
          <w:rFonts w:cs="Times New Roman"/>
          <w:szCs w:val="28"/>
        </w:rPr>
      </w:pPr>
      <w:r w:rsidRPr="00E109F2">
        <w:rPr>
          <w:rFonts w:cs="Times New Roman"/>
          <w:szCs w:val="28"/>
        </w:rPr>
        <w:t>По сути, это система общих морально-этических и профессиональных ценностей, воздействующих на сознание и регулирующих поведение госслужащих. В этой связи нравственные принципы госслужбы являются ее ценностями</w:t>
      </w:r>
      <w:r w:rsidR="003A7A15" w:rsidRPr="00E109F2">
        <w:rPr>
          <w:rFonts w:cs="Times New Roman"/>
          <w:szCs w:val="28"/>
        </w:rPr>
        <w:t>,</w:t>
      </w:r>
      <w:r w:rsidRPr="00E109F2">
        <w:rPr>
          <w:rFonts w:cs="Times New Roman"/>
          <w:szCs w:val="28"/>
        </w:rPr>
        <w:t xml:space="preserve"> и эти понятия могут употребляться как синонимичные.</w:t>
      </w:r>
    </w:p>
    <w:p w14:paraId="2D57028B" w14:textId="77777777" w:rsidR="00603B3B" w:rsidRPr="00E109F2" w:rsidRDefault="00603B3B" w:rsidP="00603B3B">
      <w:pPr>
        <w:spacing w:line="240" w:lineRule="auto"/>
        <w:rPr>
          <w:rFonts w:cs="Times New Roman"/>
          <w:szCs w:val="28"/>
        </w:rPr>
      </w:pPr>
      <w:r w:rsidRPr="00E109F2">
        <w:rPr>
          <w:rFonts w:cs="Times New Roman"/>
          <w:i/>
          <w:szCs w:val="28"/>
        </w:rPr>
        <w:t>Ценности госслужбы и госслужащих</w:t>
      </w:r>
      <w:r w:rsidRPr="00E109F2">
        <w:rPr>
          <w:rFonts w:cs="Times New Roman"/>
          <w:szCs w:val="28"/>
        </w:rPr>
        <w:t xml:space="preserve"> – это понятия и идеи, воплощающие в себе общественные идеалы и выступающих эталоном должного государственного и общественного служения, а также устойчивые убеждения, обладающие особым внутренним смыслом и не требующие рационального или внешнего подтверждения.</w:t>
      </w:r>
    </w:p>
    <w:p w14:paraId="7E09529A" w14:textId="77777777" w:rsidR="00603B3B" w:rsidRPr="00E109F2" w:rsidRDefault="00603B3B" w:rsidP="00603B3B">
      <w:pPr>
        <w:autoSpaceDE w:val="0"/>
        <w:autoSpaceDN w:val="0"/>
        <w:adjustRightInd w:val="0"/>
        <w:spacing w:line="240" w:lineRule="auto"/>
        <w:ind w:firstLine="540"/>
        <w:rPr>
          <w:rFonts w:cs="Times New Roman"/>
          <w:szCs w:val="28"/>
          <w:lang w:eastAsia="ru-RU"/>
        </w:rPr>
      </w:pPr>
      <w:r w:rsidRPr="00E109F2">
        <w:rPr>
          <w:rFonts w:cs="Times New Roman"/>
          <w:i/>
          <w:szCs w:val="28"/>
        </w:rPr>
        <w:t xml:space="preserve">К таким ценностям относятся специальные принципы, которые отражают сущностные характеристики госслужбы и требования к профессиональным качествам госслужащих, </w:t>
      </w:r>
      <w:r w:rsidRPr="00E109F2">
        <w:rPr>
          <w:rFonts w:cs="Times New Roman"/>
          <w:szCs w:val="28"/>
        </w:rPr>
        <w:t xml:space="preserve">установленные ст. 6 Закона Республики Беларусь от 14 июня 2003 г.  № 204-З «О государственной службе в Республике Беларусь» (далее – Закон о госслужбе): верховенство Конституции; служение народу Республики Беларусь; законность; гуманизм и социальная справедливость; </w:t>
      </w:r>
      <w:r w:rsidRPr="00E109F2">
        <w:rPr>
          <w:rFonts w:cs="Times New Roman"/>
          <w:szCs w:val="28"/>
          <w:lang w:eastAsia="ru-RU"/>
        </w:rPr>
        <w:t xml:space="preserve">приоритет прав и свобод человека и гражданина, гарантий их реализации; </w:t>
      </w:r>
      <w:r w:rsidRPr="00E109F2">
        <w:rPr>
          <w:rFonts w:cs="Times New Roman"/>
          <w:szCs w:val="28"/>
        </w:rPr>
        <w:t xml:space="preserve">гласность; </w:t>
      </w:r>
      <w:r w:rsidRPr="00E109F2">
        <w:rPr>
          <w:rFonts w:cs="Times New Roman"/>
          <w:szCs w:val="28"/>
          <w:lang w:eastAsia="ru-RU"/>
        </w:rPr>
        <w:t xml:space="preserve">профессионализм и </w:t>
      </w:r>
      <w:r w:rsidRPr="00E109F2">
        <w:rPr>
          <w:rFonts w:cs="Times New Roman"/>
          <w:szCs w:val="28"/>
          <w:lang w:eastAsia="ru-RU"/>
        </w:rPr>
        <w:lastRenderedPageBreak/>
        <w:t>компетентность госслужащих;</w:t>
      </w:r>
      <w:r w:rsidRPr="00E109F2">
        <w:rPr>
          <w:rFonts w:cs="Times New Roman"/>
          <w:szCs w:val="28"/>
        </w:rPr>
        <w:t xml:space="preserve"> подконтрольность и подотчетность; персональная ответственность; </w:t>
      </w:r>
      <w:r w:rsidRPr="00E109F2">
        <w:rPr>
          <w:rFonts w:cs="Times New Roman"/>
          <w:szCs w:val="28"/>
          <w:lang w:eastAsia="ru-RU"/>
        </w:rPr>
        <w:t xml:space="preserve">стабильность госслужбы. </w:t>
      </w:r>
    </w:p>
    <w:p w14:paraId="46B2E26B" w14:textId="77777777" w:rsidR="00603B3B" w:rsidRPr="00E109F2" w:rsidRDefault="00603B3B" w:rsidP="00603B3B">
      <w:pPr>
        <w:spacing w:line="240" w:lineRule="auto"/>
        <w:contextualSpacing/>
        <w:rPr>
          <w:rFonts w:cs="Times New Roman"/>
          <w:szCs w:val="28"/>
          <w:highlight w:val="yellow"/>
        </w:rPr>
      </w:pPr>
      <w:r w:rsidRPr="00E109F2">
        <w:rPr>
          <w:rFonts w:cs="Times New Roman"/>
          <w:i/>
          <w:szCs w:val="28"/>
        </w:rPr>
        <w:t xml:space="preserve">Помимо этих специальных принципов, приведенных в ст. 6 Закона о госслужбе, предлагаем выделить иные базовые ценности (принципы), которые отражают качественные характеристики и обязанности, требуемые для каждого госоргана и его работников. </w:t>
      </w:r>
      <w:r w:rsidRPr="00E109F2">
        <w:rPr>
          <w:rFonts w:cs="Times New Roman"/>
          <w:szCs w:val="28"/>
        </w:rPr>
        <w:t>К ним относятся: обеспечение национальной безопасности; демократизация и открытость госорганов; патриотизм; единство; государственная идентичность; организационная приверженность; высокая нравственность и служебная этика;</w:t>
      </w:r>
      <w:r w:rsidRPr="00E109F2">
        <w:rPr>
          <w:rFonts w:cs="Times New Roman"/>
          <w:i/>
          <w:szCs w:val="28"/>
        </w:rPr>
        <w:t xml:space="preserve"> </w:t>
      </w:r>
      <w:r w:rsidRPr="00E109F2">
        <w:rPr>
          <w:rFonts w:cs="Times New Roman"/>
          <w:szCs w:val="28"/>
        </w:rPr>
        <w:t>честность</w:t>
      </w:r>
      <w:r w:rsidRPr="00E109F2">
        <w:rPr>
          <w:rFonts w:cs="Times New Roman"/>
          <w:i/>
          <w:szCs w:val="28"/>
        </w:rPr>
        <w:t xml:space="preserve">, </w:t>
      </w:r>
      <w:r w:rsidRPr="00E109F2">
        <w:rPr>
          <w:rFonts w:cs="Times New Roman"/>
          <w:szCs w:val="28"/>
        </w:rPr>
        <w:t xml:space="preserve">непредвзятость и неподкупность; противодействие </w:t>
      </w:r>
      <w:r w:rsidRPr="00E109F2">
        <w:rPr>
          <w:rFonts w:cs="Times New Roman"/>
          <w:szCs w:val="28"/>
          <w:lang w:eastAsia="ru-RU"/>
        </w:rPr>
        <w:t>коррупции.</w:t>
      </w:r>
    </w:p>
    <w:p w14:paraId="57A5021B" w14:textId="77777777" w:rsidR="00603B3B" w:rsidRPr="00E109F2" w:rsidRDefault="00603B3B" w:rsidP="00603B3B">
      <w:pPr>
        <w:widowControl w:val="0"/>
        <w:spacing w:line="240" w:lineRule="auto"/>
        <w:rPr>
          <w:rFonts w:cs="Times New Roman"/>
          <w:bCs/>
          <w:color w:val="000000"/>
          <w:szCs w:val="28"/>
          <w:lang w:eastAsia="ru-RU"/>
        </w:rPr>
      </w:pPr>
      <w:r w:rsidRPr="00E109F2">
        <w:rPr>
          <w:rFonts w:cs="Times New Roman"/>
          <w:szCs w:val="28"/>
        </w:rPr>
        <w:t xml:space="preserve">Особо выделим </w:t>
      </w:r>
      <w:r w:rsidRPr="00E109F2">
        <w:rPr>
          <w:rFonts w:cs="Times New Roman"/>
          <w:i/>
          <w:szCs w:val="28"/>
        </w:rPr>
        <w:t>принцип патриотизма</w:t>
      </w:r>
      <w:r w:rsidRPr="00E109F2">
        <w:rPr>
          <w:rFonts w:cs="Times New Roman"/>
          <w:szCs w:val="28"/>
        </w:rPr>
        <w:t xml:space="preserve"> как необходимое условие реализации еще двух принципов </w:t>
      </w:r>
      <w:r w:rsidRPr="00E109F2">
        <w:rPr>
          <w:rFonts w:cs="Times New Roman"/>
          <w:i/>
          <w:szCs w:val="28"/>
        </w:rPr>
        <w:t xml:space="preserve">– </w:t>
      </w:r>
      <w:r w:rsidRPr="00E109F2">
        <w:rPr>
          <w:rFonts w:cs="Times New Roman"/>
          <w:szCs w:val="28"/>
        </w:rPr>
        <w:t>обеспечения национальной безопасности страны и служение народу Республики Беларусь.</w:t>
      </w:r>
    </w:p>
    <w:p w14:paraId="704E9A7A" w14:textId="77777777" w:rsidR="00603B3B" w:rsidRPr="00E109F2" w:rsidRDefault="00603B3B" w:rsidP="00603B3B">
      <w:pPr>
        <w:spacing w:line="240" w:lineRule="auto"/>
        <w:rPr>
          <w:rFonts w:cs="Times New Roman"/>
          <w:szCs w:val="28"/>
        </w:rPr>
      </w:pPr>
      <w:r w:rsidRPr="00E109F2">
        <w:rPr>
          <w:rFonts w:cs="Times New Roman"/>
          <w:szCs w:val="28"/>
        </w:rPr>
        <w:t xml:space="preserve">На </w:t>
      </w:r>
      <w:r w:rsidR="00060CD5">
        <w:rPr>
          <w:rFonts w:cs="Times New Roman"/>
          <w:szCs w:val="28"/>
        </w:rPr>
        <w:t xml:space="preserve">состоявшемся 6 мая 2021 г. </w:t>
      </w:r>
      <w:r w:rsidRPr="00E109F2">
        <w:rPr>
          <w:rFonts w:cs="Times New Roman"/>
          <w:szCs w:val="28"/>
        </w:rPr>
        <w:t xml:space="preserve">совещании по вопросам совершенствования законодательства о госслужбе Глава государства </w:t>
      </w:r>
      <w:r w:rsidR="00060CD5">
        <w:rPr>
          <w:rFonts w:cs="Times New Roman"/>
          <w:szCs w:val="28"/>
        </w:rPr>
        <w:t xml:space="preserve">А.Г.Лукашенко </w:t>
      </w:r>
      <w:r w:rsidRPr="00E109F2">
        <w:rPr>
          <w:rFonts w:cs="Times New Roman"/>
          <w:szCs w:val="28"/>
        </w:rPr>
        <w:t>подчеркнул: «</w:t>
      </w:r>
      <w:r w:rsidRPr="00E109F2">
        <w:rPr>
          <w:rFonts w:cs="Times New Roman"/>
          <w:i/>
          <w:szCs w:val="28"/>
        </w:rPr>
        <w:t>Поступая на службу, человек должен понимать, что его главная обязанность – служить стране и белорусскому народу</w:t>
      </w:r>
      <w:r w:rsidRPr="00E109F2">
        <w:rPr>
          <w:rFonts w:cs="Times New Roman"/>
          <w:szCs w:val="28"/>
        </w:rPr>
        <w:t xml:space="preserve">». </w:t>
      </w:r>
    </w:p>
    <w:p w14:paraId="12891DE7" w14:textId="77777777" w:rsidR="00603B3B" w:rsidRPr="00E109F2" w:rsidRDefault="00603B3B" w:rsidP="00603B3B">
      <w:pPr>
        <w:spacing w:line="240" w:lineRule="auto"/>
        <w:rPr>
          <w:rFonts w:cs="Times New Roman"/>
          <w:szCs w:val="28"/>
        </w:rPr>
      </w:pPr>
      <w:r w:rsidRPr="00E109F2">
        <w:rPr>
          <w:rFonts w:cs="Times New Roman"/>
          <w:i/>
          <w:szCs w:val="28"/>
        </w:rPr>
        <w:t xml:space="preserve">1.3. История и </w:t>
      </w:r>
      <w:r w:rsidR="001456A0">
        <w:rPr>
          <w:rFonts w:cs="Times New Roman"/>
          <w:i/>
          <w:szCs w:val="28"/>
        </w:rPr>
        <w:t>выдающиеся сотрудники</w:t>
      </w:r>
      <w:r w:rsidRPr="00E109F2">
        <w:rPr>
          <w:rFonts w:cs="Times New Roman"/>
          <w:szCs w:val="28"/>
        </w:rPr>
        <w:t>. История госоргана (органа) должна обосновывать предназначение (миссию) госоргана (организации), его прошлые успехи и достижения. Герои – это ветераны и действующие, заслуженные работники, поступки которых олицетворяют ключевые корпоративные ценности и миссию госоргана (организации), соответствуют национальным интересам Республики Беларусь. Знание работником истории госоргана (организации), руководителей, их биографии и вклада в развитие данного органа/региона/страны способствует организационной приверженности.</w:t>
      </w:r>
    </w:p>
    <w:p w14:paraId="314CE9D5" w14:textId="77777777" w:rsidR="00603B3B" w:rsidRPr="00E109F2" w:rsidRDefault="00603B3B" w:rsidP="00603B3B">
      <w:pPr>
        <w:spacing w:line="240" w:lineRule="auto"/>
        <w:rPr>
          <w:rFonts w:cs="Times New Roman"/>
          <w:szCs w:val="28"/>
        </w:rPr>
      </w:pPr>
      <w:r w:rsidRPr="00E109F2">
        <w:rPr>
          <w:rFonts w:cs="Times New Roman"/>
          <w:i/>
          <w:szCs w:val="28"/>
        </w:rPr>
        <w:t>1.4. Традиции, обычаи, ритуалы.</w:t>
      </w:r>
      <w:r w:rsidRPr="00E109F2">
        <w:rPr>
          <w:rFonts w:cs="Times New Roman"/>
          <w:szCs w:val="28"/>
        </w:rPr>
        <w:t xml:space="preserve"> С помощью традиций, обычаев, ритуалов гармонизируются отношения между поколениями работников, обеспечивается их преемственность. С одной стороны, они являются механизмом культурной регуляции служебного поведения, с другой стороны воплощают корпоративные идеи и ценности, формируют внешний уровень корпоративной культуры. Их общая задача состоит в наполнении жизни работников смыслом приобщения к целому: осознания идентичности с профессиональным сообществом, госорганом, госслужбой, государством. Так, корпоративные праздники, знаменательные даты (официальные и неформальные) определенного профессионального сообщества (например, день прокурорского работника, работников налоговых органов), объединяют его членов, способствуют сохранению его культурных традиций.</w:t>
      </w:r>
    </w:p>
    <w:p w14:paraId="6EB34BB8" w14:textId="77777777" w:rsidR="00603B3B" w:rsidRPr="00E109F2" w:rsidRDefault="00603B3B" w:rsidP="00603B3B">
      <w:pPr>
        <w:spacing w:line="240" w:lineRule="auto"/>
        <w:rPr>
          <w:rFonts w:cs="Times New Roman"/>
          <w:b/>
          <w:szCs w:val="28"/>
        </w:rPr>
      </w:pPr>
      <w:r w:rsidRPr="00E109F2">
        <w:rPr>
          <w:rFonts w:cs="Times New Roman"/>
          <w:b/>
          <w:szCs w:val="28"/>
          <w:lang w:val="en-US"/>
        </w:rPr>
        <w:t>II</w:t>
      </w:r>
      <w:r w:rsidRPr="00E109F2">
        <w:rPr>
          <w:rFonts w:cs="Times New Roman"/>
          <w:b/>
          <w:szCs w:val="28"/>
        </w:rPr>
        <w:t xml:space="preserve">. Внешний уровень корпоративной культуры государственного органа (организации) составляют следующие основные элементы, объединенные в 6 групп: </w:t>
      </w:r>
    </w:p>
    <w:p w14:paraId="6F6CCCA6" w14:textId="77777777" w:rsidR="00603B3B" w:rsidRPr="00E109F2" w:rsidRDefault="00603B3B" w:rsidP="00603B3B">
      <w:pPr>
        <w:spacing w:line="240" w:lineRule="auto"/>
        <w:rPr>
          <w:rFonts w:cs="Times New Roman"/>
          <w:i/>
          <w:szCs w:val="28"/>
        </w:rPr>
      </w:pPr>
      <w:r w:rsidRPr="00E109F2">
        <w:rPr>
          <w:rFonts w:cs="Times New Roman"/>
          <w:i/>
          <w:iCs/>
          <w:szCs w:val="28"/>
        </w:rPr>
        <w:t>1.</w:t>
      </w:r>
      <w:r w:rsidRPr="00E109F2">
        <w:rPr>
          <w:rFonts w:cs="Times New Roman"/>
          <w:szCs w:val="28"/>
        </w:rPr>
        <w:t xml:space="preserve"> </w:t>
      </w:r>
      <w:r w:rsidRPr="00E109F2">
        <w:rPr>
          <w:rFonts w:cs="Times New Roman"/>
          <w:i/>
          <w:szCs w:val="28"/>
        </w:rPr>
        <w:t xml:space="preserve">Корпоративный стиль. </w:t>
      </w:r>
      <w:r w:rsidRPr="00E109F2">
        <w:rPr>
          <w:rFonts w:cs="Times New Roman"/>
          <w:szCs w:val="28"/>
        </w:rPr>
        <w:t>Этот стиль</w:t>
      </w:r>
      <w:r w:rsidRPr="00E109F2">
        <w:rPr>
          <w:rFonts w:cs="Times New Roman"/>
          <w:i/>
          <w:szCs w:val="28"/>
        </w:rPr>
        <w:t xml:space="preserve"> </w:t>
      </w:r>
      <w:r w:rsidRPr="00E109F2">
        <w:rPr>
          <w:rFonts w:cs="Times New Roman"/>
          <w:szCs w:val="28"/>
        </w:rPr>
        <w:t>включает ряд атрибутов, которые отражают корпоративную идентичность и способствуют ее формированию:</w:t>
      </w:r>
    </w:p>
    <w:p w14:paraId="3BF3F16B" w14:textId="77777777" w:rsidR="00603B3B" w:rsidRPr="00E109F2" w:rsidRDefault="00603B3B" w:rsidP="00A800ED">
      <w:pPr>
        <w:spacing w:line="240" w:lineRule="auto"/>
        <w:rPr>
          <w:rFonts w:cs="Times New Roman"/>
          <w:b/>
          <w:szCs w:val="28"/>
        </w:rPr>
      </w:pPr>
      <w:r w:rsidRPr="00E109F2">
        <w:rPr>
          <w:rFonts w:cs="Times New Roman"/>
          <w:i/>
          <w:iCs/>
          <w:szCs w:val="28"/>
        </w:rPr>
        <w:lastRenderedPageBreak/>
        <w:t>1.1.</w:t>
      </w:r>
      <w:r w:rsidRPr="00E109F2">
        <w:rPr>
          <w:rFonts w:cs="Times New Roman"/>
          <w:i/>
          <w:szCs w:val="28"/>
        </w:rPr>
        <w:t xml:space="preserve"> Символика (флаг, знамя, герб, геральдический знак, эмблема, логотип), внешний вид зданий, помещений, прилегающей территории. </w:t>
      </w:r>
      <w:r w:rsidR="00060CD5">
        <w:rPr>
          <w:rFonts w:cs="Times New Roman"/>
          <w:szCs w:val="28"/>
        </w:rPr>
        <w:t>События 2020 года в Беларуси</w:t>
      </w:r>
      <w:r w:rsidRPr="00E109F2">
        <w:rPr>
          <w:rFonts w:cs="Times New Roman"/>
          <w:szCs w:val="28"/>
        </w:rPr>
        <w:t xml:space="preserve"> показали силу психологического воздействия символики, которая может быть</w:t>
      </w:r>
      <w:r w:rsidR="002B4BC8" w:rsidRPr="00E109F2">
        <w:rPr>
          <w:rFonts w:cs="Times New Roman"/>
          <w:szCs w:val="28"/>
        </w:rPr>
        <w:t xml:space="preserve"> </w:t>
      </w:r>
      <w:r w:rsidRPr="00E109F2">
        <w:rPr>
          <w:rFonts w:cs="Times New Roman"/>
          <w:szCs w:val="28"/>
        </w:rPr>
        <w:t>как созидательной, так и деструктивной.</w:t>
      </w:r>
      <w:r w:rsidRPr="00E109F2">
        <w:rPr>
          <w:rFonts w:cs="Times New Roman"/>
          <w:b/>
          <w:szCs w:val="28"/>
        </w:rPr>
        <w:t xml:space="preserve"> </w:t>
      </w:r>
      <w:r w:rsidRPr="00E109F2">
        <w:rPr>
          <w:rFonts w:cs="Times New Roman"/>
          <w:szCs w:val="28"/>
        </w:rPr>
        <w:t xml:space="preserve">Грамотное использование символики, в том числе при оформлении фасадов зданий и помещений, сувенирной продукции и значках, способствует формированию уважения к ней у населения и корпоративной эстетики у работников, повышению уровня их организационной приверженности и политической культуры в обществе, укреплению патриотизма, государственности и единства белорусской нации. </w:t>
      </w:r>
    </w:p>
    <w:p w14:paraId="18816C1E" w14:textId="77777777" w:rsidR="00603B3B" w:rsidRPr="00E109F2" w:rsidRDefault="00603B3B" w:rsidP="00603B3B">
      <w:pPr>
        <w:spacing w:line="240" w:lineRule="auto"/>
        <w:rPr>
          <w:rFonts w:cs="Times New Roman"/>
          <w:szCs w:val="28"/>
        </w:rPr>
      </w:pPr>
      <w:r w:rsidRPr="00E109F2">
        <w:rPr>
          <w:rFonts w:cs="Times New Roman"/>
          <w:i/>
          <w:szCs w:val="28"/>
        </w:rPr>
        <w:t>1.2. Девизы (лозунги, слоганы).</w:t>
      </w:r>
      <w:r w:rsidRPr="00E109F2">
        <w:rPr>
          <w:rFonts w:cs="Times New Roman"/>
          <w:szCs w:val="28"/>
        </w:rPr>
        <w:t xml:space="preserve"> Использование девизов или слоганов – краткого агитационного призыва, емко раскрывающего способы достижения миссии госоргана (организации), их доступность (понятность, запоминаемость, простота в произношении, мотивирующая визуализация) укрепляет «командный дух», сплачивает, мотивирует работников на достижение высоких результатов при выполнении поставленных задач. Открытое размещение девизов выступает наглядным способом трансляции корпоративных ценностей госоргана (организации) для потребителей его услуг (граждан и юридических лиц).</w:t>
      </w:r>
    </w:p>
    <w:p w14:paraId="381D70FF" w14:textId="77777777" w:rsidR="00603B3B" w:rsidRPr="00E109F2" w:rsidRDefault="00603B3B" w:rsidP="00603B3B">
      <w:pPr>
        <w:spacing w:line="240" w:lineRule="auto"/>
        <w:rPr>
          <w:rFonts w:cs="Times New Roman"/>
          <w:szCs w:val="28"/>
        </w:rPr>
      </w:pPr>
      <w:r w:rsidRPr="00E109F2">
        <w:rPr>
          <w:rFonts w:cs="Times New Roman"/>
          <w:i/>
          <w:szCs w:val="28"/>
        </w:rPr>
        <w:t>1.3. Церемонии.</w:t>
      </w:r>
      <w:r w:rsidRPr="00E109F2">
        <w:rPr>
          <w:rFonts w:cs="Times New Roman"/>
          <w:szCs w:val="28"/>
        </w:rPr>
        <w:t xml:space="preserve"> Это мероприятия, призванные укрепить веру работников в ценности госоргана (организации), способствовать их объединению, предоставить работнику возможность принять участие в важном событии, приветствовать корпоративных героев. Церемония может представлять собой вручение премии или награды, на ней подчеркивается мысль, что эффективная деятельность работника высоко оценивается. </w:t>
      </w:r>
    </w:p>
    <w:p w14:paraId="5C84C605" w14:textId="77777777" w:rsidR="00603B3B" w:rsidRPr="00E109F2" w:rsidRDefault="00603B3B" w:rsidP="00603B3B">
      <w:pPr>
        <w:spacing w:line="240" w:lineRule="auto"/>
        <w:rPr>
          <w:rFonts w:cs="Times New Roman"/>
          <w:szCs w:val="28"/>
        </w:rPr>
      </w:pPr>
      <w:r w:rsidRPr="00E109F2">
        <w:rPr>
          <w:rFonts w:cs="Times New Roman"/>
          <w:i/>
          <w:szCs w:val="28"/>
        </w:rPr>
        <w:t>1.4. Внешний вид.</w:t>
      </w:r>
      <w:r w:rsidRPr="00E109F2">
        <w:rPr>
          <w:rFonts w:cs="Times New Roman"/>
          <w:szCs w:val="28"/>
        </w:rPr>
        <w:t xml:space="preserve"> Формированию уважительного отношения граждан к представителям власти содействует их внешний вид (форменная одежда, дресс-код), который должен соответствовать свойственному для госоргана официальному стилю или статусу госслужащих, формату проводимых мероприятий, выполняемых представительских функций. </w:t>
      </w:r>
    </w:p>
    <w:p w14:paraId="6CAD906B" w14:textId="77777777" w:rsidR="00603B3B" w:rsidRPr="00E109F2" w:rsidRDefault="00603B3B" w:rsidP="00603B3B">
      <w:pPr>
        <w:spacing w:line="240" w:lineRule="auto"/>
        <w:rPr>
          <w:rFonts w:cs="Times New Roman"/>
          <w:szCs w:val="28"/>
        </w:rPr>
      </w:pPr>
      <w:r w:rsidRPr="00E109F2">
        <w:rPr>
          <w:rFonts w:cs="Times New Roman"/>
          <w:i/>
          <w:szCs w:val="28"/>
        </w:rPr>
        <w:t>2.</w:t>
      </w:r>
      <w:r w:rsidR="00FD33E4">
        <w:rPr>
          <w:rFonts w:cs="Times New Roman"/>
          <w:i/>
          <w:szCs w:val="28"/>
        </w:rPr>
        <w:t> </w:t>
      </w:r>
      <w:r w:rsidRPr="00E109F2">
        <w:rPr>
          <w:rFonts w:cs="Times New Roman"/>
          <w:i/>
          <w:szCs w:val="28"/>
        </w:rPr>
        <w:t>Основные стандарты (правила) поведения работников госоргана (организации), регламентирующие их нормативные правовые документы, локальные акты.</w:t>
      </w:r>
      <w:r w:rsidRPr="00E109F2">
        <w:rPr>
          <w:rFonts w:cs="Times New Roman"/>
          <w:szCs w:val="28"/>
        </w:rPr>
        <w:t xml:space="preserve"> Стандарты (правила) поведения работников должны отражать ценности госоргана (организации), нравственные ориентиры, этические требования к служебному и повседневному поведению, принципы общения и взаимоотношений с коллегами, подчиненными и руководителями, обществом и отдельными гражданами; определять порядок урегулирования конфликта интересов.</w:t>
      </w:r>
    </w:p>
    <w:p w14:paraId="598A5A92" w14:textId="77777777" w:rsidR="00603B3B" w:rsidRPr="00E109F2" w:rsidRDefault="00603B3B" w:rsidP="00603B3B">
      <w:pPr>
        <w:autoSpaceDE w:val="0"/>
        <w:autoSpaceDN w:val="0"/>
        <w:adjustRightInd w:val="0"/>
        <w:spacing w:line="240" w:lineRule="auto"/>
        <w:rPr>
          <w:rFonts w:cs="Times New Roman"/>
          <w:szCs w:val="28"/>
          <w:lang w:eastAsia="ru-RU"/>
        </w:rPr>
      </w:pPr>
      <w:r w:rsidRPr="00E109F2">
        <w:rPr>
          <w:rFonts w:cs="Times New Roman"/>
          <w:i/>
          <w:szCs w:val="28"/>
        </w:rPr>
        <w:t>3.</w:t>
      </w:r>
      <w:r w:rsidR="00FD33E4">
        <w:rPr>
          <w:rFonts w:cs="Times New Roman"/>
          <w:i/>
          <w:szCs w:val="28"/>
        </w:rPr>
        <w:t> </w:t>
      </w:r>
      <w:r w:rsidRPr="00E109F2">
        <w:rPr>
          <w:rFonts w:cs="Times New Roman"/>
          <w:i/>
          <w:szCs w:val="28"/>
        </w:rPr>
        <w:t>Антикоррупционная работа</w:t>
      </w:r>
      <w:r w:rsidRPr="00E109F2">
        <w:rPr>
          <w:rFonts w:cs="Times New Roman"/>
          <w:szCs w:val="28"/>
        </w:rPr>
        <w:t>. Участие работников госоргана в мероприятиях и работе комиссий по противодействию коррупции, принятие мер по формированию в госоргане и обществе антикоррупционного поведения и а</w:t>
      </w:r>
      <w:r w:rsidRPr="00E109F2">
        <w:rPr>
          <w:rFonts w:cs="Times New Roman"/>
          <w:szCs w:val="28"/>
          <w:lang w:eastAsia="ru-RU"/>
        </w:rPr>
        <w:t>тмосферы нетерпимости в отношении коррупции (антикоррупционное образование и воспитание)</w:t>
      </w:r>
      <w:r w:rsidRPr="00E109F2">
        <w:rPr>
          <w:rFonts w:cs="Times New Roman"/>
          <w:szCs w:val="28"/>
        </w:rPr>
        <w:t xml:space="preserve"> являются важнейшими задачами и ценностными ориентирами госорганов.</w:t>
      </w:r>
      <w:r w:rsidRPr="00E109F2">
        <w:rPr>
          <w:rFonts w:cs="Times New Roman"/>
          <w:szCs w:val="28"/>
          <w:lang w:eastAsia="ru-RU"/>
        </w:rPr>
        <w:t xml:space="preserve"> </w:t>
      </w:r>
    </w:p>
    <w:p w14:paraId="2BC17D10" w14:textId="77777777" w:rsidR="00603B3B" w:rsidRPr="00E109F2" w:rsidRDefault="00603B3B" w:rsidP="00603B3B">
      <w:pPr>
        <w:tabs>
          <w:tab w:val="left" w:pos="9639"/>
        </w:tabs>
        <w:spacing w:line="240" w:lineRule="auto"/>
        <w:rPr>
          <w:rFonts w:cs="Times New Roman"/>
          <w:szCs w:val="28"/>
        </w:rPr>
      </w:pPr>
      <w:r w:rsidRPr="00E109F2">
        <w:rPr>
          <w:rFonts w:cs="Times New Roman"/>
          <w:i/>
          <w:szCs w:val="28"/>
        </w:rPr>
        <w:lastRenderedPageBreak/>
        <w:t>4.</w:t>
      </w:r>
      <w:r w:rsidR="00FD33E4">
        <w:rPr>
          <w:rFonts w:cs="Times New Roman"/>
          <w:i/>
          <w:szCs w:val="28"/>
        </w:rPr>
        <w:t> </w:t>
      </w:r>
      <w:r w:rsidRPr="00E109F2">
        <w:rPr>
          <w:rFonts w:cs="Times New Roman"/>
          <w:i/>
          <w:szCs w:val="28"/>
        </w:rPr>
        <w:t>Система мотивации.</w:t>
      </w:r>
      <w:r w:rsidRPr="00E109F2">
        <w:rPr>
          <w:rFonts w:cs="Times New Roman"/>
          <w:szCs w:val="28"/>
        </w:rPr>
        <w:t xml:space="preserve"> Эффективная система мотивации, предусматривающая комплекс мероприятий, направленных на ценностные установки, потребности, профессиональное развитие работников, способствует</w:t>
      </w:r>
      <w:r w:rsidRPr="00E109F2">
        <w:rPr>
          <w:rFonts w:cs="Times New Roman"/>
          <w:b/>
          <w:szCs w:val="28"/>
        </w:rPr>
        <w:t xml:space="preserve"> </w:t>
      </w:r>
      <w:r w:rsidRPr="00E109F2">
        <w:rPr>
          <w:rFonts w:cs="Times New Roman"/>
          <w:szCs w:val="28"/>
        </w:rPr>
        <w:t xml:space="preserve">принятию ими и следованию корпоративным ценностям, созданию благоприятного корпоративного климата, повышению уровня организационной приверженности. Система мотивации включает различные виды поощрений, гарантии материального и социального обеспечения, дисциплинарные взыскания – общие для всех госслужащих и специальные – для конкретного профессионального сообщества, в том числе: </w:t>
      </w:r>
    </w:p>
    <w:p w14:paraId="38E7A97A" w14:textId="77777777" w:rsidR="00603B3B" w:rsidRPr="00E109F2" w:rsidRDefault="00603B3B" w:rsidP="00603B3B">
      <w:pPr>
        <w:autoSpaceDE w:val="0"/>
        <w:autoSpaceDN w:val="0"/>
        <w:adjustRightInd w:val="0"/>
        <w:spacing w:line="240" w:lineRule="auto"/>
        <w:rPr>
          <w:rFonts w:cs="Times New Roman"/>
          <w:iCs/>
          <w:szCs w:val="28"/>
          <w:lang w:eastAsia="ru-RU"/>
        </w:rPr>
      </w:pPr>
      <w:r w:rsidRPr="00E109F2">
        <w:rPr>
          <w:rFonts w:cs="Times New Roman"/>
          <w:i/>
          <w:szCs w:val="28"/>
        </w:rPr>
        <w:t>4.1. Доска почета, проведение конкурсов на лучшего работника</w:t>
      </w:r>
      <w:r w:rsidRPr="00E109F2">
        <w:rPr>
          <w:rFonts w:cs="Times New Roman"/>
          <w:i/>
          <w:color w:val="FF0000"/>
          <w:szCs w:val="28"/>
        </w:rPr>
        <w:t>.</w:t>
      </w:r>
      <w:r w:rsidRPr="00E109F2">
        <w:rPr>
          <w:rFonts w:cs="Times New Roman"/>
          <w:i/>
          <w:iCs/>
          <w:szCs w:val="28"/>
          <w:lang w:eastAsia="ru-RU"/>
        </w:rPr>
        <w:t xml:space="preserve"> </w:t>
      </w:r>
      <w:r w:rsidRPr="00E109F2">
        <w:rPr>
          <w:rFonts w:cs="Times New Roman"/>
          <w:iCs/>
          <w:szCs w:val="28"/>
          <w:lang w:eastAsia="ru-RU"/>
        </w:rPr>
        <w:t xml:space="preserve">Публичное одобрение служебного поведения и участие в профессиональных конкурсах имеют особое значение для культивирования корпоративных ценностей, а также стимулируют работников к безупречному исполнению своих обязанностей и решению задач госоргана. </w:t>
      </w:r>
    </w:p>
    <w:p w14:paraId="2A5D7EEB" w14:textId="77777777" w:rsidR="00603B3B" w:rsidRPr="00E109F2" w:rsidRDefault="00603B3B" w:rsidP="00603B3B">
      <w:pPr>
        <w:spacing w:line="240" w:lineRule="auto"/>
        <w:rPr>
          <w:rFonts w:cs="Times New Roman"/>
          <w:color w:val="000000"/>
          <w:szCs w:val="28"/>
          <w:lang w:eastAsia="ru-RU"/>
        </w:rPr>
      </w:pPr>
      <w:r w:rsidRPr="00E109F2">
        <w:rPr>
          <w:rFonts w:cs="Times New Roman"/>
          <w:i/>
          <w:szCs w:val="28"/>
        </w:rPr>
        <w:t xml:space="preserve">4.2. Институты наставничества, внутриорганизационное обучение. </w:t>
      </w:r>
      <w:r w:rsidRPr="00E109F2">
        <w:rPr>
          <w:rFonts w:cs="Times New Roman"/>
          <w:szCs w:val="28"/>
        </w:rPr>
        <w:t>Эти</w:t>
      </w:r>
      <w:r w:rsidRPr="00E109F2">
        <w:rPr>
          <w:rFonts w:cs="Times New Roman"/>
          <w:i/>
          <w:szCs w:val="28"/>
        </w:rPr>
        <w:t xml:space="preserve"> </w:t>
      </w:r>
      <w:r w:rsidRPr="00E109F2">
        <w:rPr>
          <w:rFonts w:cs="Times New Roman"/>
          <w:szCs w:val="28"/>
        </w:rPr>
        <w:t>институты являются</w:t>
      </w:r>
      <w:r w:rsidRPr="00E109F2">
        <w:rPr>
          <w:rFonts w:cs="Times New Roman"/>
          <w:i/>
          <w:szCs w:val="28"/>
        </w:rPr>
        <w:t xml:space="preserve"> </w:t>
      </w:r>
      <w:r w:rsidRPr="00E109F2">
        <w:rPr>
          <w:rFonts w:cs="Times New Roman"/>
          <w:color w:val="000000"/>
          <w:szCs w:val="28"/>
          <w:lang w:eastAsia="ru-RU"/>
        </w:rPr>
        <w:t>важным элементом трансляции профессионального и социального опыта новым работникам, приобщения их к корпоративным ценностям и сокращения периода их адаптации в госоргане (организации).</w:t>
      </w:r>
    </w:p>
    <w:p w14:paraId="5FDACFCA" w14:textId="77777777" w:rsidR="00603B3B" w:rsidRPr="00E109F2" w:rsidRDefault="00603B3B" w:rsidP="00603B3B">
      <w:pPr>
        <w:spacing w:line="240" w:lineRule="auto"/>
        <w:rPr>
          <w:rFonts w:cs="Times New Roman"/>
          <w:szCs w:val="28"/>
        </w:rPr>
      </w:pPr>
      <w:r w:rsidRPr="00E109F2">
        <w:rPr>
          <w:rFonts w:cs="Times New Roman"/>
          <w:i/>
          <w:szCs w:val="28"/>
        </w:rPr>
        <w:t xml:space="preserve">4.3. Непрерывное профессиональное развитие и карьера. </w:t>
      </w:r>
      <w:r w:rsidRPr="00E109F2">
        <w:rPr>
          <w:rFonts w:cs="Times New Roman"/>
          <w:szCs w:val="28"/>
        </w:rPr>
        <w:t xml:space="preserve">Наличие системы профессионального развития и планирования служебного продвижения (карьеры) позволяет сделать акцент на значимости работника для госоргана </w:t>
      </w:r>
      <w:bookmarkStart w:id="2" w:name="_Hlk87794482"/>
      <w:r w:rsidRPr="00E109F2">
        <w:rPr>
          <w:rFonts w:cs="Times New Roman"/>
          <w:szCs w:val="28"/>
        </w:rPr>
        <w:t>(организации)</w:t>
      </w:r>
      <w:bookmarkEnd w:id="2"/>
      <w:r w:rsidRPr="00E109F2">
        <w:rPr>
          <w:rFonts w:cs="Times New Roman"/>
          <w:szCs w:val="28"/>
        </w:rPr>
        <w:t>, обеспечить его развитие и профессиональный рост, тем самым повысить уровень организационной приверженности.</w:t>
      </w:r>
    </w:p>
    <w:p w14:paraId="68627117" w14:textId="77777777" w:rsidR="00603B3B" w:rsidRPr="00E109F2" w:rsidRDefault="00603B3B" w:rsidP="00603B3B">
      <w:pPr>
        <w:spacing w:line="240" w:lineRule="auto"/>
        <w:rPr>
          <w:rFonts w:cs="Times New Roman"/>
          <w:szCs w:val="28"/>
        </w:rPr>
      </w:pPr>
      <w:r w:rsidRPr="00E109F2">
        <w:rPr>
          <w:rFonts w:cs="Times New Roman"/>
          <w:i/>
          <w:szCs w:val="28"/>
        </w:rPr>
        <w:t>5.</w:t>
      </w:r>
      <w:r w:rsidR="00FD33E4">
        <w:rPr>
          <w:rFonts w:cs="Times New Roman"/>
          <w:i/>
          <w:szCs w:val="28"/>
        </w:rPr>
        <w:t> </w:t>
      </w:r>
      <w:r w:rsidRPr="00E109F2">
        <w:rPr>
          <w:rFonts w:cs="Times New Roman"/>
          <w:i/>
          <w:szCs w:val="28"/>
        </w:rPr>
        <w:t>Корпоративный климат.</w:t>
      </w:r>
      <w:r w:rsidRPr="00E109F2">
        <w:rPr>
          <w:rFonts w:cs="Times New Roman"/>
          <w:szCs w:val="28"/>
        </w:rPr>
        <w:t xml:space="preserve"> Конструктивный социально-психологический и моральный климат предполагает доверие, обмен опытом, вовлеченность, взаимоуважение, взаимопомощь и взаимоконтроль работников, осознание ими и следование ценностям (принципам) госоргана (организации), а также отражающий характер межличностного взаимодействия и выражающийся во взаимоотношениях, связанных с процессом труда и решением общих задач госоргана (организации). </w:t>
      </w:r>
    </w:p>
    <w:p w14:paraId="23997119" w14:textId="77777777" w:rsidR="00603B3B" w:rsidRPr="00E109F2" w:rsidRDefault="00603B3B" w:rsidP="00603B3B">
      <w:pPr>
        <w:spacing w:line="240" w:lineRule="auto"/>
        <w:rPr>
          <w:rFonts w:cs="Times New Roman"/>
          <w:color w:val="000000"/>
          <w:szCs w:val="28"/>
        </w:rPr>
      </w:pPr>
      <w:r w:rsidRPr="00E109F2">
        <w:rPr>
          <w:rFonts w:cs="Times New Roman"/>
          <w:i/>
          <w:color w:val="000000"/>
          <w:szCs w:val="28"/>
        </w:rPr>
        <w:t xml:space="preserve">6. Система коммуникации и информирования. </w:t>
      </w:r>
      <w:r w:rsidRPr="00E109F2">
        <w:rPr>
          <w:rFonts w:cs="Times New Roman"/>
          <w:color w:val="000000"/>
          <w:szCs w:val="28"/>
        </w:rPr>
        <w:t xml:space="preserve">Наличие такой системы является важным способом коммуникативно-информационного обмена между членами профессионального сообщества и населением, трансляции и позиционирования ценностей и достижений госоргана </w:t>
      </w:r>
      <w:r w:rsidRPr="00E109F2">
        <w:rPr>
          <w:rFonts w:cs="Times New Roman"/>
          <w:szCs w:val="28"/>
        </w:rPr>
        <w:t>(организации)</w:t>
      </w:r>
      <w:r w:rsidRPr="00E109F2">
        <w:rPr>
          <w:rFonts w:cs="Times New Roman"/>
          <w:color w:val="000000"/>
          <w:szCs w:val="28"/>
        </w:rPr>
        <w:t>, повышения его престижа и доверия населения, заинтересованности молодежи и профессиональных кадров в поступлении на госслужбу, работу в госорганы (</w:t>
      </w:r>
      <w:r w:rsidRPr="00E109F2">
        <w:rPr>
          <w:rFonts w:cs="Times New Roman"/>
          <w:szCs w:val="28"/>
        </w:rPr>
        <w:t>организации</w:t>
      </w:r>
      <w:r w:rsidRPr="00E109F2">
        <w:rPr>
          <w:rFonts w:cs="Times New Roman"/>
          <w:color w:val="000000"/>
          <w:szCs w:val="28"/>
        </w:rPr>
        <w:t>). Система включает следующие элементы:</w:t>
      </w:r>
    </w:p>
    <w:p w14:paraId="50949B95" w14:textId="77777777" w:rsidR="00603B3B" w:rsidRPr="00E109F2" w:rsidRDefault="000074BD" w:rsidP="00603B3B">
      <w:pPr>
        <w:spacing w:line="240" w:lineRule="auto"/>
        <w:rPr>
          <w:rFonts w:cs="Times New Roman"/>
          <w:szCs w:val="28"/>
        </w:rPr>
      </w:pPr>
      <w:r w:rsidRPr="00E109F2">
        <w:rPr>
          <w:rFonts w:cs="Times New Roman"/>
          <w:i/>
          <w:szCs w:val="28"/>
        </w:rPr>
        <w:t>6.1. </w:t>
      </w:r>
      <w:r w:rsidR="00603B3B" w:rsidRPr="00E109F2">
        <w:rPr>
          <w:rFonts w:cs="Times New Roman"/>
          <w:i/>
          <w:szCs w:val="28"/>
        </w:rPr>
        <w:t>Участие в общественно-значимых, спортивных, корпоративных мероприятиях.</w:t>
      </w:r>
      <w:r w:rsidR="00603B3B" w:rsidRPr="00E109F2">
        <w:rPr>
          <w:rFonts w:cs="Times New Roman"/>
          <w:szCs w:val="28"/>
        </w:rPr>
        <w:t xml:space="preserve"> Осознанное и добровольное участие работников в таких мероприятиях развивает у них чувство гордости за принадлежность к госоргану (организации), конкретному профессиональному сообществу, за страну в целом.</w:t>
      </w:r>
    </w:p>
    <w:p w14:paraId="70217240" w14:textId="77777777" w:rsidR="00603B3B" w:rsidRPr="00E109F2" w:rsidRDefault="00603B3B" w:rsidP="00603B3B">
      <w:pPr>
        <w:spacing w:line="240" w:lineRule="auto"/>
        <w:rPr>
          <w:rFonts w:cs="Times New Roman"/>
          <w:i/>
          <w:szCs w:val="28"/>
        </w:rPr>
      </w:pPr>
      <w:r w:rsidRPr="00E109F2">
        <w:rPr>
          <w:rFonts w:cs="Times New Roman"/>
          <w:i/>
          <w:szCs w:val="28"/>
        </w:rPr>
        <w:t xml:space="preserve">6.2. Обратная связь с руководством. </w:t>
      </w:r>
      <w:r w:rsidRPr="00E109F2">
        <w:rPr>
          <w:rFonts w:cs="Times New Roman"/>
          <w:szCs w:val="28"/>
        </w:rPr>
        <w:t xml:space="preserve">Важную роль для осознания корпоративных ценностей, своей значимости и принадлежности к госоргану (организации) имеет открытость для работников их руководителей – прием </w:t>
      </w:r>
      <w:r w:rsidRPr="00E109F2">
        <w:rPr>
          <w:rFonts w:cs="Times New Roman"/>
          <w:szCs w:val="28"/>
        </w:rPr>
        <w:lastRenderedPageBreak/>
        <w:t xml:space="preserve">«по личным вопросам», встречи с руководителями вышестоящего или курирующего органа по существенным проблемам </w:t>
      </w:r>
      <w:r w:rsidR="001456A0">
        <w:rPr>
          <w:rFonts w:cs="Times New Roman"/>
          <w:szCs w:val="28"/>
        </w:rPr>
        <w:t>на площадке</w:t>
      </w:r>
      <w:r w:rsidRPr="00E109F2">
        <w:rPr>
          <w:rFonts w:cs="Times New Roman"/>
          <w:i/>
          <w:szCs w:val="28"/>
        </w:rPr>
        <w:t xml:space="preserve"> </w:t>
      </w:r>
      <w:r w:rsidR="001456A0" w:rsidRPr="00E109F2">
        <w:rPr>
          <w:rFonts w:cs="Times New Roman"/>
          <w:szCs w:val="28"/>
        </w:rPr>
        <w:t>госорган</w:t>
      </w:r>
      <w:r w:rsidR="001456A0">
        <w:rPr>
          <w:rFonts w:cs="Times New Roman"/>
          <w:szCs w:val="28"/>
        </w:rPr>
        <w:t>а</w:t>
      </w:r>
      <w:r w:rsidR="001456A0" w:rsidRPr="00E109F2">
        <w:rPr>
          <w:rFonts w:cs="Times New Roman"/>
          <w:szCs w:val="28"/>
        </w:rPr>
        <w:t xml:space="preserve"> (организации) </w:t>
      </w:r>
      <w:r w:rsidRPr="00E109F2">
        <w:rPr>
          <w:rFonts w:cs="Times New Roman"/>
          <w:szCs w:val="28"/>
        </w:rPr>
        <w:t>и др.</w:t>
      </w:r>
    </w:p>
    <w:p w14:paraId="4E28FA42" w14:textId="77777777" w:rsidR="00603B3B" w:rsidRPr="00E109F2" w:rsidRDefault="00603B3B" w:rsidP="00603B3B">
      <w:pPr>
        <w:spacing w:line="240" w:lineRule="auto"/>
        <w:rPr>
          <w:rFonts w:cs="Times New Roman"/>
          <w:szCs w:val="28"/>
        </w:rPr>
      </w:pPr>
      <w:r w:rsidRPr="00E109F2">
        <w:rPr>
          <w:rFonts w:cs="Times New Roman"/>
          <w:i/>
          <w:szCs w:val="28"/>
        </w:rPr>
        <w:t xml:space="preserve">6.3. Обратная связь с гражданским обществом. </w:t>
      </w:r>
      <w:r w:rsidRPr="00E109F2">
        <w:rPr>
          <w:rFonts w:cs="Times New Roman"/>
          <w:szCs w:val="28"/>
        </w:rPr>
        <w:t xml:space="preserve">Наличие обратной связи с гражданским обществом является элементом конструктивного участия госоргана (организации) в реализации механизма общественного контроля, повышающим созидательную активность населения, его доверие к органам власти. В числе форм обратной связи традиционные – проведение единых дней информирования, «прямые телефонные линии», взаимодействие со СМИ, и новая форма, ставшая востребованной в последнее время, – дискуссионные/диалоговые площадки. </w:t>
      </w:r>
    </w:p>
    <w:p w14:paraId="15159D4E" w14:textId="77777777" w:rsidR="00603B3B" w:rsidRPr="00E109F2" w:rsidRDefault="00603B3B" w:rsidP="00603B3B">
      <w:pPr>
        <w:spacing w:line="240" w:lineRule="auto"/>
        <w:rPr>
          <w:rFonts w:cs="Times New Roman"/>
          <w:szCs w:val="28"/>
        </w:rPr>
      </w:pPr>
      <w:r w:rsidRPr="00E109F2">
        <w:rPr>
          <w:rFonts w:cs="Times New Roman"/>
          <w:i/>
          <w:szCs w:val="28"/>
        </w:rPr>
        <w:t>6.4. Коллективное обсуждение социально-значимых проблем и участие в принятии решений</w:t>
      </w:r>
      <w:r w:rsidRPr="00E109F2">
        <w:rPr>
          <w:rFonts w:cs="Times New Roman"/>
          <w:szCs w:val="28"/>
        </w:rPr>
        <w:t>. Формами коллективного обсуждения могут являться совещания, коллегии, советы. Использование таких форм обеспечивает сопричастность работников к процессам, происходящим в госоргане (организации), государстве и обществе, и как результат – организационную приверженность и лояльность к государственной власти.</w:t>
      </w:r>
    </w:p>
    <w:p w14:paraId="79407F51" w14:textId="77777777" w:rsidR="00603B3B" w:rsidRPr="00E109F2" w:rsidRDefault="00603B3B" w:rsidP="00603B3B">
      <w:pPr>
        <w:spacing w:line="240" w:lineRule="auto"/>
        <w:rPr>
          <w:rFonts w:cs="Times New Roman"/>
          <w:color w:val="000000"/>
          <w:szCs w:val="28"/>
        </w:rPr>
      </w:pPr>
      <w:r w:rsidRPr="00E109F2">
        <w:rPr>
          <w:rFonts w:cs="Times New Roman"/>
          <w:i/>
          <w:color w:val="000000"/>
          <w:szCs w:val="28"/>
        </w:rPr>
        <w:t>6.5.</w:t>
      </w:r>
      <w:r w:rsidR="00FD33E4">
        <w:rPr>
          <w:rFonts w:cs="Times New Roman"/>
          <w:i/>
          <w:color w:val="000000"/>
          <w:szCs w:val="28"/>
        </w:rPr>
        <w:t> </w:t>
      </w:r>
      <w:r w:rsidRPr="00E109F2">
        <w:rPr>
          <w:rFonts w:cs="Times New Roman"/>
          <w:i/>
          <w:color w:val="000000"/>
          <w:szCs w:val="28"/>
        </w:rPr>
        <w:t xml:space="preserve">Информационно-просветительские материалы. </w:t>
      </w:r>
      <w:r w:rsidRPr="00E109F2">
        <w:rPr>
          <w:rFonts w:cs="Times New Roman"/>
          <w:color w:val="000000"/>
          <w:szCs w:val="28"/>
        </w:rPr>
        <w:t xml:space="preserve">Издание в госоргане информационно-просветительских материалов (брошюры, буклеты, памятки, плакаты, открытки и др.) направлено на развитие приверженности работников единым ценностям, повышение осведомленности о них общественности и претендентов на работу в госорган </w:t>
      </w:r>
      <w:r w:rsidRPr="00E109F2">
        <w:rPr>
          <w:rFonts w:cs="Times New Roman"/>
          <w:szCs w:val="28"/>
        </w:rPr>
        <w:t>(организации)</w:t>
      </w:r>
      <w:r w:rsidRPr="00E109F2">
        <w:rPr>
          <w:rFonts w:cs="Times New Roman"/>
          <w:color w:val="000000"/>
          <w:szCs w:val="28"/>
        </w:rPr>
        <w:t xml:space="preserve">. </w:t>
      </w:r>
    </w:p>
    <w:p w14:paraId="3A61394B" w14:textId="77777777" w:rsidR="00603B3B" w:rsidRPr="00E109F2" w:rsidRDefault="00603B3B" w:rsidP="00603B3B">
      <w:pPr>
        <w:spacing w:line="240" w:lineRule="auto"/>
        <w:rPr>
          <w:rFonts w:cs="Times New Roman"/>
          <w:color w:val="000000"/>
          <w:szCs w:val="28"/>
        </w:rPr>
      </w:pPr>
      <w:r w:rsidRPr="00E109F2">
        <w:rPr>
          <w:rFonts w:cs="Times New Roman"/>
          <w:i/>
          <w:szCs w:val="28"/>
        </w:rPr>
        <w:t>6.6.</w:t>
      </w:r>
      <w:r w:rsidR="00FD33E4">
        <w:rPr>
          <w:rFonts w:cs="Times New Roman"/>
          <w:i/>
          <w:szCs w:val="28"/>
        </w:rPr>
        <w:t> </w:t>
      </w:r>
      <w:r w:rsidRPr="00E109F2">
        <w:rPr>
          <w:rFonts w:cs="Times New Roman"/>
          <w:i/>
          <w:szCs w:val="28"/>
        </w:rPr>
        <w:t>Корпоративное (ведомственное) издание</w:t>
      </w:r>
      <w:r w:rsidRPr="00E109F2">
        <w:rPr>
          <w:rFonts w:cs="Times New Roman"/>
          <w:szCs w:val="28"/>
        </w:rPr>
        <w:t xml:space="preserve">. </w:t>
      </w:r>
      <w:r w:rsidRPr="00E109F2">
        <w:rPr>
          <w:rFonts w:cs="Times New Roman"/>
          <w:color w:val="000000"/>
          <w:szCs w:val="28"/>
        </w:rPr>
        <w:t>Собственное издание (</w:t>
      </w:r>
      <w:r w:rsidRPr="00E109F2">
        <w:rPr>
          <w:rFonts w:cs="Times New Roman"/>
          <w:szCs w:val="28"/>
        </w:rPr>
        <w:t>например, «Законность и правопорядок» Генеральной прокуратуры Республики Беларусь, «Налоги Беларуси»</w:t>
      </w:r>
      <w:r w:rsidRPr="00E109F2">
        <w:rPr>
          <w:rFonts w:cs="Times New Roman"/>
          <w:color w:val="000000"/>
          <w:szCs w:val="28"/>
        </w:rPr>
        <w:t xml:space="preserve"> Министерства по налогам и сборам Республики Беларусь</w:t>
      </w:r>
      <w:r w:rsidR="00060CD5">
        <w:rPr>
          <w:rFonts w:cs="Times New Roman"/>
          <w:color w:val="000000"/>
          <w:szCs w:val="28"/>
        </w:rPr>
        <w:t xml:space="preserve"> и др.</w:t>
      </w:r>
      <w:r w:rsidRPr="00E109F2">
        <w:rPr>
          <w:rFonts w:cs="Times New Roman"/>
          <w:color w:val="000000"/>
          <w:szCs w:val="28"/>
        </w:rPr>
        <w:t>) способствует продвижению ценностей, созданию эффекта вовлеченности работников посредством опубликования их прогрессивного опыта, и влияет на повышение</w:t>
      </w:r>
      <w:r w:rsidRPr="00E109F2">
        <w:rPr>
          <w:rFonts w:cs="Times New Roman"/>
          <w:szCs w:val="28"/>
        </w:rPr>
        <w:t xml:space="preserve"> </w:t>
      </w:r>
      <w:r w:rsidRPr="00E109F2">
        <w:rPr>
          <w:rFonts w:cs="Times New Roman"/>
          <w:color w:val="000000"/>
          <w:szCs w:val="28"/>
        </w:rPr>
        <w:t xml:space="preserve">престижа госоргана </w:t>
      </w:r>
      <w:r w:rsidRPr="00E109F2">
        <w:rPr>
          <w:rFonts w:cs="Times New Roman"/>
          <w:szCs w:val="28"/>
        </w:rPr>
        <w:t>(организации)</w:t>
      </w:r>
      <w:r w:rsidRPr="00E109F2">
        <w:rPr>
          <w:rFonts w:cs="Times New Roman"/>
          <w:color w:val="000000"/>
          <w:szCs w:val="28"/>
        </w:rPr>
        <w:t xml:space="preserve">, идентичности профессионального сообщества. </w:t>
      </w:r>
    </w:p>
    <w:p w14:paraId="3EDFB741" w14:textId="77777777" w:rsidR="00603B3B" w:rsidRPr="00E109F2" w:rsidRDefault="00603B3B" w:rsidP="00603B3B">
      <w:pPr>
        <w:spacing w:line="240" w:lineRule="auto"/>
        <w:rPr>
          <w:rFonts w:cs="Times New Roman"/>
          <w:szCs w:val="28"/>
        </w:rPr>
      </w:pPr>
      <w:r w:rsidRPr="00E109F2">
        <w:rPr>
          <w:rFonts w:cs="Times New Roman"/>
          <w:i/>
          <w:szCs w:val="28"/>
        </w:rPr>
        <w:t>6.7. Корпоративный музей, зал (уголок) трудовой славы</w:t>
      </w:r>
      <w:r w:rsidRPr="00E109F2">
        <w:rPr>
          <w:rFonts w:cs="Times New Roman"/>
          <w:szCs w:val="28"/>
        </w:rPr>
        <w:t xml:space="preserve">. Это место, в котором демонстрируются достижения, являющиеся предметом гордости госоргана (организации): фотографии, награды, копии характеристик, публикации, личные вещи работников, которые внесли значительный вклад в развитие госоргана (организации) (удостоверение, награды, пропуск и др.). </w:t>
      </w:r>
    </w:p>
    <w:p w14:paraId="27861D9E" w14:textId="77777777" w:rsidR="00603B3B" w:rsidRPr="00E109F2" w:rsidRDefault="00603B3B" w:rsidP="00603B3B">
      <w:pPr>
        <w:spacing w:line="240" w:lineRule="auto"/>
        <w:rPr>
          <w:rFonts w:cs="Times New Roman"/>
          <w:szCs w:val="28"/>
        </w:rPr>
      </w:pPr>
      <w:r w:rsidRPr="00E109F2">
        <w:rPr>
          <w:rFonts w:cs="Times New Roman"/>
          <w:i/>
          <w:szCs w:val="28"/>
        </w:rPr>
        <w:t>6.8.</w:t>
      </w:r>
      <w:r w:rsidR="00FD33E4">
        <w:rPr>
          <w:rFonts w:cs="Times New Roman"/>
          <w:i/>
          <w:szCs w:val="28"/>
        </w:rPr>
        <w:t> </w:t>
      </w:r>
      <w:r w:rsidRPr="00E109F2">
        <w:rPr>
          <w:rFonts w:cs="Times New Roman"/>
          <w:i/>
          <w:szCs w:val="28"/>
        </w:rPr>
        <w:t>Интернет-сайт, корпоративный портал.</w:t>
      </w:r>
      <w:r w:rsidRPr="00E109F2">
        <w:rPr>
          <w:rFonts w:cs="Times New Roman"/>
          <w:szCs w:val="28"/>
        </w:rPr>
        <w:t xml:space="preserve"> Информационно-технологическое и коммуникационное обеспечение профессиональной деятельности работников госоргана (организации) является важным инструментом широкого информирования общественности о его корпоративных ценностях и миссии, достижениях, заслугах конкретных работников и коллективов. Сайт, имеющий наполнение, максимально раскрывающее роль госоргана (организации) в решении значимых проблем и социально-экономическом развитии региона/страны, консолидации общества, защите прав и законных интересов граждан и юридических лиц, является не только элементом корпоративной культуры, но и эффективным </w:t>
      </w:r>
      <w:r w:rsidRPr="00E109F2">
        <w:rPr>
          <w:rFonts w:cs="Times New Roman"/>
          <w:szCs w:val="28"/>
        </w:rPr>
        <w:lastRenderedPageBreak/>
        <w:t xml:space="preserve">средством ее трансляции, формирования позитивного имиджа работника госоргана (организации), а также укрепления государственности и доверия общества к государству и власти.  </w:t>
      </w:r>
    </w:p>
    <w:p w14:paraId="5F2B0A8B" w14:textId="77777777" w:rsidR="00603B3B" w:rsidRPr="00E109F2" w:rsidRDefault="00603B3B" w:rsidP="00603B3B">
      <w:pPr>
        <w:spacing w:line="240" w:lineRule="auto"/>
        <w:rPr>
          <w:rFonts w:cs="Times New Roman"/>
          <w:szCs w:val="28"/>
        </w:rPr>
      </w:pPr>
      <w:r w:rsidRPr="00E109F2">
        <w:rPr>
          <w:rFonts w:cs="Times New Roman"/>
          <w:i/>
          <w:szCs w:val="28"/>
        </w:rPr>
        <w:t xml:space="preserve">Оба уровня – внутренний и внешний </w:t>
      </w:r>
      <w:r w:rsidR="00FD33E4">
        <w:rPr>
          <w:rFonts w:cs="Times New Roman"/>
          <w:i/>
          <w:szCs w:val="28"/>
        </w:rPr>
        <w:t xml:space="preserve">– </w:t>
      </w:r>
      <w:r w:rsidRPr="00E109F2">
        <w:rPr>
          <w:rFonts w:cs="Times New Roman"/>
          <w:i/>
          <w:szCs w:val="28"/>
        </w:rPr>
        <w:t xml:space="preserve">взаимосвязаны и взаимообусловлены. </w:t>
      </w:r>
      <w:r w:rsidRPr="00E109F2">
        <w:rPr>
          <w:rFonts w:cs="Times New Roman"/>
          <w:szCs w:val="28"/>
        </w:rPr>
        <w:t>Все элементы корпоративной культуры весомы в деятельности госоргана (организации), задают направления кадровой и идеологической работы</w:t>
      </w:r>
      <w:r w:rsidRPr="00E109F2">
        <w:rPr>
          <w:rFonts w:cs="Times New Roman"/>
          <w:i/>
          <w:szCs w:val="28"/>
        </w:rPr>
        <w:t>.</w:t>
      </w:r>
      <w:r w:rsidRPr="00E109F2">
        <w:rPr>
          <w:rFonts w:cs="Times New Roman"/>
          <w:szCs w:val="28"/>
        </w:rPr>
        <w:t xml:space="preserve"> Но </w:t>
      </w:r>
      <w:r w:rsidRPr="00060CD5">
        <w:rPr>
          <w:rFonts w:cs="Times New Roman"/>
          <w:szCs w:val="28"/>
        </w:rPr>
        <w:t>особое значение</w:t>
      </w:r>
      <w:r w:rsidRPr="00E109F2">
        <w:rPr>
          <w:rFonts w:cs="Times New Roman"/>
          <w:i/>
          <w:szCs w:val="28"/>
        </w:rPr>
        <w:t xml:space="preserve"> </w:t>
      </w:r>
      <w:r w:rsidRPr="00E109F2">
        <w:rPr>
          <w:rFonts w:cs="Times New Roman"/>
          <w:szCs w:val="28"/>
        </w:rPr>
        <w:t>принадлежит</w:t>
      </w:r>
      <w:r w:rsidRPr="00E109F2">
        <w:rPr>
          <w:rFonts w:cs="Times New Roman"/>
          <w:i/>
          <w:szCs w:val="28"/>
        </w:rPr>
        <w:t xml:space="preserve"> </w:t>
      </w:r>
      <w:r w:rsidRPr="00E109F2">
        <w:rPr>
          <w:rFonts w:cs="Times New Roman"/>
          <w:szCs w:val="28"/>
        </w:rPr>
        <w:t xml:space="preserve">ценностям – нравственным принципам, </w:t>
      </w:r>
      <w:r w:rsidR="00060CD5">
        <w:rPr>
          <w:rFonts w:cs="Times New Roman"/>
          <w:szCs w:val="28"/>
        </w:rPr>
        <w:t xml:space="preserve">– </w:t>
      </w:r>
      <w:r w:rsidRPr="00E109F2">
        <w:rPr>
          <w:rFonts w:cs="Times New Roman"/>
          <w:szCs w:val="28"/>
        </w:rPr>
        <w:t xml:space="preserve">ключевой из которых – </w:t>
      </w:r>
      <w:r w:rsidRPr="00E109F2">
        <w:rPr>
          <w:rFonts w:cs="Times New Roman"/>
          <w:i/>
          <w:szCs w:val="28"/>
        </w:rPr>
        <w:t>служение стране и народу</w:t>
      </w:r>
      <w:r w:rsidRPr="00E109F2">
        <w:rPr>
          <w:rFonts w:cs="Times New Roman"/>
          <w:szCs w:val="28"/>
        </w:rPr>
        <w:t xml:space="preserve">. </w:t>
      </w:r>
    </w:p>
    <w:p w14:paraId="11404FAA" w14:textId="77777777" w:rsidR="00603B3B" w:rsidRPr="00E109F2" w:rsidRDefault="00603B3B" w:rsidP="00603B3B">
      <w:pPr>
        <w:spacing w:line="240" w:lineRule="auto"/>
        <w:rPr>
          <w:rFonts w:cs="Times New Roman"/>
          <w:b/>
          <w:szCs w:val="28"/>
        </w:rPr>
      </w:pPr>
    </w:p>
    <w:p w14:paraId="6B3CE613" w14:textId="77777777" w:rsidR="00603B3B" w:rsidRPr="00E109F2" w:rsidRDefault="00603B3B" w:rsidP="00603B3B">
      <w:pPr>
        <w:spacing w:line="240" w:lineRule="auto"/>
        <w:rPr>
          <w:rFonts w:cs="Times New Roman"/>
          <w:b/>
          <w:szCs w:val="28"/>
        </w:rPr>
      </w:pPr>
      <w:r w:rsidRPr="00E109F2">
        <w:rPr>
          <w:rFonts w:cs="Times New Roman"/>
          <w:b/>
          <w:szCs w:val="28"/>
        </w:rPr>
        <w:t>2.4 Организационная приверженность как цель и составляющая корпоративной культуры государственного органа (организации):</w:t>
      </w:r>
    </w:p>
    <w:p w14:paraId="1A536562" w14:textId="77777777" w:rsidR="00603B3B" w:rsidRPr="00E109F2" w:rsidRDefault="00603B3B" w:rsidP="00603B3B">
      <w:pPr>
        <w:spacing w:line="240" w:lineRule="auto"/>
        <w:rPr>
          <w:rFonts w:cs="Times New Roman"/>
          <w:b/>
          <w:i/>
          <w:szCs w:val="28"/>
        </w:rPr>
      </w:pPr>
    </w:p>
    <w:p w14:paraId="0C652B75" w14:textId="77777777" w:rsidR="00603B3B" w:rsidRPr="00E109F2" w:rsidRDefault="00603B3B" w:rsidP="00603B3B">
      <w:pPr>
        <w:spacing w:line="240" w:lineRule="auto"/>
        <w:rPr>
          <w:rFonts w:cs="Times New Roman"/>
          <w:szCs w:val="28"/>
        </w:rPr>
      </w:pPr>
      <w:r w:rsidRPr="00E109F2">
        <w:rPr>
          <w:rFonts w:cs="Times New Roman"/>
          <w:b/>
          <w:i/>
          <w:szCs w:val="28"/>
        </w:rPr>
        <w:t>Организационная приверженность</w:t>
      </w:r>
      <w:r w:rsidRPr="00E109F2">
        <w:rPr>
          <w:rFonts w:cs="Times New Roman"/>
          <w:szCs w:val="28"/>
        </w:rPr>
        <w:t xml:space="preserve"> работников госоргана (организации) – это отношение работника к госоргану (организации), установка, определяющая его восприятие стоящих перед данным органом задач, образ мышления и соответствующее поведение.</w:t>
      </w:r>
    </w:p>
    <w:p w14:paraId="2040EC97" w14:textId="77777777" w:rsidR="00603B3B" w:rsidRPr="00E109F2" w:rsidRDefault="00603B3B" w:rsidP="00603B3B">
      <w:pPr>
        <w:spacing w:line="240" w:lineRule="auto"/>
        <w:rPr>
          <w:rFonts w:cs="Times New Roman"/>
          <w:szCs w:val="28"/>
        </w:rPr>
      </w:pPr>
      <w:r w:rsidRPr="00E109F2">
        <w:rPr>
          <w:rFonts w:cs="Times New Roman"/>
          <w:szCs w:val="28"/>
        </w:rPr>
        <w:t>Приверженность работников целям и ценностям госоргана (организации) способствует эффективной реализации ими государственно-властных полномочий, задач и функций госоргана (организации), обеспечению его безопасности, стабильности и престижа.</w:t>
      </w:r>
    </w:p>
    <w:p w14:paraId="75C12276" w14:textId="77777777" w:rsidR="00603B3B" w:rsidRPr="00E109F2" w:rsidRDefault="00603B3B" w:rsidP="00603B3B">
      <w:pPr>
        <w:spacing w:line="240" w:lineRule="auto"/>
        <w:rPr>
          <w:rFonts w:cs="Times New Roman"/>
          <w:szCs w:val="28"/>
        </w:rPr>
      </w:pPr>
      <w:r w:rsidRPr="00E109F2">
        <w:rPr>
          <w:rFonts w:cs="Times New Roman"/>
          <w:szCs w:val="28"/>
        </w:rPr>
        <w:t xml:space="preserve">Высокий уровень организационной приверженности свидетельствует об эмоционально положительном отношении работника к госоргану (организации), желании состоять в его штате длительное время, готовности разделять его цели и ценности, эффективно трудиться и служить в интересах государства и общества. </w:t>
      </w:r>
    </w:p>
    <w:p w14:paraId="0D53FF42" w14:textId="77777777" w:rsidR="00603B3B" w:rsidRPr="00E109F2" w:rsidRDefault="00603B3B" w:rsidP="00603B3B">
      <w:pPr>
        <w:spacing w:line="240" w:lineRule="auto"/>
        <w:rPr>
          <w:rFonts w:cs="Times New Roman"/>
          <w:szCs w:val="28"/>
        </w:rPr>
      </w:pPr>
      <w:r w:rsidRPr="00E109F2">
        <w:rPr>
          <w:rFonts w:cs="Times New Roman"/>
          <w:szCs w:val="28"/>
        </w:rPr>
        <w:t xml:space="preserve">Отсутствие организационной приверженности выражается в отчуждении работника от госоргана (организации). </w:t>
      </w:r>
    </w:p>
    <w:p w14:paraId="6A743A26" w14:textId="77777777" w:rsidR="00603B3B" w:rsidRPr="00E109F2" w:rsidRDefault="00603B3B" w:rsidP="00603B3B">
      <w:pPr>
        <w:spacing w:line="240" w:lineRule="auto"/>
        <w:rPr>
          <w:rFonts w:cs="Times New Roman"/>
          <w:b/>
          <w:szCs w:val="28"/>
        </w:rPr>
      </w:pPr>
      <w:r w:rsidRPr="00E109F2">
        <w:rPr>
          <w:rFonts w:cs="Times New Roman"/>
          <w:b/>
          <w:szCs w:val="28"/>
        </w:rPr>
        <w:t xml:space="preserve">Структура организационной приверженности работников </w:t>
      </w:r>
      <w:r w:rsidRPr="00E109F2">
        <w:rPr>
          <w:rFonts w:cs="Times New Roman"/>
          <w:szCs w:val="28"/>
        </w:rPr>
        <w:t xml:space="preserve">госоргану (организации) </w:t>
      </w:r>
      <w:r w:rsidRPr="00E109F2">
        <w:rPr>
          <w:rFonts w:cs="Times New Roman"/>
          <w:b/>
          <w:szCs w:val="28"/>
        </w:rPr>
        <w:t>включает три компонента (блока):</w:t>
      </w:r>
    </w:p>
    <w:p w14:paraId="07E7C655" w14:textId="77777777" w:rsidR="00603B3B" w:rsidRPr="00E109F2" w:rsidRDefault="00603B3B" w:rsidP="00603B3B">
      <w:pPr>
        <w:spacing w:line="240" w:lineRule="auto"/>
        <w:rPr>
          <w:rFonts w:cs="Times New Roman"/>
          <w:b/>
          <w:szCs w:val="28"/>
        </w:rPr>
      </w:pPr>
      <w:r w:rsidRPr="00E109F2">
        <w:rPr>
          <w:rFonts w:cs="Times New Roman"/>
          <w:i/>
          <w:szCs w:val="28"/>
        </w:rPr>
        <w:t>1.</w:t>
      </w:r>
      <w:r w:rsidR="00166F00">
        <w:rPr>
          <w:rFonts w:cs="Times New Roman"/>
          <w:szCs w:val="28"/>
        </w:rPr>
        <w:t> </w:t>
      </w:r>
      <w:r w:rsidRPr="00E109F2">
        <w:rPr>
          <w:rFonts w:cs="Times New Roman"/>
          <w:i/>
          <w:szCs w:val="28"/>
        </w:rPr>
        <w:t xml:space="preserve">Корпоративную идентичность – </w:t>
      </w:r>
      <w:r w:rsidRPr="00E109F2">
        <w:rPr>
          <w:rFonts w:cs="Times New Roman"/>
          <w:szCs w:val="28"/>
        </w:rPr>
        <w:t xml:space="preserve">идентификация личных ценностей с целями и ценностями госслужбы и конкретного госоргана (организации). </w:t>
      </w:r>
    </w:p>
    <w:p w14:paraId="61B06E63" w14:textId="77777777" w:rsidR="00603B3B" w:rsidRPr="00E109F2" w:rsidRDefault="00603B3B" w:rsidP="00603B3B">
      <w:pPr>
        <w:spacing w:line="240" w:lineRule="auto"/>
        <w:rPr>
          <w:rFonts w:cs="Times New Roman"/>
          <w:szCs w:val="28"/>
        </w:rPr>
      </w:pPr>
      <w:r w:rsidRPr="00E109F2">
        <w:rPr>
          <w:rFonts w:cs="Times New Roman"/>
          <w:i/>
          <w:szCs w:val="28"/>
        </w:rPr>
        <w:t>2.</w:t>
      </w:r>
      <w:r w:rsidR="00166F00">
        <w:rPr>
          <w:rFonts w:cs="Times New Roman"/>
          <w:i/>
          <w:szCs w:val="28"/>
        </w:rPr>
        <w:t> </w:t>
      </w:r>
      <w:r w:rsidRPr="00E109F2">
        <w:rPr>
          <w:rFonts w:cs="Times New Roman"/>
          <w:i/>
          <w:szCs w:val="28"/>
        </w:rPr>
        <w:t>Лояльность</w:t>
      </w:r>
      <w:r w:rsidRPr="00E109F2">
        <w:rPr>
          <w:rFonts w:cs="Times New Roman"/>
          <w:szCs w:val="28"/>
        </w:rPr>
        <w:t xml:space="preserve"> – преданность госслужбе, эмоциональная привязанность работника к конкретному госоргану (организации). </w:t>
      </w:r>
    </w:p>
    <w:p w14:paraId="4887BF0E" w14:textId="77777777" w:rsidR="00603B3B" w:rsidRPr="00E109F2" w:rsidRDefault="00603B3B" w:rsidP="00603B3B">
      <w:pPr>
        <w:spacing w:line="240" w:lineRule="auto"/>
        <w:rPr>
          <w:rFonts w:cs="Times New Roman"/>
          <w:szCs w:val="28"/>
        </w:rPr>
      </w:pPr>
      <w:r w:rsidRPr="00E109F2">
        <w:rPr>
          <w:rFonts w:cs="Times New Roman"/>
          <w:i/>
          <w:szCs w:val="28"/>
        </w:rPr>
        <w:t>3.</w:t>
      </w:r>
      <w:r w:rsidR="00166F00">
        <w:rPr>
          <w:rFonts w:cs="Times New Roman"/>
          <w:i/>
          <w:szCs w:val="28"/>
        </w:rPr>
        <w:t> </w:t>
      </w:r>
      <w:r w:rsidRPr="00E109F2">
        <w:rPr>
          <w:rFonts w:cs="Times New Roman"/>
          <w:i/>
          <w:szCs w:val="28"/>
        </w:rPr>
        <w:t>Вовлеченность</w:t>
      </w:r>
      <w:r w:rsidRPr="00E109F2">
        <w:rPr>
          <w:rFonts w:cs="Times New Roman"/>
          <w:szCs w:val="28"/>
        </w:rPr>
        <w:t xml:space="preserve"> – готовность вносить максимальный вклад в эффективную реализацию государственной политики и функций госоргана (организации).</w:t>
      </w:r>
    </w:p>
    <w:p w14:paraId="1AB955ED" w14:textId="77777777" w:rsidR="00603B3B" w:rsidRPr="00E109F2" w:rsidRDefault="00603B3B" w:rsidP="00603B3B">
      <w:pPr>
        <w:spacing w:line="240" w:lineRule="auto"/>
        <w:rPr>
          <w:rFonts w:cs="Times New Roman"/>
          <w:szCs w:val="28"/>
        </w:rPr>
      </w:pPr>
      <w:r w:rsidRPr="00E109F2">
        <w:rPr>
          <w:rFonts w:cs="Times New Roman"/>
          <w:szCs w:val="28"/>
        </w:rPr>
        <w:t xml:space="preserve">При проведении идеологической и кадровой работы по формированию и развитию организационной приверженности работников необходимо учитывать значение и потенциал каждого из приведенных компонентов (блоков). </w:t>
      </w:r>
    </w:p>
    <w:p w14:paraId="532236C5" w14:textId="77777777" w:rsidR="00603B3B" w:rsidRPr="00E109F2" w:rsidRDefault="00603B3B" w:rsidP="00603B3B">
      <w:pPr>
        <w:spacing w:line="240" w:lineRule="auto"/>
        <w:rPr>
          <w:rFonts w:cs="Times New Roman"/>
          <w:szCs w:val="28"/>
        </w:rPr>
      </w:pPr>
      <w:r w:rsidRPr="00E109F2">
        <w:rPr>
          <w:rFonts w:cs="Times New Roman"/>
          <w:i/>
          <w:szCs w:val="28"/>
        </w:rPr>
        <w:t>Корпоративная идентичность предполагает и порождает</w:t>
      </w:r>
      <w:r w:rsidRPr="00E109F2">
        <w:rPr>
          <w:rFonts w:cs="Times New Roman"/>
          <w:szCs w:val="28"/>
        </w:rPr>
        <w:t>:</w:t>
      </w:r>
    </w:p>
    <w:p w14:paraId="629BFCF4" w14:textId="77777777" w:rsidR="00603B3B" w:rsidRPr="00E109F2" w:rsidRDefault="00603B3B" w:rsidP="00603B3B">
      <w:pPr>
        <w:spacing w:line="240" w:lineRule="auto"/>
        <w:rPr>
          <w:rFonts w:cs="Times New Roman"/>
          <w:szCs w:val="28"/>
        </w:rPr>
      </w:pPr>
      <w:r w:rsidRPr="00E109F2">
        <w:rPr>
          <w:rFonts w:cs="Times New Roman"/>
          <w:szCs w:val="28"/>
        </w:rPr>
        <w:t>принятие и тверд</w:t>
      </w:r>
      <w:r w:rsidR="008B6C6E" w:rsidRPr="00E109F2">
        <w:rPr>
          <w:rFonts w:cs="Times New Roman"/>
          <w:szCs w:val="28"/>
        </w:rPr>
        <w:t>ую</w:t>
      </w:r>
      <w:r w:rsidRPr="00E109F2">
        <w:rPr>
          <w:rFonts w:cs="Times New Roman"/>
          <w:szCs w:val="28"/>
        </w:rPr>
        <w:t xml:space="preserve"> убежденность в значимости целей, ценностей и принципов государственной службы и конкретного госоргана (организации);</w:t>
      </w:r>
    </w:p>
    <w:p w14:paraId="1544113B" w14:textId="77777777" w:rsidR="00603B3B" w:rsidRPr="00E109F2" w:rsidRDefault="00603B3B" w:rsidP="00603B3B">
      <w:pPr>
        <w:spacing w:line="240" w:lineRule="auto"/>
        <w:rPr>
          <w:rFonts w:cs="Times New Roman"/>
          <w:szCs w:val="28"/>
        </w:rPr>
      </w:pPr>
      <w:r w:rsidRPr="00E109F2">
        <w:rPr>
          <w:rFonts w:cs="Times New Roman"/>
          <w:szCs w:val="28"/>
        </w:rPr>
        <w:t xml:space="preserve">чувство единства с госорганом (организацией), госслужбой; </w:t>
      </w:r>
    </w:p>
    <w:p w14:paraId="6F55D02F" w14:textId="77777777" w:rsidR="00603B3B" w:rsidRPr="00E109F2" w:rsidRDefault="00603B3B" w:rsidP="00603B3B">
      <w:pPr>
        <w:spacing w:line="240" w:lineRule="auto"/>
        <w:rPr>
          <w:rFonts w:cs="Times New Roman"/>
          <w:szCs w:val="28"/>
        </w:rPr>
      </w:pPr>
      <w:r w:rsidRPr="00E109F2">
        <w:rPr>
          <w:rFonts w:cs="Times New Roman"/>
          <w:szCs w:val="28"/>
        </w:rPr>
        <w:lastRenderedPageBreak/>
        <w:t>гордость</w:t>
      </w:r>
      <w:r w:rsidRPr="00E109F2">
        <w:rPr>
          <w:rFonts w:cs="Times New Roman"/>
          <w:i/>
          <w:szCs w:val="28"/>
        </w:rPr>
        <w:t xml:space="preserve"> </w:t>
      </w:r>
      <w:r w:rsidRPr="00E109F2">
        <w:rPr>
          <w:rFonts w:cs="Times New Roman"/>
          <w:szCs w:val="28"/>
        </w:rPr>
        <w:t>за принадлежность к конкретному госоргану и госслужбе в целом;</w:t>
      </w:r>
    </w:p>
    <w:p w14:paraId="4A208D6A" w14:textId="77777777" w:rsidR="00603B3B" w:rsidRPr="00E109F2" w:rsidRDefault="00603B3B" w:rsidP="00603B3B">
      <w:pPr>
        <w:spacing w:line="240" w:lineRule="auto"/>
        <w:rPr>
          <w:rFonts w:cs="Times New Roman"/>
          <w:szCs w:val="28"/>
        </w:rPr>
      </w:pPr>
      <w:r w:rsidRPr="00E109F2">
        <w:rPr>
          <w:rFonts w:cs="Times New Roman"/>
          <w:szCs w:val="28"/>
        </w:rPr>
        <w:t>готовность реагировать на вызовы и угрозы, отстаивать цели, ценности и принципы госслужбы и конкретного госоргана (организации) в сложных условиях.</w:t>
      </w:r>
    </w:p>
    <w:p w14:paraId="5DDDFC8A" w14:textId="77777777" w:rsidR="00603B3B" w:rsidRPr="00E109F2" w:rsidRDefault="00603B3B" w:rsidP="00603B3B">
      <w:pPr>
        <w:spacing w:line="240" w:lineRule="auto"/>
        <w:rPr>
          <w:rFonts w:cs="Times New Roman"/>
          <w:szCs w:val="28"/>
        </w:rPr>
      </w:pPr>
      <w:r w:rsidRPr="00E109F2">
        <w:rPr>
          <w:rFonts w:cs="Times New Roman"/>
          <w:i/>
          <w:szCs w:val="28"/>
        </w:rPr>
        <w:t>Лояльность предполагает и порождает</w:t>
      </w:r>
      <w:r w:rsidRPr="00E109F2">
        <w:rPr>
          <w:rFonts w:cs="Times New Roman"/>
          <w:szCs w:val="28"/>
        </w:rPr>
        <w:t>:</w:t>
      </w:r>
    </w:p>
    <w:p w14:paraId="282E1C97" w14:textId="77777777" w:rsidR="00603B3B" w:rsidRPr="00E109F2" w:rsidRDefault="00603B3B" w:rsidP="00603B3B">
      <w:pPr>
        <w:spacing w:line="240" w:lineRule="auto"/>
        <w:rPr>
          <w:rFonts w:cs="Times New Roman"/>
          <w:szCs w:val="28"/>
        </w:rPr>
      </w:pPr>
      <w:r w:rsidRPr="00E109F2">
        <w:rPr>
          <w:rFonts w:cs="Times New Roman"/>
          <w:szCs w:val="28"/>
        </w:rPr>
        <w:t>удовлетворенность своей карьерой и содержанием выполняемой в госоргане (организации) работы;</w:t>
      </w:r>
    </w:p>
    <w:p w14:paraId="0C0B9A43" w14:textId="77777777" w:rsidR="00603B3B" w:rsidRPr="00E109F2" w:rsidRDefault="00603B3B" w:rsidP="00603B3B">
      <w:pPr>
        <w:spacing w:line="240" w:lineRule="auto"/>
        <w:rPr>
          <w:rFonts w:cs="Times New Roman"/>
          <w:szCs w:val="28"/>
        </w:rPr>
      </w:pPr>
      <w:r w:rsidRPr="00E109F2">
        <w:rPr>
          <w:rFonts w:cs="Times New Roman"/>
          <w:szCs w:val="28"/>
        </w:rPr>
        <w:t>ощущение внимания и заботы со стороны госоргана (организации), его руководителей;</w:t>
      </w:r>
    </w:p>
    <w:p w14:paraId="3429A1CE" w14:textId="77777777" w:rsidR="00603B3B" w:rsidRPr="00E109F2" w:rsidRDefault="00603B3B" w:rsidP="00603B3B">
      <w:pPr>
        <w:spacing w:line="240" w:lineRule="auto"/>
        <w:rPr>
          <w:rFonts w:cs="Times New Roman"/>
          <w:szCs w:val="28"/>
        </w:rPr>
      </w:pPr>
      <w:r w:rsidRPr="00E109F2">
        <w:rPr>
          <w:rFonts w:cs="Times New Roman"/>
          <w:szCs w:val="28"/>
        </w:rPr>
        <w:t xml:space="preserve">уверенность в целесообразности продолжительной работы в данном госоргане (организации) и желание оставаться ее работником; </w:t>
      </w:r>
    </w:p>
    <w:p w14:paraId="3C312EC8" w14:textId="77777777" w:rsidR="00603B3B" w:rsidRPr="00E109F2" w:rsidRDefault="00603B3B" w:rsidP="00603B3B">
      <w:pPr>
        <w:spacing w:line="240" w:lineRule="auto"/>
        <w:rPr>
          <w:rFonts w:cs="Times New Roman"/>
          <w:szCs w:val="28"/>
        </w:rPr>
      </w:pPr>
      <w:r w:rsidRPr="00E109F2">
        <w:rPr>
          <w:rFonts w:cs="Times New Roman"/>
          <w:szCs w:val="28"/>
        </w:rPr>
        <w:t xml:space="preserve">доверие к руководителям данного госоргана (организации); </w:t>
      </w:r>
    </w:p>
    <w:p w14:paraId="45DC8B6B" w14:textId="77777777" w:rsidR="00603B3B" w:rsidRPr="00E109F2" w:rsidRDefault="00603B3B" w:rsidP="00603B3B">
      <w:pPr>
        <w:spacing w:line="240" w:lineRule="auto"/>
        <w:rPr>
          <w:rFonts w:cs="Times New Roman"/>
          <w:szCs w:val="28"/>
        </w:rPr>
      </w:pPr>
      <w:r w:rsidRPr="00E109F2">
        <w:rPr>
          <w:rFonts w:cs="Times New Roman"/>
          <w:szCs w:val="28"/>
        </w:rPr>
        <w:t>уважительное, доброжелательное отношение к руководителям и другим работникам госоргана (организации).</w:t>
      </w:r>
    </w:p>
    <w:p w14:paraId="38DD5CC4" w14:textId="77777777" w:rsidR="00603B3B" w:rsidRPr="00E109F2" w:rsidRDefault="00603B3B" w:rsidP="00603B3B">
      <w:pPr>
        <w:spacing w:line="240" w:lineRule="auto"/>
        <w:rPr>
          <w:rFonts w:cs="Times New Roman"/>
          <w:i/>
          <w:szCs w:val="28"/>
        </w:rPr>
      </w:pPr>
      <w:r w:rsidRPr="00E109F2">
        <w:rPr>
          <w:rFonts w:cs="Times New Roman"/>
          <w:i/>
          <w:szCs w:val="28"/>
        </w:rPr>
        <w:t>Вовлеченность предполагает и порождает:</w:t>
      </w:r>
    </w:p>
    <w:p w14:paraId="1F3C9D54" w14:textId="77777777" w:rsidR="00603B3B" w:rsidRPr="00E109F2" w:rsidRDefault="00603B3B" w:rsidP="00603B3B">
      <w:pPr>
        <w:spacing w:line="240" w:lineRule="auto"/>
        <w:rPr>
          <w:rFonts w:cs="Times New Roman"/>
          <w:szCs w:val="28"/>
        </w:rPr>
      </w:pPr>
      <w:r w:rsidRPr="00E109F2">
        <w:rPr>
          <w:rFonts w:cs="Times New Roman"/>
          <w:szCs w:val="28"/>
        </w:rPr>
        <w:t>готовность к дополнительным усилиям в интересах государства и госоргана (организации), не ограничиваясь должностными обязанностями;</w:t>
      </w:r>
    </w:p>
    <w:p w14:paraId="736C55FC" w14:textId="77777777" w:rsidR="00603B3B" w:rsidRPr="00E109F2" w:rsidRDefault="00603B3B" w:rsidP="00603B3B">
      <w:pPr>
        <w:spacing w:line="240" w:lineRule="auto"/>
        <w:rPr>
          <w:rFonts w:cs="Times New Roman"/>
          <w:szCs w:val="28"/>
        </w:rPr>
      </w:pPr>
      <w:r w:rsidRPr="00E109F2">
        <w:rPr>
          <w:rFonts w:cs="Times New Roman"/>
          <w:szCs w:val="28"/>
        </w:rPr>
        <w:t>стремление сделать больше, чем запланировано или поручено, не считаясь с личным временем;</w:t>
      </w:r>
    </w:p>
    <w:p w14:paraId="1E2BA6C6" w14:textId="77777777" w:rsidR="00603B3B" w:rsidRPr="00E109F2" w:rsidRDefault="00603B3B" w:rsidP="00603B3B">
      <w:pPr>
        <w:spacing w:line="240" w:lineRule="auto"/>
        <w:rPr>
          <w:rFonts w:cs="Times New Roman"/>
          <w:szCs w:val="28"/>
        </w:rPr>
      </w:pPr>
      <w:r w:rsidRPr="00E109F2">
        <w:rPr>
          <w:rFonts w:cs="Times New Roman"/>
          <w:szCs w:val="28"/>
        </w:rPr>
        <w:t>чувство самоуважения, основанное на удовлетворенности своими профессиональными достижениями и своей работой;</w:t>
      </w:r>
    </w:p>
    <w:p w14:paraId="0BA9C815" w14:textId="77777777" w:rsidR="00603B3B" w:rsidRPr="00E109F2" w:rsidRDefault="00603B3B" w:rsidP="00603B3B">
      <w:pPr>
        <w:spacing w:line="240" w:lineRule="auto"/>
        <w:rPr>
          <w:rFonts w:cs="Times New Roman"/>
          <w:szCs w:val="28"/>
        </w:rPr>
      </w:pPr>
      <w:r w:rsidRPr="00E109F2">
        <w:rPr>
          <w:rFonts w:cs="Times New Roman"/>
          <w:szCs w:val="28"/>
        </w:rPr>
        <w:t>заинтересованность в достижении значимых для государства и данного госоргана (организации) результатов;</w:t>
      </w:r>
    </w:p>
    <w:p w14:paraId="0B6D926B" w14:textId="77777777" w:rsidR="00603B3B" w:rsidRPr="00E109F2" w:rsidRDefault="00603B3B" w:rsidP="00603B3B">
      <w:pPr>
        <w:spacing w:line="240" w:lineRule="auto"/>
        <w:rPr>
          <w:rFonts w:cs="Times New Roman"/>
          <w:szCs w:val="28"/>
        </w:rPr>
      </w:pPr>
      <w:r w:rsidRPr="00E109F2">
        <w:rPr>
          <w:rFonts w:cs="Times New Roman"/>
          <w:szCs w:val="28"/>
        </w:rPr>
        <w:t>понимание своей роли в госоргане (организации) и высокая ответственность за результаты своей работы;</w:t>
      </w:r>
    </w:p>
    <w:p w14:paraId="0596BC9C" w14:textId="77777777" w:rsidR="00603B3B" w:rsidRPr="00E109F2" w:rsidRDefault="00603B3B" w:rsidP="00603B3B">
      <w:pPr>
        <w:spacing w:line="240" w:lineRule="auto"/>
        <w:rPr>
          <w:rFonts w:cs="Times New Roman"/>
          <w:szCs w:val="28"/>
        </w:rPr>
      </w:pPr>
      <w:r w:rsidRPr="00E109F2">
        <w:rPr>
          <w:rFonts w:cs="Times New Roman"/>
          <w:szCs w:val="28"/>
        </w:rPr>
        <w:t>чувство сопричастности к успехам и достижениям конкретного госоргана (организации), страны в целом.</w:t>
      </w:r>
    </w:p>
    <w:p w14:paraId="02CE66D2" w14:textId="77777777" w:rsidR="00603B3B" w:rsidRPr="00E109F2" w:rsidRDefault="00603B3B" w:rsidP="00603B3B">
      <w:pPr>
        <w:spacing w:line="240" w:lineRule="auto"/>
        <w:rPr>
          <w:rFonts w:cs="Times New Roman"/>
          <w:i/>
          <w:szCs w:val="28"/>
        </w:rPr>
      </w:pPr>
      <w:r w:rsidRPr="00E109F2">
        <w:rPr>
          <w:rFonts w:cs="Times New Roman"/>
          <w:i/>
          <w:szCs w:val="28"/>
        </w:rPr>
        <w:t>Факторы, негативно влияющие на организационную приверженность, методы ее формирования и развития приведены в таблице</w:t>
      </w:r>
      <w:r w:rsidR="00B75CC9" w:rsidRPr="00E109F2">
        <w:rPr>
          <w:rFonts w:cs="Times New Roman"/>
          <w:i/>
          <w:szCs w:val="28"/>
        </w:rPr>
        <w:t xml:space="preserve"> Ж.1.</w:t>
      </w:r>
    </w:p>
    <w:p w14:paraId="434B37F7" w14:textId="77777777" w:rsidR="00603B3B" w:rsidRPr="00E109F2" w:rsidRDefault="00603B3B" w:rsidP="00060CD5">
      <w:pPr>
        <w:spacing w:before="120" w:line="240" w:lineRule="auto"/>
        <w:ind w:firstLine="0"/>
        <w:rPr>
          <w:rFonts w:cs="Times New Roman"/>
          <w:szCs w:val="28"/>
        </w:rPr>
      </w:pPr>
      <w:r w:rsidRPr="00E109F2">
        <w:rPr>
          <w:rFonts w:cs="Times New Roman"/>
          <w:szCs w:val="28"/>
        </w:rPr>
        <w:t>Таблица</w:t>
      </w:r>
      <w:r w:rsidR="001456A0">
        <w:rPr>
          <w:rFonts w:cs="Times New Roman"/>
          <w:szCs w:val="28"/>
        </w:rPr>
        <w:t> </w:t>
      </w:r>
      <w:r w:rsidR="000C3418" w:rsidRPr="00E109F2">
        <w:rPr>
          <w:rFonts w:cs="Times New Roman"/>
          <w:szCs w:val="28"/>
        </w:rPr>
        <w:t>1</w:t>
      </w:r>
      <w:r w:rsidRPr="00E109F2">
        <w:rPr>
          <w:rFonts w:cs="Times New Roman"/>
          <w:szCs w:val="28"/>
        </w:rPr>
        <w:t xml:space="preserve"> – Факторы, негативно влияющие на организационную приверженность, методы ее формирования и развития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3"/>
        <w:gridCol w:w="3230"/>
        <w:gridCol w:w="4217"/>
      </w:tblGrid>
      <w:tr w:rsidR="00603B3B" w:rsidRPr="00040B82" w14:paraId="01A92043" w14:textId="77777777" w:rsidTr="00060CD5">
        <w:trPr>
          <w:tblHeader/>
        </w:trPr>
        <w:tc>
          <w:tcPr>
            <w:tcW w:w="2123" w:type="dxa"/>
            <w:vAlign w:val="center"/>
          </w:tcPr>
          <w:p w14:paraId="37AEE8FB" w14:textId="77777777" w:rsidR="00603B3B" w:rsidRPr="00040B82" w:rsidRDefault="00603B3B" w:rsidP="00060CD5">
            <w:pPr>
              <w:spacing w:line="260" w:lineRule="exact"/>
              <w:ind w:firstLine="0"/>
              <w:jc w:val="center"/>
              <w:rPr>
                <w:b/>
                <w:sz w:val="24"/>
                <w:szCs w:val="24"/>
              </w:rPr>
            </w:pPr>
            <w:r w:rsidRPr="00040B82">
              <w:rPr>
                <w:b/>
                <w:sz w:val="24"/>
                <w:szCs w:val="24"/>
              </w:rPr>
              <w:t>Составляющие</w:t>
            </w:r>
          </w:p>
          <w:p w14:paraId="4C2CC564" w14:textId="77777777" w:rsidR="00603B3B" w:rsidRPr="00040B82" w:rsidRDefault="00603B3B" w:rsidP="00060CD5">
            <w:pPr>
              <w:spacing w:line="260" w:lineRule="exact"/>
              <w:ind w:firstLine="0"/>
              <w:jc w:val="center"/>
              <w:rPr>
                <w:sz w:val="24"/>
                <w:szCs w:val="24"/>
              </w:rPr>
            </w:pPr>
            <w:r w:rsidRPr="00040B82">
              <w:rPr>
                <w:b/>
                <w:sz w:val="24"/>
                <w:szCs w:val="24"/>
              </w:rPr>
              <w:t>организационной приверженности</w:t>
            </w:r>
          </w:p>
        </w:tc>
        <w:tc>
          <w:tcPr>
            <w:tcW w:w="3230" w:type="dxa"/>
            <w:vAlign w:val="center"/>
          </w:tcPr>
          <w:p w14:paraId="6C9D6FDB" w14:textId="77777777" w:rsidR="00C94950" w:rsidRDefault="00603B3B" w:rsidP="00060CD5">
            <w:pPr>
              <w:spacing w:line="260" w:lineRule="exact"/>
              <w:ind w:firstLine="0"/>
              <w:jc w:val="center"/>
              <w:rPr>
                <w:b/>
                <w:sz w:val="24"/>
                <w:szCs w:val="24"/>
              </w:rPr>
            </w:pPr>
            <w:r w:rsidRPr="00040B82">
              <w:rPr>
                <w:b/>
                <w:sz w:val="24"/>
                <w:szCs w:val="24"/>
              </w:rPr>
              <w:t>Методы формирования</w:t>
            </w:r>
          </w:p>
          <w:p w14:paraId="6ED91F4A" w14:textId="77777777" w:rsidR="00603B3B" w:rsidRPr="00040B82" w:rsidRDefault="00603B3B" w:rsidP="00060CD5">
            <w:pPr>
              <w:spacing w:line="260" w:lineRule="exact"/>
              <w:ind w:firstLine="0"/>
              <w:jc w:val="center"/>
              <w:rPr>
                <w:b/>
                <w:sz w:val="24"/>
                <w:szCs w:val="24"/>
              </w:rPr>
            </w:pPr>
            <w:r>
              <w:rPr>
                <w:b/>
                <w:sz w:val="24"/>
                <w:szCs w:val="24"/>
              </w:rPr>
              <w:t xml:space="preserve">и развития </w:t>
            </w:r>
            <w:r w:rsidRPr="00040B82">
              <w:rPr>
                <w:b/>
                <w:sz w:val="24"/>
                <w:szCs w:val="24"/>
              </w:rPr>
              <w:t>организационной приверженности</w:t>
            </w:r>
          </w:p>
        </w:tc>
        <w:tc>
          <w:tcPr>
            <w:tcW w:w="4217" w:type="dxa"/>
            <w:vAlign w:val="center"/>
          </w:tcPr>
          <w:p w14:paraId="1A92481B" w14:textId="77777777" w:rsidR="00C94950" w:rsidRDefault="00603B3B" w:rsidP="00060CD5">
            <w:pPr>
              <w:spacing w:line="260" w:lineRule="exact"/>
              <w:ind w:firstLine="0"/>
              <w:jc w:val="center"/>
              <w:rPr>
                <w:b/>
                <w:sz w:val="24"/>
                <w:szCs w:val="24"/>
              </w:rPr>
            </w:pPr>
            <w:r w:rsidRPr="00040B82">
              <w:rPr>
                <w:b/>
                <w:sz w:val="24"/>
                <w:szCs w:val="24"/>
              </w:rPr>
              <w:t>Факторы, негативно влияющие</w:t>
            </w:r>
          </w:p>
          <w:p w14:paraId="78E4EEC6" w14:textId="77777777" w:rsidR="00603B3B" w:rsidRPr="00040B82" w:rsidRDefault="00603B3B" w:rsidP="00060CD5">
            <w:pPr>
              <w:spacing w:line="260" w:lineRule="exact"/>
              <w:ind w:firstLine="0"/>
              <w:jc w:val="center"/>
              <w:rPr>
                <w:b/>
                <w:sz w:val="24"/>
                <w:szCs w:val="24"/>
              </w:rPr>
            </w:pPr>
            <w:r w:rsidRPr="00040B82">
              <w:rPr>
                <w:b/>
                <w:sz w:val="24"/>
                <w:szCs w:val="24"/>
              </w:rPr>
              <w:t>на организационную приверженность</w:t>
            </w:r>
          </w:p>
        </w:tc>
      </w:tr>
      <w:tr w:rsidR="00603B3B" w:rsidRPr="00040B82" w14:paraId="4C97DA9F" w14:textId="77777777" w:rsidTr="00527FD0">
        <w:tc>
          <w:tcPr>
            <w:tcW w:w="2123" w:type="dxa"/>
          </w:tcPr>
          <w:p w14:paraId="50476768" w14:textId="77777777" w:rsidR="00603B3B" w:rsidRPr="00040B82" w:rsidRDefault="00603B3B" w:rsidP="008B6C6E">
            <w:pPr>
              <w:spacing w:line="260" w:lineRule="exact"/>
              <w:ind w:firstLine="0"/>
              <w:rPr>
                <w:sz w:val="24"/>
                <w:szCs w:val="24"/>
              </w:rPr>
            </w:pPr>
            <w:r w:rsidRPr="00040B82">
              <w:rPr>
                <w:sz w:val="24"/>
                <w:szCs w:val="24"/>
              </w:rPr>
              <w:t>Корпоративная идентичность</w:t>
            </w:r>
          </w:p>
        </w:tc>
        <w:tc>
          <w:tcPr>
            <w:tcW w:w="3230" w:type="dxa"/>
          </w:tcPr>
          <w:p w14:paraId="5E56DC0B" w14:textId="77777777" w:rsidR="00603B3B" w:rsidRDefault="00603B3B" w:rsidP="008B6C6E">
            <w:pPr>
              <w:spacing w:line="260" w:lineRule="exact"/>
              <w:ind w:firstLine="0"/>
              <w:rPr>
                <w:sz w:val="24"/>
                <w:szCs w:val="24"/>
              </w:rPr>
            </w:pPr>
            <w:r>
              <w:rPr>
                <w:sz w:val="24"/>
                <w:szCs w:val="24"/>
              </w:rPr>
              <w:t>Корпоративная идеология</w:t>
            </w:r>
          </w:p>
          <w:p w14:paraId="45448071" w14:textId="77777777" w:rsidR="00603B3B" w:rsidRPr="00040B82" w:rsidRDefault="00603B3B" w:rsidP="008B6C6E">
            <w:pPr>
              <w:spacing w:line="260" w:lineRule="exact"/>
              <w:ind w:firstLine="0"/>
              <w:rPr>
                <w:sz w:val="24"/>
                <w:szCs w:val="24"/>
              </w:rPr>
            </w:pPr>
            <w:r w:rsidRPr="00040B82">
              <w:rPr>
                <w:sz w:val="24"/>
                <w:szCs w:val="24"/>
              </w:rPr>
              <w:t xml:space="preserve">Корпоративный стиль </w:t>
            </w:r>
          </w:p>
          <w:p w14:paraId="70003ED9" w14:textId="77777777" w:rsidR="00603B3B" w:rsidRPr="00040B82" w:rsidRDefault="00603B3B" w:rsidP="008B6C6E">
            <w:pPr>
              <w:spacing w:line="260" w:lineRule="exact"/>
              <w:ind w:firstLine="0"/>
              <w:rPr>
                <w:sz w:val="24"/>
                <w:szCs w:val="24"/>
              </w:rPr>
            </w:pPr>
            <w:r w:rsidRPr="00040B82">
              <w:rPr>
                <w:sz w:val="24"/>
                <w:szCs w:val="24"/>
              </w:rPr>
              <w:t>Корпоративные СМИ</w:t>
            </w:r>
          </w:p>
          <w:p w14:paraId="5477F5D4" w14:textId="77777777" w:rsidR="00603B3B" w:rsidRPr="00040B82" w:rsidRDefault="00603B3B" w:rsidP="008B6C6E">
            <w:pPr>
              <w:spacing w:line="260" w:lineRule="exact"/>
              <w:ind w:firstLine="0"/>
              <w:rPr>
                <w:sz w:val="24"/>
                <w:szCs w:val="24"/>
              </w:rPr>
            </w:pPr>
            <w:r w:rsidRPr="00040B82">
              <w:rPr>
                <w:sz w:val="24"/>
                <w:szCs w:val="24"/>
              </w:rPr>
              <w:t>Служебные стандарты</w:t>
            </w:r>
          </w:p>
        </w:tc>
        <w:tc>
          <w:tcPr>
            <w:tcW w:w="4217" w:type="dxa"/>
          </w:tcPr>
          <w:p w14:paraId="191EAE8B" w14:textId="77777777" w:rsidR="00603B3B" w:rsidRPr="008D6F72" w:rsidRDefault="00603B3B" w:rsidP="008B6C6E">
            <w:pPr>
              <w:spacing w:line="260" w:lineRule="exact"/>
              <w:ind w:firstLine="0"/>
              <w:rPr>
                <w:sz w:val="24"/>
                <w:szCs w:val="24"/>
              </w:rPr>
            </w:pPr>
            <w:r w:rsidRPr="00040B82">
              <w:rPr>
                <w:sz w:val="24"/>
                <w:szCs w:val="24"/>
              </w:rPr>
              <w:t xml:space="preserve">Недостаток информации </w:t>
            </w:r>
            <w:r>
              <w:rPr>
                <w:sz w:val="24"/>
                <w:szCs w:val="24"/>
              </w:rPr>
              <w:t>о целях,</w:t>
            </w:r>
            <w:r w:rsidRPr="00040B82">
              <w:rPr>
                <w:sz w:val="24"/>
                <w:szCs w:val="24"/>
              </w:rPr>
              <w:t xml:space="preserve"> задач</w:t>
            </w:r>
            <w:r>
              <w:rPr>
                <w:sz w:val="24"/>
                <w:szCs w:val="24"/>
              </w:rPr>
              <w:t>ах</w:t>
            </w:r>
            <w:r w:rsidRPr="00040B82">
              <w:rPr>
                <w:sz w:val="24"/>
                <w:szCs w:val="24"/>
              </w:rPr>
              <w:t xml:space="preserve"> (стратегии)</w:t>
            </w:r>
            <w:r>
              <w:rPr>
                <w:sz w:val="24"/>
                <w:szCs w:val="24"/>
              </w:rPr>
              <w:t>, результатах</w:t>
            </w:r>
            <w:r w:rsidRPr="00040B82">
              <w:rPr>
                <w:sz w:val="24"/>
                <w:szCs w:val="24"/>
              </w:rPr>
              <w:t xml:space="preserve"> </w:t>
            </w:r>
            <w:r>
              <w:rPr>
                <w:sz w:val="24"/>
                <w:szCs w:val="24"/>
              </w:rPr>
              <w:t xml:space="preserve">деятельности </w:t>
            </w:r>
            <w:r w:rsidRPr="008D6F72">
              <w:rPr>
                <w:sz w:val="24"/>
                <w:szCs w:val="24"/>
              </w:rPr>
              <w:t>госоргана (организации)</w:t>
            </w:r>
            <w:r w:rsidR="008B6C6E">
              <w:rPr>
                <w:sz w:val="24"/>
                <w:szCs w:val="24"/>
              </w:rPr>
              <w:t>.</w:t>
            </w:r>
          </w:p>
          <w:p w14:paraId="491ACCE2" w14:textId="77777777" w:rsidR="00603B3B" w:rsidRPr="00040B82" w:rsidRDefault="00603B3B" w:rsidP="008B6C6E">
            <w:pPr>
              <w:spacing w:line="260" w:lineRule="exact"/>
              <w:ind w:firstLine="0"/>
              <w:rPr>
                <w:sz w:val="24"/>
                <w:szCs w:val="24"/>
              </w:rPr>
            </w:pPr>
            <w:r w:rsidRPr="00040B82">
              <w:rPr>
                <w:sz w:val="24"/>
                <w:szCs w:val="24"/>
              </w:rPr>
              <w:t xml:space="preserve">Отсутствие возможности высказать свое мнение </w:t>
            </w:r>
            <w:r>
              <w:rPr>
                <w:sz w:val="24"/>
                <w:szCs w:val="24"/>
              </w:rPr>
              <w:t>и/</w:t>
            </w:r>
            <w:r w:rsidRPr="00040B82">
              <w:rPr>
                <w:sz w:val="24"/>
                <w:szCs w:val="24"/>
              </w:rPr>
              <w:t>или участвовать в подготовке управленческих решений</w:t>
            </w:r>
            <w:r w:rsidR="00323334">
              <w:rPr>
                <w:sz w:val="24"/>
                <w:szCs w:val="24"/>
              </w:rPr>
              <w:t>.</w:t>
            </w:r>
            <w:r w:rsidRPr="00040B82">
              <w:rPr>
                <w:sz w:val="24"/>
                <w:szCs w:val="24"/>
              </w:rPr>
              <w:t xml:space="preserve"> </w:t>
            </w:r>
          </w:p>
          <w:p w14:paraId="2432D165" w14:textId="77777777" w:rsidR="008B6C6E" w:rsidRPr="00040B82" w:rsidRDefault="00603B3B" w:rsidP="008B6C6E">
            <w:pPr>
              <w:spacing w:line="260" w:lineRule="exact"/>
              <w:ind w:firstLine="0"/>
              <w:rPr>
                <w:sz w:val="24"/>
                <w:szCs w:val="24"/>
              </w:rPr>
            </w:pPr>
            <w:r w:rsidRPr="00040B82">
              <w:rPr>
                <w:sz w:val="24"/>
                <w:szCs w:val="24"/>
              </w:rPr>
              <w:t>Несоответствие слов и действий у руководителей, декларируемых и разделяемых ими ценностей</w:t>
            </w:r>
            <w:r w:rsidR="008B6C6E">
              <w:rPr>
                <w:sz w:val="24"/>
                <w:szCs w:val="24"/>
              </w:rPr>
              <w:t xml:space="preserve">. </w:t>
            </w:r>
            <w:r>
              <w:rPr>
                <w:sz w:val="24"/>
                <w:szCs w:val="24"/>
              </w:rPr>
              <w:t xml:space="preserve">Отсутствие стабильности, текучесть </w:t>
            </w:r>
            <w:r>
              <w:rPr>
                <w:sz w:val="24"/>
                <w:szCs w:val="24"/>
              </w:rPr>
              <w:lastRenderedPageBreak/>
              <w:t>кадров</w:t>
            </w:r>
          </w:p>
        </w:tc>
      </w:tr>
      <w:tr w:rsidR="00603B3B" w:rsidRPr="00040B82" w14:paraId="7E70C972" w14:textId="77777777" w:rsidTr="00527FD0">
        <w:tc>
          <w:tcPr>
            <w:tcW w:w="2123" w:type="dxa"/>
          </w:tcPr>
          <w:p w14:paraId="78AAD1D0" w14:textId="77777777" w:rsidR="00603B3B" w:rsidRDefault="00603B3B" w:rsidP="008B6C6E">
            <w:pPr>
              <w:spacing w:line="260" w:lineRule="exact"/>
              <w:ind w:firstLine="0"/>
              <w:rPr>
                <w:sz w:val="24"/>
                <w:szCs w:val="24"/>
              </w:rPr>
            </w:pPr>
            <w:r w:rsidRPr="00040B82">
              <w:rPr>
                <w:sz w:val="24"/>
                <w:szCs w:val="24"/>
              </w:rPr>
              <w:lastRenderedPageBreak/>
              <w:t xml:space="preserve">Лояльность </w:t>
            </w:r>
          </w:p>
          <w:p w14:paraId="4C40006A" w14:textId="77777777" w:rsidR="00603B3B" w:rsidRPr="00040B82" w:rsidRDefault="00603B3B" w:rsidP="008B6C6E">
            <w:pPr>
              <w:spacing w:line="260" w:lineRule="exact"/>
              <w:ind w:firstLine="0"/>
              <w:rPr>
                <w:sz w:val="24"/>
                <w:szCs w:val="24"/>
              </w:rPr>
            </w:pPr>
          </w:p>
        </w:tc>
        <w:tc>
          <w:tcPr>
            <w:tcW w:w="3230" w:type="dxa"/>
          </w:tcPr>
          <w:p w14:paraId="4E5CB30E" w14:textId="77777777" w:rsidR="00603B3B" w:rsidRPr="00040B82" w:rsidRDefault="00603B3B" w:rsidP="008B6C6E">
            <w:pPr>
              <w:spacing w:line="260" w:lineRule="exact"/>
              <w:ind w:firstLine="0"/>
              <w:rPr>
                <w:sz w:val="24"/>
                <w:szCs w:val="24"/>
              </w:rPr>
            </w:pPr>
            <w:r>
              <w:rPr>
                <w:sz w:val="24"/>
                <w:szCs w:val="24"/>
              </w:rPr>
              <w:t>Социальные гарантии, программы, льготы и др. методы системы мотивации</w:t>
            </w:r>
          </w:p>
          <w:p w14:paraId="554E040A" w14:textId="77777777" w:rsidR="00603B3B" w:rsidRDefault="00603B3B" w:rsidP="008B6C6E">
            <w:pPr>
              <w:spacing w:line="260" w:lineRule="exact"/>
              <w:ind w:firstLine="0"/>
              <w:rPr>
                <w:sz w:val="24"/>
                <w:szCs w:val="24"/>
              </w:rPr>
            </w:pPr>
            <w:r>
              <w:rPr>
                <w:sz w:val="24"/>
                <w:szCs w:val="24"/>
              </w:rPr>
              <w:t>Управление карьерой и конфликтами</w:t>
            </w:r>
          </w:p>
          <w:p w14:paraId="2CFDD950" w14:textId="77777777" w:rsidR="00603B3B" w:rsidRPr="00040B82" w:rsidRDefault="00603B3B" w:rsidP="008B6C6E">
            <w:pPr>
              <w:spacing w:line="260" w:lineRule="exact"/>
              <w:ind w:firstLine="0"/>
              <w:rPr>
                <w:sz w:val="24"/>
                <w:szCs w:val="24"/>
              </w:rPr>
            </w:pPr>
            <w:r>
              <w:rPr>
                <w:sz w:val="24"/>
                <w:szCs w:val="24"/>
              </w:rPr>
              <w:t>К</w:t>
            </w:r>
            <w:r w:rsidRPr="00040B82">
              <w:rPr>
                <w:sz w:val="24"/>
                <w:szCs w:val="24"/>
              </w:rPr>
              <w:t>ор</w:t>
            </w:r>
            <w:r>
              <w:rPr>
                <w:sz w:val="24"/>
                <w:szCs w:val="24"/>
              </w:rPr>
              <w:t>пор</w:t>
            </w:r>
            <w:r w:rsidRPr="00040B82">
              <w:rPr>
                <w:sz w:val="24"/>
                <w:szCs w:val="24"/>
              </w:rPr>
              <w:t>ативные праздники, поздравления</w:t>
            </w:r>
          </w:p>
          <w:p w14:paraId="21869833" w14:textId="77777777" w:rsidR="00603B3B" w:rsidRDefault="00603B3B" w:rsidP="008B6C6E">
            <w:pPr>
              <w:spacing w:line="260" w:lineRule="exact"/>
              <w:ind w:firstLine="0"/>
              <w:rPr>
                <w:sz w:val="24"/>
                <w:szCs w:val="24"/>
              </w:rPr>
            </w:pPr>
            <w:r w:rsidRPr="00040B82">
              <w:rPr>
                <w:sz w:val="24"/>
                <w:szCs w:val="24"/>
              </w:rPr>
              <w:t>Спорт, культура</w:t>
            </w:r>
          </w:p>
        </w:tc>
        <w:tc>
          <w:tcPr>
            <w:tcW w:w="4217" w:type="dxa"/>
          </w:tcPr>
          <w:p w14:paraId="4389909A" w14:textId="77777777" w:rsidR="00603B3B" w:rsidRPr="00040B82" w:rsidRDefault="00603B3B" w:rsidP="008B6C6E">
            <w:pPr>
              <w:spacing w:line="260" w:lineRule="exact"/>
              <w:ind w:firstLine="0"/>
              <w:rPr>
                <w:sz w:val="24"/>
                <w:szCs w:val="24"/>
              </w:rPr>
            </w:pPr>
            <w:r w:rsidRPr="00040B82">
              <w:rPr>
                <w:sz w:val="24"/>
                <w:szCs w:val="24"/>
              </w:rPr>
              <w:t>Н</w:t>
            </w:r>
            <w:r>
              <w:rPr>
                <w:sz w:val="24"/>
                <w:szCs w:val="24"/>
              </w:rPr>
              <w:t>еэффективная система мотивации</w:t>
            </w:r>
            <w:r w:rsidRPr="00040B82">
              <w:rPr>
                <w:sz w:val="24"/>
                <w:szCs w:val="24"/>
              </w:rPr>
              <w:t xml:space="preserve"> труда</w:t>
            </w:r>
            <w:r>
              <w:rPr>
                <w:sz w:val="24"/>
                <w:szCs w:val="24"/>
              </w:rPr>
              <w:t>,</w:t>
            </w:r>
            <w:r w:rsidRPr="00040B82">
              <w:rPr>
                <w:sz w:val="24"/>
                <w:szCs w:val="24"/>
              </w:rPr>
              <w:t xml:space="preserve"> </w:t>
            </w:r>
            <w:r>
              <w:rPr>
                <w:sz w:val="24"/>
                <w:szCs w:val="24"/>
              </w:rPr>
              <w:t xml:space="preserve">в том числе несправедливое премирование, </w:t>
            </w:r>
            <w:r w:rsidRPr="00040B82">
              <w:rPr>
                <w:sz w:val="24"/>
                <w:szCs w:val="24"/>
              </w:rPr>
              <w:t>распределение социальных льгот между работниками</w:t>
            </w:r>
            <w:r w:rsidR="008B6C6E">
              <w:rPr>
                <w:sz w:val="24"/>
                <w:szCs w:val="24"/>
              </w:rPr>
              <w:t>.</w:t>
            </w:r>
          </w:p>
          <w:p w14:paraId="0F7D4701" w14:textId="77777777" w:rsidR="00603B3B" w:rsidRDefault="00603B3B" w:rsidP="008B6C6E">
            <w:pPr>
              <w:spacing w:line="260" w:lineRule="exact"/>
              <w:ind w:firstLine="0"/>
              <w:rPr>
                <w:sz w:val="24"/>
                <w:szCs w:val="24"/>
              </w:rPr>
            </w:pPr>
            <w:r w:rsidRPr="00040B82">
              <w:rPr>
                <w:sz w:val="24"/>
                <w:szCs w:val="24"/>
              </w:rPr>
              <w:t>Недоверие руковод</w:t>
            </w:r>
            <w:r>
              <w:rPr>
                <w:sz w:val="24"/>
                <w:szCs w:val="24"/>
              </w:rPr>
              <w:t xml:space="preserve">ителям </w:t>
            </w:r>
            <w:r w:rsidRPr="00040B82">
              <w:rPr>
                <w:sz w:val="24"/>
                <w:szCs w:val="24"/>
              </w:rPr>
              <w:t>и принимаемым им решениям</w:t>
            </w:r>
            <w:r w:rsidR="008B6C6E">
              <w:rPr>
                <w:sz w:val="24"/>
                <w:szCs w:val="24"/>
              </w:rPr>
              <w:t>.</w:t>
            </w:r>
          </w:p>
          <w:p w14:paraId="5419A9C9" w14:textId="77777777" w:rsidR="00603B3B" w:rsidRPr="00040B82" w:rsidRDefault="00777D27" w:rsidP="008B6C6E">
            <w:pPr>
              <w:spacing w:line="260" w:lineRule="exact"/>
              <w:ind w:firstLine="0"/>
              <w:rPr>
                <w:sz w:val="24"/>
                <w:szCs w:val="24"/>
              </w:rPr>
            </w:pPr>
            <w:r>
              <w:rPr>
                <w:sz w:val="24"/>
                <w:szCs w:val="24"/>
              </w:rPr>
              <w:t>Неблагоприятный</w:t>
            </w:r>
            <w:r w:rsidR="00603B3B" w:rsidRPr="00040B82">
              <w:rPr>
                <w:sz w:val="24"/>
                <w:szCs w:val="24"/>
              </w:rPr>
              <w:t xml:space="preserve"> психологический климат </w:t>
            </w:r>
            <w:r w:rsidR="00603B3B">
              <w:rPr>
                <w:sz w:val="24"/>
                <w:szCs w:val="24"/>
              </w:rPr>
              <w:t xml:space="preserve">в </w:t>
            </w:r>
            <w:r w:rsidR="00603B3B" w:rsidRPr="00040B82">
              <w:rPr>
                <w:sz w:val="24"/>
                <w:szCs w:val="24"/>
              </w:rPr>
              <w:t xml:space="preserve">госоргане </w:t>
            </w:r>
            <w:r w:rsidR="00603B3B">
              <w:rPr>
                <w:sz w:val="24"/>
                <w:szCs w:val="24"/>
              </w:rPr>
              <w:t xml:space="preserve">(организации) </w:t>
            </w:r>
            <w:r w:rsidR="00603B3B" w:rsidRPr="00040B82">
              <w:rPr>
                <w:sz w:val="24"/>
                <w:szCs w:val="24"/>
              </w:rPr>
              <w:t>и</w:t>
            </w:r>
            <w:r w:rsidR="00603B3B">
              <w:rPr>
                <w:sz w:val="24"/>
                <w:szCs w:val="24"/>
              </w:rPr>
              <w:t>/или</w:t>
            </w:r>
            <w:r w:rsidR="00603B3B" w:rsidRPr="00040B82">
              <w:rPr>
                <w:sz w:val="24"/>
                <w:szCs w:val="24"/>
              </w:rPr>
              <w:t xml:space="preserve"> его структурных подразделениях</w:t>
            </w:r>
            <w:r w:rsidR="00323334">
              <w:rPr>
                <w:sz w:val="24"/>
                <w:szCs w:val="24"/>
              </w:rPr>
              <w:t>.</w:t>
            </w:r>
          </w:p>
          <w:p w14:paraId="7793553D" w14:textId="77777777" w:rsidR="00603B3B" w:rsidRPr="00040B82" w:rsidRDefault="00603B3B" w:rsidP="008B6C6E">
            <w:pPr>
              <w:spacing w:line="260" w:lineRule="exact"/>
              <w:ind w:firstLine="0"/>
              <w:rPr>
                <w:sz w:val="24"/>
                <w:szCs w:val="24"/>
              </w:rPr>
            </w:pPr>
            <w:r>
              <w:rPr>
                <w:sz w:val="24"/>
                <w:szCs w:val="24"/>
              </w:rPr>
              <w:t>Не</w:t>
            </w:r>
            <w:r w:rsidRPr="00040B82">
              <w:rPr>
                <w:sz w:val="24"/>
                <w:szCs w:val="24"/>
              </w:rPr>
              <w:t>доброжелательность</w:t>
            </w:r>
            <w:r>
              <w:rPr>
                <w:sz w:val="24"/>
                <w:szCs w:val="24"/>
              </w:rPr>
              <w:t>, конфликтность</w:t>
            </w:r>
            <w:r w:rsidRPr="00040B82">
              <w:rPr>
                <w:sz w:val="24"/>
                <w:szCs w:val="24"/>
              </w:rPr>
              <w:t xml:space="preserve"> между руковод</w:t>
            </w:r>
            <w:r>
              <w:rPr>
                <w:sz w:val="24"/>
                <w:szCs w:val="24"/>
              </w:rPr>
              <w:t xml:space="preserve">ителями </w:t>
            </w:r>
            <w:r w:rsidRPr="00040B82">
              <w:rPr>
                <w:sz w:val="24"/>
                <w:szCs w:val="24"/>
              </w:rPr>
              <w:t>и</w:t>
            </w:r>
            <w:r>
              <w:rPr>
                <w:sz w:val="24"/>
                <w:szCs w:val="24"/>
              </w:rPr>
              <w:t>/или</w:t>
            </w:r>
            <w:r w:rsidRPr="00040B82">
              <w:rPr>
                <w:sz w:val="24"/>
                <w:szCs w:val="24"/>
              </w:rPr>
              <w:t xml:space="preserve"> работниками</w:t>
            </w:r>
            <w:r w:rsidR="008B6C6E">
              <w:rPr>
                <w:sz w:val="24"/>
                <w:szCs w:val="24"/>
              </w:rPr>
              <w:t>.</w:t>
            </w:r>
          </w:p>
          <w:p w14:paraId="6A3A0177" w14:textId="77777777" w:rsidR="00603B3B" w:rsidRDefault="00603B3B" w:rsidP="008B6C6E">
            <w:pPr>
              <w:spacing w:line="260" w:lineRule="exact"/>
              <w:ind w:firstLine="0"/>
              <w:rPr>
                <w:sz w:val="24"/>
                <w:szCs w:val="24"/>
              </w:rPr>
            </w:pPr>
            <w:r w:rsidRPr="00040B82">
              <w:rPr>
                <w:sz w:val="24"/>
                <w:szCs w:val="24"/>
              </w:rPr>
              <w:t xml:space="preserve">Низкая престижность </w:t>
            </w:r>
            <w:r w:rsidRPr="008D6F72">
              <w:rPr>
                <w:sz w:val="24"/>
                <w:szCs w:val="24"/>
              </w:rPr>
              <w:t xml:space="preserve">работы в данном госоргане </w:t>
            </w:r>
            <w:r>
              <w:rPr>
                <w:sz w:val="24"/>
                <w:szCs w:val="24"/>
              </w:rPr>
              <w:t>(организации)</w:t>
            </w:r>
            <w:r w:rsidR="008B6C6E">
              <w:rPr>
                <w:sz w:val="24"/>
                <w:szCs w:val="24"/>
              </w:rPr>
              <w:t>.</w:t>
            </w:r>
          </w:p>
          <w:p w14:paraId="4E571942" w14:textId="77777777" w:rsidR="008B6C6E" w:rsidRDefault="00603B3B" w:rsidP="008B6C6E">
            <w:pPr>
              <w:spacing w:line="260" w:lineRule="exact"/>
              <w:ind w:firstLine="0"/>
              <w:rPr>
                <w:sz w:val="24"/>
                <w:szCs w:val="24"/>
              </w:rPr>
            </w:pPr>
            <w:r>
              <w:rPr>
                <w:sz w:val="24"/>
                <w:szCs w:val="24"/>
              </w:rPr>
              <w:t>Низкий авторитет руководителя(</w:t>
            </w:r>
            <w:r w:rsidR="00777D27">
              <w:rPr>
                <w:sz w:val="24"/>
                <w:szCs w:val="24"/>
              </w:rPr>
              <w:t>-</w:t>
            </w:r>
            <w:r>
              <w:rPr>
                <w:sz w:val="24"/>
                <w:szCs w:val="24"/>
              </w:rPr>
              <w:t>ей)</w:t>
            </w:r>
          </w:p>
        </w:tc>
      </w:tr>
      <w:tr w:rsidR="00603B3B" w:rsidRPr="00040B82" w14:paraId="059A17AF" w14:textId="77777777" w:rsidTr="00527FD0">
        <w:tc>
          <w:tcPr>
            <w:tcW w:w="2123" w:type="dxa"/>
          </w:tcPr>
          <w:p w14:paraId="47ED1DC3" w14:textId="77777777" w:rsidR="00603B3B" w:rsidRPr="00040B82" w:rsidRDefault="00603B3B" w:rsidP="002B4BC8">
            <w:pPr>
              <w:spacing w:line="260" w:lineRule="exact"/>
              <w:ind w:firstLine="0"/>
              <w:rPr>
                <w:sz w:val="24"/>
                <w:szCs w:val="24"/>
              </w:rPr>
            </w:pPr>
            <w:r w:rsidRPr="00040B82">
              <w:rPr>
                <w:sz w:val="24"/>
                <w:szCs w:val="24"/>
              </w:rPr>
              <w:t>Вовлеченность</w:t>
            </w:r>
          </w:p>
        </w:tc>
        <w:tc>
          <w:tcPr>
            <w:tcW w:w="3230" w:type="dxa"/>
          </w:tcPr>
          <w:p w14:paraId="6E9BABB6" w14:textId="77777777" w:rsidR="00603B3B" w:rsidRDefault="00603B3B" w:rsidP="002B4BC8">
            <w:pPr>
              <w:spacing w:line="260" w:lineRule="exact"/>
              <w:ind w:firstLine="0"/>
              <w:rPr>
                <w:sz w:val="24"/>
                <w:szCs w:val="24"/>
              </w:rPr>
            </w:pPr>
            <w:r>
              <w:rPr>
                <w:sz w:val="24"/>
                <w:szCs w:val="24"/>
              </w:rPr>
              <w:t>Корпоративная идеология</w:t>
            </w:r>
          </w:p>
          <w:p w14:paraId="65175835" w14:textId="77777777" w:rsidR="00603B3B" w:rsidRDefault="00603B3B" w:rsidP="002B4BC8">
            <w:pPr>
              <w:spacing w:line="260" w:lineRule="exact"/>
              <w:ind w:firstLine="0"/>
              <w:rPr>
                <w:sz w:val="24"/>
                <w:szCs w:val="24"/>
              </w:rPr>
            </w:pPr>
            <w:r>
              <w:rPr>
                <w:sz w:val="24"/>
                <w:szCs w:val="24"/>
              </w:rPr>
              <w:t>Нематериальные методы мотивации</w:t>
            </w:r>
          </w:p>
          <w:p w14:paraId="4B9FC318" w14:textId="77777777" w:rsidR="00603B3B" w:rsidRDefault="00603B3B" w:rsidP="002B4BC8">
            <w:pPr>
              <w:spacing w:line="260" w:lineRule="exact"/>
              <w:ind w:firstLine="0"/>
              <w:rPr>
                <w:sz w:val="24"/>
                <w:szCs w:val="24"/>
              </w:rPr>
            </w:pPr>
            <w:r>
              <w:rPr>
                <w:sz w:val="24"/>
                <w:szCs w:val="24"/>
              </w:rPr>
              <w:t>Делегирование полномочий</w:t>
            </w:r>
          </w:p>
          <w:p w14:paraId="4B0C4164" w14:textId="77777777" w:rsidR="00603B3B" w:rsidRPr="00040B82" w:rsidRDefault="00603B3B" w:rsidP="002B4BC8">
            <w:pPr>
              <w:spacing w:line="260" w:lineRule="exact"/>
              <w:ind w:firstLine="0"/>
              <w:rPr>
                <w:sz w:val="24"/>
                <w:szCs w:val="24"/>
              </w:rPr>
            </w:pPr>
            <w:r w:rsidRPr="00040B82">
              <w:rPr>
                <w:sz w:val="24"/>
                <w:szCs w:val="24"/>
              </w:rPr>
              <w:t>Обучение и развитие работников</w:t>
            </w:r>
          </w:p>
          <w:p w14:paraId="303572B8" w14:textId="77777777" w:rsidR="00603B3B" w:rsidRPr="00040B82" w:rsidRDefault="00603B3B" w:rsidP="002B4BC8">
            <w:pPr>
              <w:spacing w:line="260" w:lineRule="exact"/>
              <w:ind w:firstLine="0"/>
              <w:rPr>
                <w:sz w:val="24"/>
                <w:szCs w:val="24"/>
              </w:rPr>
            </w:pPr>
            <w:r w:rsidRPr="00040B82">
              <w:rPr>
                <w:sz w:val="24"/>
                <w:szCs w:val="24"/>
              </w:rPr>
              <w:t xml:space="preserve">Конференции, семинары </w:t>
            </w:r>
          </w:p>
          <w:p w14:paraId="0D7ECB13" w14:textId="77777777" w:rsidR="00603B3B" w:rsidRDefault="00603B3B" w:rsidP="002B4BC8">
            <w:pPr>
              <w:spacing w:line="260" w:lineRule="exact"/>
              <w:ind w:firstLine="0"/>
              <w:rPr>
                <w:sz w:val="24"/>
                <w:szCs w:val="24"/>
              </w:rPr>
            </w:pPr>
            <w:r>
              <w:rPr>
                <w:sz w:val="24"/>
                <w:szCs w:val="24"/>
              </w:rPr>
              <w:t>Профессиональные праздники, конкурсы</w:t>
            </w:r>
            <w:r w:rsidRPr="00040B82">
              <w:rPr>
                <w:sz w:val="24"/>
                <w:szCs w:val="24"/>
              </w:rPr>
              <w:t xml:space="preserve"> </w:t>
            </w:r>
          </w:p>
          <w:p w14:paraId="54413D4A" w14:textId="77777777" w:rsidR="00603B3B" w:rsidRPr="00040B82" w:rsidRDefault="00603B3B" w:rsidP="002B4BC8">
            <w:pPr>
              <w:spacing w:line="260" w:lineRule="exact"/>
              <w:ind w:firstLine="0"/>
              <w:rPr>
                <w:sz w:val="24"/>
                <w:szCs w:val="24"/>
              </w:rPr>
            </w:pPr>
            <w:r>
              <w:rPr>
                <w:sz w:val="24"/>
                <w:szCs w:val="24"/>
              </w:rPr>
              <w:t>П</w:t>
            </w:r>
            <w:r w:rsidRPr="00040B82">
              <w:rPr>
                <w:sz w:val="24"/>
                <w:szCs w:val="24"/>
              </w:rPr>
              <w:t xml:space="preserve">оощрение </w:t>
            </w:r>
            <w:r>
              <w:rPr>
                <w:sz w:val="24"/>
                <w:szCs w:val="24"/>
              </w:rPr>
              <w:t xml:space="preserve">творческой </w:t>
            </w:r>
            <w:r w:rsidRPr="00040B82">
              <w:rPr>
                <w:sz w:val="24"/>
                <w:szCs w:val="24"/>
              </w:rPr>
              <w:t>инициатив</w:t>
            </w:r>
            <w:r>
              <w:rPr>
                <w:sz w:val="24"/>
                <w:szCs w:val="24"/>
              </w:rPr>
              <w:t>ы</w:t>
            </w:r>
          </w:p>
        </w:tc>
        <w:tc>
          <w:tcPr>
            <w:tcW w:w="4217" w:type="dxa"/>
          </w:tcPr>
          <w:p w14:paraId="65D93239" w14:textId="77777777" w:rsidR="00603B3B" w:rsidRPr="00040B82" w:rsidRDefault="00603B3B" w:rsidP="002B4BC8">
            <w:pPr>
              <w:spacing w:line="260" w:lineRule="exact"/>
              <w:ind w:firstLine="0"/>
              <w:rPr>
                <w:sz w:val="24"/>
                <w:szCs w:val="24"/>
              </w:rPr>
            </w:pPr>
            <w:r w:rsidRPr="00040B82">
              <w:rPr>
                <w:sz w:val="24"/>
                <w:szCs w:val="24"/>
              </w:rPr>
              <w:t>Ограничение самостоятельности в работе</w:t>
            </w:r>
            <w:r>
              <w:rPr>
                <w:sz w:val="24"/>
                <w:szCs w:val="24"/>
              </w:rPr>
              <w:t xml:space="preserve"> (принятии решений)</w:t>
            </w:r>
            <w:r w:rsidR="008B6C6E">
              <w:rPr>
                <w:sz w:val="24"/>
                <w:szCs w:val="24"/>
              </w:rPr>
              <w:t>.</w:t>
            </w:r>
          </w:p>
          <w:p w14:paraId="58689597" w14:textId="77777777" w:rsidR="00527FD0" w:rsidRDefault="00527FD0" w:rsidP="002B4BC8">
            <w:pPr>
              <w:spacing w:line="260" w:lineRule="exact"/>
              <w:ind w:firstLine="0"/>
              <w:rPr>
                <w:sz w:val="24"/>
                <w:szCs w:val="24"/>
              </w:rPr>
            </w:pPr>
            <w:r>
              <w:rPr>
                <w:sz w:val="24"/>
                <w:szCs w:val="24"/>
              </w:rPr>
              <w:t>Неэффективная</w:t>
            </w:r>
            <w:r w:rsidR="00603B3B" w:rsidRPr="00040B82">
              <w:rPr>
                <w:sz w:val="24"/>
                <w:szCs w:val="24"/>
              </w:rPr>
              <w:t xml:space="preserve"> организация </w:t>
            </w:r>
            <w:r w:rsidR="00603B3B">
              <w:rPr>
                <w:sz w:val="24"/>
                <w:szCs w:val="24"/>
              </w:rPr>
              <w:t>труда</w:t>
            </w:r>
            <w:r w:rsidR="008B6C6E">
              <w:rPr>
                <w:sz w:val="24"/>
                <w:szCs w:val="24"/>
              </w:rPr>
              <w:t>.</w:t>
            </w:r>
            <w:r w:rsidR="00603B3B">
              <w:rPr>
                <w:sz w:val="24"/>
                <w:szCs w:val="24"/>
              </w:rPr>
              <w:t xml:space="preserve"> </w:t>
            </w:r>
          </w:p>
          <w:p w14:paraId="3F3F9660" w14:textId="77777777" w:rsidR="00603B3B" w:rsidRPr="00040B82" w:rsidRDefault="00527FD0" w:rsidP="002B4BC8">
            <w:pPr>
              <w:spacing w:line="260" w:lineRule="exact"/>
              <w:ind w:firstLine="0"/>
              <w:rPr>
                <w:sz w:val="24"/>
                <w:szCs w:val="24"/>
              </w:rPr>
            </w:pPr>
            <w:r>
              <w:rPr>
                <w:sz w:val="24"/>
                <w:szCs w:val="24"/>
              </w:rPr>
              <w:t>Неблагоприятные условия труда</w:t>
            </w:r>
            <w:r w:rsidR="008B6C6E">
              <w:rPr>
                <w:sz w:val="24"/>
                <w:szCs w:val="24"/>
              </w:rPr>
              <w:t>.</w:t>
            </w:r>
          </w:p>
          <w:p w14:paraId="0578B686" w14:textId="77777777" w:rsidR="00603B3B" w:rsidRPr="00040B82" w:rsidRDefault="00603B3B" w:rsidP="002B4BC8">
            <w:pPr>
              <w:spacing w:line="260" w:lineRule="exact"/>
              <w:ind w:firstLine="0"/>
              <w:rPr>
                <w:sz w:val="24"/>
                <w:szCs w:val="24"/>
              </w:rPr>
            </w:pPr>
            <w:r w:rsidRPr="00040B82">
              <w:rPr>
                <w:sz w:val="24"/>
                <w:szCs w:val="24"/>
              </w:rPr>
              <w:t>Неоправданные отвлечения на выполнение несвойственной работы</w:t>
            </w:r>
            <w:r w:rsidR="00DF1C79">
              <w:rPr>
                <w:sz w:val="24"/>
                <w:szCs w:val="24"/>
              </w:rPr>
              <w:t>.</w:t>
            </w:r>
          </w:p>
          <w:p w14:paraId="02FED766" w14:textId="77777777" w:rsidR="00603B3B" w:rsidRPr="00040B82" w:rsidRDefault="00603B3B" w:rsidP="002B4BC8">
            <w:pPr>
              <w:spacing w:line="260" w:lineRule="exact"/>
              <w:ind w:firstLine="0"/>
              <w:rPr>
                <w:sz w:val="24"/>
                <w:szCs w:val="24"/>
              </w:rPr>
            </w:pPr>
            <w:r w:rsidRPr="00040B82">
              <w:rPr>
                <w:sz w:val="24"/>
                <w:szCs w:val="24"/>
              </w:rPr>
              <w:t>Неоправданное использование авторитарного стиля, излишнее давление со стороны руковод</w:t>
            </w:r>
            <w:r>
              <w:rPr>
                <w:sz w:val="24"/>
                <w:szCs w:val="24"/>
              </w:rPr>
              <w:t xml:space="preserve">ителей </w:t>
            </w:r>
          </w:p>
        </w:tc>
      </w:tr>
    </w:tbl>
    <w:p w14:paraId="038B4DD3" w14:textId="77777777" w:rsidR="00603B3B" w:rsidRDefault="00603B3B" w:rsidP="00603B3B">
      <w:pPr>
        <w:spacing w:line="240" w:lineRule="auto"/>
        <w:rPr>
          <w:b/>
          <w:sz w:val="24"/>
          <w:szCs w:val="24"/>
        </w:rPr>
      </w:pPr>
    </w:p>
    <w:p w14:paraId="1235596F" w14:textId="77777777" w:rsidR="00C94950" w:rsidRDefault="00C94950">
      <w:pPr>
        <w:rPr>
          <w:rFonts w:cs="Times New Roman"/>
          <w:b/>
          <w:szCs w:val="28"/>
        </w:rPr>
      </w:pPr>
      <w:r>
        <w:rPr>
          <w:rFonts w:cs="Times New Roman"/>
          <w:b/>
          <w:szCs w:val="28"/>
        </w:rPr>
        <w:br w:type="page"/>
      </w:r>
    </w:p>
    <w:p w14:paraId="23B4ADFA" w14:textId="77777777" w:rsidR="000C3418" w:rsidRPr="00E109F2" w:rsidRDefault="00603B3B" w:rsidP="00603B3B">
      <w:pPr>
        <w:spacing w:line="240" w:lineRule="auto"/>
        <w:rPr>
          <w:rFonts w:cs="Times New Roman"/>
          <w:b/>
          <w:szCs w:val="28"/>
        </w:rPr>
      </w:pPr>
      <w:r w:rsidRPr="00E109F2">
        <w:rPr>
          <w:rFonts w:cs="Times New Roman"/>
          <w:b/>
          <w:szCs w:val="28"/>
        </w:rPr>
        <w:lastRenderedPageBreak/>
        <w:t xml:space="preserve">3. </w:t>
      </w:r>
      <w:r w:rsidR="007E3236" w:rsidRPr="00E109F2">
        <w:rPr>
          <w:rFonts w:cs="Times New Roman"/>
          <w:b/>
          <w:szCs w:val="28"/>
        </w:rPr>
        <w:t>Рекомендации для руководителей по формированию и развитию корпоративной культуры государственного органа</w:t>
      </w:r>
      <w:r w:rsidR="000C3418" w:rsidRPr="00E109F2">
        <w:rPr>
          <w:rFonts w:cs="Times New Roman"/>
          <w:b/>
          <w:szCs w:val="28"/>
        </w:rPr>
        <w:t xml:space="preserve"> (организаци</w:t>
      </w:r>
      <w:r w:rsidR="007E3236" w:rsidRPr="00E109F2">
        <w:rPr>
          <w:rFonts w:cs="Times New Roman"/>
          <w:b/>
          <w:szCs w:val="28"/>
        </w:rPr>
        <w:t>и)</w:t>
      </w:r>
    </w:p>
    <w:p w14:paraId="65831AAC" w14:textId="77777777" w:rsidR="00FD33E4" w:rsidRDefault="00FD33E4" w:rsidP="00603B3B">
      <w:pPr>
        <w:spacing w:line="240" w:lineRule="auto"/>
        <w:rPr>
          <w:rFonts w:cs="Times New Roman"/>
          <w:szCs w:val="28"/>
        </w:rPr>
      </w:pPr>
    </w:p>
    <w:p w14:paraId="71A323EE" w14:textId="77777777" w:rsidR="00603B3B" w:rsidRPr="00E109F2" w:rsidRDefault="00603B3B" w:rsidP="00603B3B">
      <w:pPr>
        <w:spacing w:line="240" w:lineRule="auto"/>
        <w:rPr>
          <w:rFonts w:cs="Times New Roman"/>
          <w:szCs w:val="28"/>
        </w:rPr>
      </w:pPr>
      <w:r w:rsidRPr="00E109F2">
        <w:rPr>
          <w:rFonts w:cs="Times New Roman"/>
          <w:szCs w:val="28"/>
        </w:rPr>
        <w:t>Основными направлениями формирования и развития корпоративной культуры госорганов (организаций) являются:</w:t>
      </w:r>
    </w:p>
    <w:p w14:paraId="1AA64D6F" w14:textId="77777777" w:rsidR="00603B3B" w:rsidRPr="00E109F2" w:rsidRDefault="00603B3B" w:rsidP="00603B3B">
      <w:pPr>
        <w:spacing w:line="240" w:lineRule="auto"/>
        <w:rPr>
          <w:rFonts w:cs="Times New Roman"/>
          <w:szCs w:val="28"/>
        </w:rPr>
      </w:pPr>
      <w:r w:rsidRPr="00E109F2">
        <w:rPr>
          <w:rFonts w:cs="Times New Roman"/>
          <w:szCs w:val="28"/>
        </w:rPr>
        <w:t xml:space="preserve">закрепление в локальных актах и разъяснение работникам элементов корпоративной культуры: корпоративной идеологии (декларируемых идей, ценностей) и внешних атрибутов (стандартов работы, стиля поведения, символов и др.); </w:t>
      </w:r>
    </w:p>
    <w:p w14:paraId="78F56B6B" w14:textId="77777777" w:rsidR="00603B3B" w:rsidRPr="00E109F2" w:rsidRDefault="00603B3B" w:rsidP="00603B3B">
      <w:pPr>
        <w:spacing w:line="240" w:lineRule="auto"/>
        <w:rPr>
          <w:rFonts w:cs="Times New Roman"/>
          <w:szCs w:val="28"/>
        </w:rPr>
      </w:pPr>
      <w:r w:rsidRPr="00E109F2">
        <w:rPr>
          <w:rFonts w:cs="Times New Roman"/>
          <w:szCs w:val="28"/>
        </w:rPr>
        <w:t>формирование эффективной системы мотивации труда в госоргане (организации);</w:t>
      </w:r>
    </w:p>
    <w:p w14:paraId="7A26EEBD" w14:textId="77777777" w:rsidR="00603B3B" w:rsidRPr="00E109F2" w:rsidRDefault="00603B3B" w:rsidP="00603B3B">
      <w:pPr>
        <w:spacing w:line="240" w:lineRule="auto"/>
        <w:rPr>
          <w:rFonts w:cs="Times New Roman"/>
          <w:szCs w:val="28"/>
        </w:rPr>
      </w:pPr>
      <w:r w:rsidRPr="00E109F2">
        <w:rPr>
          <w:rFonts w:cs="Times New Roman"/>
          <w:szCs w:val="28"/>
        </w:rPr>
        <w:t xml:space="preserve">проведение воспитательной работы (профессиональное, гражданско-патриотическое, гражданско-правовое, духовно-нравственное воспитание, формирование здорового образа жизни); </w:t>
      </w:r>
    </w:p>
    <w:p w14:paraId="42A1C710" w14:textId="77777777" w:rsidR="00603B3B" w:rsidRPr="00E109F2" w:rsidRDefault="00603B3B" w:rsidP="00603B3B">
      <w:pPr>
        <w:spacing w:line="240" w:lineRule="auto"/>
        <w:rPr>
          <w:rFonts w:cs="Times New Roman"/>
          <w:szCs w:val="28"/>
        </w:rPr>
      </w:pPr>
      <w:r w:rsidRPr="00E109F2">
        <w:rPr>
          <w:rFonts w:cs="Times New Roman"/>
          <w:szCs w:val="28"/>
        </w:rPr>
        <w:t xml:space="preserve">идеологическое наполнение официального интернет-сайта госоргана (организации), обеспечивающее раскрытие содержания его корпоративной культуры и результатов деятельности, реализацию мероприятий по борьбе с коррупцией; </w:t>
      </w:r>
    </w:p>
    <w:p w14:paraId="535E9B23" w14:textId="77777777" w:rsidR="00603B3B" w:rsidRPr="00E109F2" w:rsidRDefault="00603B3B" w:rsidP="00603B3B">
      <w:pPr>
        <w:spacing w:line="240" w:lineRule="auto"/>
        <w:rPr>
          <w:rFonts w:cs="Times New Roman"/>
          <w:szCs w:val="28"/>
        </w:rPr>
      </w:pPr>
      <w:r w:rsidRPr="00E109F2">
        <w:rPr>
          <w:rFonts w:cs="Times New Roman"/>
          <w:szCs w:val="28"/>
        </w:rPr>
        <w:t>проведение лекций, семинаров, бесед, занятий по вопросам деятельности госоргана (организации) и социально-правовой тематике;</w:t>
      </w:r>
    </w:p>
    <w:p w14:paraId="6F725DE3" w14:textId="77777777" w:rsidR="00603B3B" w:rsidRPr="00E109F2" w:rsidRDefault="00603B3B" w:rsidP="00603B3B">
      <w:pPr>
        <w:spacing w:line="240" w:lineRule="auto"/>
        <w:rPr>
          <w:rFonts w:cs="Times New Roman"/>
          <w:szCs w:val="28"/>
        </w:rPr>
      </w:pPr>
      <w:r w:rsidRPr="00E109F2">
        <w:rPr>
          <w:rFonts w:cs="Times New Roman"/>
          <w:szCs w:val="28"/>
        </w:rPr>
        <w:t>обсуждение актуальных вопросов внутренней и внешней политики белорусского государства, деятельности госоргана (организации) на собраниях трудовых коллективов;</w:t>
      </w:r>
    </w:p>
    <w:p w14:paraId="1188B4F2" w14:textId="77777777" w:rsidR="00603B3B" w:rsidRPr="00E109F2" w:rsidRDefault="00603B3B" w:rsidP="00603B3B">
      <w:pPr>
        <w:spacing w:line="240" w:lineRule="auto"/>
        <w:rPr>
          <w:rFonts w:cs="Times New Roman"/>
          <w:szCs w:val="28"/>
        </w:rPr>
      </w:pPr>
      <w:r w:rsidRPr="00E109F2">
        <w:rPr>
          <w:rFonts w:cs="Times New Roman"/>
          <w:szCs w:val="28"/>
        </w:rPr>
        <w:t xml:space="preserve">создание корпоративного (ведомственного) музея, зала (комнаты, уголка) трудовой славы, доски почета, ведомственного издания, сайта, групп в социальных сетях и др.; </w:t>
      </w:r>
    </w:p>
    <w:p w14:paraId="4492558C" w14:textId="77777777" w:rsidR="00603B3B" w:rsidRPr="00E109F2" w:rsidRDefault="00603B3B" w:rsidP="00603B3B">
      <w:pPr>
        <w:spacing w:line="240" w:lineRule="auto"/>
        <w:rPr>
          <w:rFonts w:cs="Times New Roman"/>
          <w:szCs w:val="28"/>
        </w:rPr>
      </w:pPr>
      <w:r w:rsidRPr="00E109F2">
        <w:rPr>
          <w:rFonts w:cs="Times New Roman"/>
          <w:szCs w:val="28"/>
        </w:rPr>
        <w:t>использование потенциала института общественного контроля в целях антикоррупционного воспитания;</w:t>
      </w:r>
    </w:p>
    <w:p w14:paraId="3CE8A717" w14:textId="77777777" w:rsidR="00603B3B" w:rsidRPr="00E109F2" w:rsidRDefault="00603B3B" w:rsidP="00603B3B">
      <w:pPr>
        <w:spacing w:line="240" w:lineRule="auto"/>
        <w:rPr>
          <w:rFonts w:cs="Times New Roman"/>
          <w:szCs w:val="28"/>
        </w:rPr>
      </w:pPr>
      <w:r w:rsidRPr="00E109F2">
        <w:rPr>
          <w:rFonts w:cs="Times New Roman"/>
          <w:szCs w:val="28"/>
        </w:rPr>
        <w:t>личный прием работников, рассмотрение их обращений по социальным вопросам, содействие решению социально-бытовых проблем работников (санаторно-курортное лечение, оздоровление и др.);</w:t>
      </w:r>
    </w:p>
    <w:p w14:paraId="445EDEEB" w14:textId="77777777" w:rsidR="00603B3B" w:rsidRPr="00E109F2" w:rsidRDefault="00603B3B" w:rsidP="00603B3B">
      <w:pPr>
        <w:spacing w:line="240" w:lineRule="auto"/>
        <w:rPr>
          <w:rFonts w:cs="Times New Roman"/>
          <w:szCs w:val="28"/>
        </w:rPr>
      </w:pPr>
      <w:r w:rsidRPr="00E109F2">
        <w:rPr>
          <w:rFonts w:cs="Times New Roman"/>
          <w:szCs w:val="28"/>
        </w:rPr>
        <w:t>участие в общественно-значимых мероприятиях, трудовых соревнованиях, смотрах, конкурсах, чествование их победителей;</w:t>
      </w:r>
    </w:p>
    <w:p w14:paraId="069AB4BE" w14:textId="77777777" w:rsidR="00603B3B" w:rsidRPr="00E109F2" w:rsidRDefault="00603B3B" w:rsidP="00603B3B">
      <w:pPr>
        <w:spacing w:line="240" w:lineRule="auto"/>
        <w:rPr>
          <w:rFonts w:cs="Times New Roman"/>
          <w:szCs w:val="28"/>
        </w:rPr>
      </w:pPr>
      <w:r w:rsidRPr="00E109F2">
        <w:rPr>
          <w:rFonts w:cs="Times New Roman"/>
          <w:szCs w:val="28"/>
        </w:rPr>
        <w:t>проведение комплекса специальных мероприятий (работа кружков, клубов молодой семьи, организация встреч с общественностью, ветеранами), развлекательных и спортивных мероприятий (концерты, соревнования, конкурсы и др.);</w:t>
      </w:r>
    </w:p>
    <w:p w14:paraId="7814888E" w14:textId="77777777" w:rsidR="00603B3B" w:rsidRPr="00E109F2" w:rsidRDefault="00603B3B" w:rsidP="00603B3B">
      <w:pPr>
        <w:spacing w:line="240" w:lineRule="auto"/>
        <w:rPr>
          <w:rFonts w:cs="Times New Roman"/>
          <w:szCs w:val="28"/>
        </w:rPr>
      </w:pPr>
      <w:r w:rsidRPr="00E109F2">
        <w:rPr>
          <w:rFonts w:cs="Times New Roman"/>
          <w:szCs w:val="28"/>
        </w:rPr>
        <w:t>проведение мониторинга состояния идеологической работы, социально-психологического климата в госоргане (организации), его структурных подразделениях</w:t>
      </w:r>
      <w:r w:rsidR="00323334">
        <w:rPr>
          <w:rFonts w:cs="Times New Roman"/>
          <w:szCs w:val="28"/>
        </w:rPr>
        <w:t>;</w:t>
      </w:r>
      <w:r w:rsidRPr="00E109F2">
        <w:rPr>
          <w:rFonts w:cs="Times New Roman"/>
          <w:szCs w:val="28"/>
        </w:rPr>
        <w:t xml:space="preserve"> определение по специальным методикам уровня мотивации, организационной приверженности работников, их удовлетворенности трудом;</w:t>
      </w:r>
    </w:p>
    <w:p w14:paraId="46C79DE1" w14:textId="77777777" w:rsidR="00603B3B" w:rsidRPr="00E109F2" w:rsidRDefault="00603B3B" w:rsidP="00603B3B">
      <w:pPr>
        <w:spacing w:line="240" w:lineRule="auto"/>
        <w:rPr>
          <w:rFonts w:cs="Times New Roman"/>
          <w:szCs w:val="28"/>
        </w:rPr>
      </w:pPr>
      <w:r w:rsidRPr="00E109F2">
        <w:rPr>
          <w:rFonts w:cs="Times New Roman"/>
          <w:szCs w:val="28"/>
        </w:rPr>
        <w:t>выступлени</w:t>
      </w:r>
      <w:r w:rsidR="00090859">
        <w:rPr>
          <w:rFonts w:cs="Times New Roman"/>
          <w:szCs w:val="28"/>
        </w:rPr>
        <w:t>я</w:t>
      </w:r>
      <w:r w:rsidRPr="00E109F2">
        <w:rPr>
          <w:rFonts w:cs="Times New Roman"/>
          <w:szCs w:val="28"/>
        </w:rPr>
        <w:t xml:space="preserve"> и отчет</w:t>
      </w:r>
      <w:r w:rsidR="00090859">
        <w:rPr>
          <w:rFonts w:cs="Times New Roman"/>
          <w:szCs w:val="28"/>
        </w:rPr>
        <w:t>ы</w:t>
      </w:r>
      <w:r w:rsidRPr="00E109F2">
        <w:rPr>
          <w:rFonts w:cs="Times New Roman"/>
          <w:szCs w:val="28"/>
        </w:rPr>
        <w:t xml:space="preserve"> руководителей различного уровня перед трудовым коллективом;</w:t>
      </w:r>
    </w:p>
    <w:p w14:paraId="7300A8F6" w14:textId="77777777" w:rsidR="00603B3B" w:rsidRPr="00E109F2" w:rsidRDefault="00603B3B" w:rsidP="00603B3B">
      <w:pPr>
        <w:spacing w:line="240" w:lineRule="auto"/>
        <w:rPr>
          <w:rFonts w:cs="Times New Roman"/>
          <w:szCs w:val="28"/>
        </w:rPr>
      </w:pPr>
      <w:r w:rsidRPr="00E109F2">
        <w:rPr>
          <w:rFonts w:cs="Times New Roman"/>
          <w:szCs w:val="28"/>
        </w:rPr>
        <w:lastRenderedPageBreak/>
        <w:t>организационное и методическое содействие деятельности общественных объединений госоргана (профсоюзных, молодежных и др.) по сплочению коллектива, воспитанию у работников патриотизма и ответственности за судьбу страны.</w:t>
      </w:r>
    </w:p>
    <w:p w14:paraId="7B5ED89B" w14:textId="77777777" w:rsidR="00603B3B" w:rsidRPr="00E109F2" w:rsidRDefault="00603B3B" w:rsidP="00603B3B">
      <w:pPr>
        <w:spacing w:line="240" w:lineRule="auto"/>
        <w:rPr>
          <w:rFonts w:cs="Times New Roman"/>
          <w:szCs w:val="28"/>
        </w:rPr>
      </w:pPr>
      <w:r w:rsidRPr="00E109F2">
        <w:rPr>
          <w:rFonts w:cs="Times New Roman"/>
          <w:szCs w:val="28"/>
        </w:rPr>
        <w:t>Руководитель госоргана (организации) своим личным примером формирует и транслирует ценности и другие элементы корпоративной культуры госоргана (организации), принципы и правила поведения подчиненных, твердую государственную позицию.</w:t>
      </w:r>
    </w:p>
    <w:p w14:paraId="00A89A3D" w14:textId="77777777" w:rsidR="00603B3B" w:rsidRPr="00E109F2" w:rsidRDefault="00603B3B" w:rsidP="00603B3B">
      <w:pPr>
        <w:pStyle w:val="ConsPlusNormal"/>
        <w:ind w:firstLine="709"/>
        <w:jc w:val="both"/>
        <w:rPr>
          <w:rFonts w:ascii="Times New Roman" w:hAnsi="Times New Roman" w:cs="Times New Roman"/>
          <w:sz w:val="28"/>
          <w:szCs w:val="28"/>
        </w:rPr>
      </w:pPr>
      <w:r w:rsidRPr="00E109F2">
        <w:rPr>
          <w:rFonts w:ascii="Times New Roman" w:hAnsi="Times New Roman" w:cs="Times New Roman"/>
          <w:i/>
          <w:sz w:val="28"/>
          <w:szCs w:val="28"/>
        </w:rPr>
        <w:t>В отношениях с подчиненными руководители должны</w:t>
      </w:r>
      <w:r w:rsidRPr="00E109F2">
        <w:rPr>
          <w:rFonts w:ascii="Times New Roman" w:hAnsi="Times New Roman" w:cs="Times New Roman"/>
          <w:sz w:val="28"/>
          <w:szCs w:val="28"/>
        </w:rPr>
        <w:t>:</w:t>
      </w:r>
    </w:p>
    <w:p w14:paraId="5F31C73D" w14:textId="77777777" w:rsidR="00603B3B" w:rsidRPr="00E109F2" w:rsidRDefault="00603B3B" w:rsidP="00603B3B">
      <w:pPr>
        <w:pStyle w:val="ConsPlusNormal"/>
        <w:ind w:firstLine="709"/>
        <w:jc w:val="both"/>
        <w:rPr>
          <w:rFonts w:ascii="Times New Roman" w:hAnsi="Times New Roman" w:cs="Times New Roman"/>
          <w:sz w:val="28"/>
          <w:szCs w:val="28"/>
        </w:rPr>
      </w:pPr>
      <w:r w:rsidRPr="00E109F2">
        <w:rPr>
          <w:rFonts w:ascii="Times New Roman" w:hAnsi="Times New Roman" w:cs="Times New Roman"/>
          <w:sz w:val="28"/>
          <w:szCs w:val="28"/>
        </w:rPr>
        <w:t>проявлять принципиальность, тактичную требовательность, уважение;</w:t>
      </w:r>
    </w:p>
    <w:p w14:paraId="13B54808" w14:textId="77777777" w:rsidR="00603B3B" w:rsidRPr="00E109F2" w:rsidRDefault="00603B3B" w:rsidP="00603B3B">
      <w:pPr>
        <w:pStyle w:val="ConsPlusNormal"/>
        <w:ind w:firstLine="709"/>
        <w:jc w:val="both"/>
        <w:rPr>
          <w:rFonts w:ascii="Times New Roman" w:hAnsi="Times New Roman" w:cs="Times New Roman"/>
          <w:sz w:val="28"/>
          <w:szCs w:val="28"/>
        </w:rPr>
      </w:pPr>
      <w:r w:rsidRPr="00E109F2">
        <w:rPr>
          <w:rFonts w:ascii="Times New Roman" w:hAnsi="Times New Roman" w:cs="Times New Roman"/>
          <w:sz w:val="28"/>
          <w:szCs w:val="28"/>
        </w:rPr>
        <w:t>не допускать грубости, унижения человеческого достоинства, аморального поведения, дискриминации, принуждения к незаконным деяниям;</w:t>
      </w:r>
    </w:p>
    <w:p w14:paraId="2C9903D2" w14:textId="77777777" w:rsidR="000C3418" w:rsidRPr="00E109F2" w:rsidRDefault="00603B3B" w:rsidP="00603B3B">
      <w:pPr>
        <w:pStyle w:val="ConsPlusNormal"/>
        <w:ind w:firstLine="709"/>
        <w:jc w:val="both"/>
        <w:rPr>
          <w:rFonts w:ascii="Times New Roman" w:hAnsi="Times New Roman" w:cs="Times New Roman"/>
          <w:sz w:val="28"/>
          <w:szCs w:val="28"/>
        </w:rPr>
      </w:pPr>
      <w:r w:rsidRPr="00E109F2">
        <w:rPr>
          <w:rFonts w:ascii="Times New Roman" w:hAnsi="Times New Roman" w:cs="Times New Roman"/>
          <w:sz w:val="28"/>
          <w:szCs w:val="28"/>
        </w:rPr>
        <w:t>содействовать творческим инициативам и рационализаторским предложениям подчиненных;</w:t>
      </w:r>
    </w:p>
    <w:p w14:paraId="05344983" w14:textId="77777777" w:rsidR="00603B3B" w:rsidRPr="00E109F2" w:rsidRDefault="00603B3B" w:rsidP="00603B3B">
      <w:pPr>
        <w:pStyle w:val="ConsPlusNormal"/>
        <w:ind w:firstLine="709"/>
        <w:jc w:val="both"/>
        <w:rPr>
          <w:rFonts w:ascii="Times New Roman" w:hAnsi="Times New Roman" w:cs="Times New Roman"/>
          <w:sz w:val="28"/>
          <w:szCs w:val="28"/>
        </w:rPr>
      </w:pPr>
      <w:r w:rsidRPr="00E109F2">
        <w:rPr>
          <w:rFonts w:ascii="Times New Roman" w:hAnsi="Times New Roman" w:cs="Times New Roman"/>
          <w:sz w:val="28"/>
          <w:szCs w:val="28"/>
        </w:rPr>
        <w:t>поддерживать в работе товарищескую взаимопомощь и обратную связь;</w:t>
      </w:r>
    </w:p>
    <w:p w14:paraId="41F4DF3C" w14:textId="77777777" w:rsidR="00603B3B" w:rsidRPr="00E109F2" w:rsidRDefault="00603B3B" w:rsidP="00603B3B">
      <w:pPr>
        <w:pStyle w:val="ConsPlusNormal"/>
        <w:ind w:firstLine="709"/>
        <w:jc w:val="both"/>
        <w:rPr>
          <w:rFonts w:ascii="Times New Roman" w:hAnsi="Times New Roman" w:cs="Times New Roman"/>
          <w:sz w:val="28"/>
          <w:szCs w:val="28"/>
        </w:rPr>
      </w:pPr>
      <w:r w:rsidRPr="00E109F2">
        <w:rPr>
          <w:rFonts w:ascii="Times New Roman" w:hAnsi="Times New Roman" w:cs="Times New Roman"/>
          <w:sz w:val="28"/>
          <w:szCs w:val="28"/>
        </w:rPr>
        <w:t xml:space="preserve">содействовать установлению в коллективе позитивного социально-психологического климата. </w:t>
      </w:r>
    </w:p>
    <w:p w14:paraId="6A24E6EC" w14:textId="77777777" w:rsidR="00603B3B" w:rsidRPr="00E109F2" w:rsidRDefault="00603B3B" w:rsidP="00603B3B">
      <w:pPr>
        <w:pStyle w:val="ConsPlusNormal"/>
        <w:ind w:firstLine="709"/>
        <w:jc w:val="both"/>
        <w:rPr>
          <w:rFonts w:ascii="Times New Roman" w:hAnsi="Times New Roman" w:cs="Times New Roman"/>
          <w:i/>
          <w:sz w:val="28"/>
          <w:szCs w:val="28"/>
        </w:rPr>
      </w:pPr>
      <w:r w:rsidRPr="00E109F2">
        <w:rPr>
          <w:rFonts w:ascii="Times New Roman" w:hAnsi="Times New Roman" w:cs="Times New Roman"/>
          <w:i/>
          <w:sz w:val="28"/>
          <w:szCs w:val="28"/>
        </w:rPr>
        <w:t>Осуществление конструктивного взаимодействия и обратной связи с подчиненными предполагает:</w:t>
      </w:r>
    </w:p>
    <w:p w14:paraId="24BBDBAE" w14:textId="77777777" w:rsidR="00603B3B" w:rsidRPr="00E109F2" w:rsidRDefault="00603B3B" w:rsidP="00603B3B">
      <w:pPr>
        <w:pStyle w:val="ConsPlusNormal"/>
        <w:ind w:firstLine="709"/>
        <w:jc w:val="both"/>
        <w:rPr>
          <w:rFonts w:ascii="Times New Roman" w:hAnsi="Times New Roman" w:cs="Times New Roman"/>
          <w:sz w:val="28"/>
          <w:szCs w:val="28"/>
        </w:rPr>
      </w:pPr>
      <w:r w:rsidRPr="00E109F2">
        <w:rPr>
          <w:rFonts w:ascii="Times New Roman" w:hAnsi="Times New Roman" w:cs="Times New Roman"/>
          <w:sz w:val="28"/>
          <w:szCs w:val="28"/>
        </w:rPr>
        <w:t>индивидуальный подход к каждому подчиненному с учетом особенностей его характера, квалификации и отношения к работе;</w:t>
      </w:r>
    </w:p>
    <w:p w14:paraId="55E763EC" w14:textId="77777777" w:rsidR="000C3418" w:rsidRPr="00E109F2" w:rsidRDefault="00603B3B" w:rsidP="00603B3B">
      <w:pPr>
        <w:pStyle w:val="ConsPlusNormal"/>
        <w:ind w:firstLine="709"/>
        <w:jc w:val="both"/>
        <w:rPr>
          <w:rFonts w:ascii="Times New Roman" w:hAnsi="Times New Roman" w:cs="Times New Roman"/>
          <w:sz w:val="28"/>
          <w:szCs w:val="28"/>
        </w:rPr>
      </w:pPr>
      <w:r w:rsidRPr="00E109F2">
        <w:rPr>
          <w:rFonts w:ascii="Times New Roman" w:hAnsi="Times New Roman" w:cs="Times New Roman"/>
          <w:sz w:val="28"/>
          <w:szCs w:val="28"/>
        </w:rPr>
        <w:t>оказание необходимой помощи подчиненным в решении поставленных задач, позволяющих им самостоятельно их реализовывать;</w:t>
      </w:r>
    </w:p>
    <w:p w14:paraId="28F13A0A" w14:textId="77777777" w:rsidR="00603B3B" w:rsidRPr="00E109F2" w:rsidRDefault="00603B3B" w:rsidP="00603B3B">
      <w:pPr>
        <w:pStyle w:val="ConsPlusNormal"/>
        <w:ind w:firstLine="709"/>
        <w:jc w:val="both"/>
        <w:rPr>
          <w:rFonts w:ascii="Times New Roman" w:hAnsi="Times New Roman" w:cs="Times New Roman"/>
          <w:sz w:val="28"/>
          <w:szCs w:val="28"/>
        </w:rPr>
      </w:pPr>
      <w:r w:rsidRPr="00E109F2">
        <w:rPr>
          <w:rFonts w:ascii="Times New Roman" w:hAnsi="Times New Roman" w:cs="Times New Roman"/>
          <w:sz w:val="28"/>
          <w:szCs w:val="28"/>
        </w:rPr>
        <w:t>сохранение эмоциональной выдержки в отношениях с подчиненными;</w:t>
      </w:r>
    </w:p>
    <w:p w14:paraId="494C5B49" w14:textId="77777777" w:rsidR="00603B3B" w:rsidRPr="00E109F2" w:rsidRDefault="00603B3B" w:rsidP="00603B3B">
      <w:pPr>
        <w:pStyle w:val="ConsPlusNormal"/>
        <w:ind w:firstLine="709"/>
        <w:jc w:val="both"/>
        <w:rPr>
          <w:rFonts w:ascii="Times New Roman" w:hAnsi="Times New Roman" w:cs="Times New Roman"/>
          <w:sz w:val="28"/>
          <w:szCs w:val="28"/>
        </w:rPr>
      </w:pPr>
      <w:r w:rsidRPr="00E109F2">
        <w:rPr>
          <w:rFonts w:ascii="Times New Roman" w:hAnsi="Times New Roman" w:cs="Times New Roman"/>
          <w:sz w:val="28"/>
          <w:szCs w:val="28"/>
        </w:rPr>
        <w:t>постоянное поддержание заинтересованности подчиненных в высоких результатах их деятельности, в том числе своевременное одобрение и благодарность за хорошую работу подчиненных;</w:t>
      </w:r>
    </w:p>
    <w:p w14:paraId="1156EE91" w14:textId="77777777" w:rsidR="00603B3B" w:rsidRPr="00E109F2" w:rsidRDefault="00603B3B" w:rsidP="00603B3B">
      <w:pPr>
        <w:pStyle w:val="ConsPlusNormal"/>
        <w:ind w:firstLine="709"/>
        <w:jc w:val="both"/>
        <w:rPr>
          <w:rFonts w:ascii="Times New Roman" w:hAnsi="Times New Roman" w:cs="Times New Roman"/>
          <w:sz w:val="28"/>
          <w:szCs w:val="28"/>
        </w:rPr>
      </w:pPr>
      <w:r w:rsidRPr="00E109F2">
        <w:rPr>
          <w:rFonts w:ascii="Times New Roman" w:hAnsi="Times New Roman" w:cs="Times New Roman"/>
          <w:sz w:val="28"/>
          <w:szCs w:val="28"/>
        </w:rPr>
        <w:t>внимательное обсуждение инициатив, замечаний и предложений подчиненных;</w:t>
      </w:r>
    </w:p>
    <w:p w14:paraId="4F0AEB7E" w14:textId="77777777" w:rsidR="00603B3B" w:rsidRPr="00E109F2" w:rsidRDefault="00603B3B" w:rsidP="00603B3B">
      <w:pPr>
        <w:pStyle w:val="ConsPlusNormal"/>
        <w:ind w:firstLine="709"/>
        <w:jc w:val="both"/>
        <w:rPr>
          <w:rFonts w:ascii="Times New Roman" w:hAnsi="Times New Roman" w:cs="Times New Roman"/>
          <w:sz w:val="28"/>
          <w:szCs w:val="28"/>
        </w:rPr>
      </w:pPr>
      <w:r w:rsidRPr="00E109F2">
        <w:rPr>
          <w:rFonts w:ascii="Times New Roman" w:hAnsi="Times New Roman" w:cs="Times New Roman"/>
          <w:sz w:val="28"/>
          <w:szCs w:val="28"/>
        </w:rPr>
        <w:t>самокритика, признание своих ошибок при принятии решений;</w:t>
      </w:r>
    </w:p>
    <w:p w14:paraId="70F9312A" w14:textId="77777777" w:rsidR="00603B3B" w:rsidRPr="00E109F2" w:rsidRDefault="00603B3B" w:rsidP="00603B3B">
      <w:pPr>
        <w:pStyle w:val="ConsPlusNormal"/>
        <w:ind w:firstLine="709"/>
        <w:jc w:val="both"/>
        <w:rPr>
          <w:rFonts w:ascii="Times New Roman" w:hAnsi="Times New Roman" w:cs="Times New Roman"/>
          <w:sz w:val="28"/>
          <w:szCs w:val="28"/>
        </w:rPr>
      </w:pPr>
      <w:r w:rsidRPr="00E109F2">
        <w:rPr>
          <w:rFonts w:ascii="Times New Roman" w:hAnsi="Times New Roman" w:cs="Times New Roman"/>
          <w:sz w:val="28"/>
          <w:szCs w:val="28"/>
        </w:rPr>
        <w:t>объективный анализ результатов деятельности;</w:t>
      </w:r>
    </w:p>
    <w:p w14:paraId="22E003C8" w14:textId="77777777" w:rsidR="00603B3B" w:rsidRPr="00E109F2" w:rsidRDefault="00603B3B" w:rsidP="00603B3B">
      <w:pPr>
        <w:pStyle w:val="ConsPlusNormal"/>
        <w:ind w:firstLine="709"/>
        <w:jc w:val="both"/>
        <w:rPr>
          <w:rFonts w:ascii="Times New Roman" w:hAnsi="Times New Roman" w:cs="Times New Roman"/>
          <w:sz w:val="28"/>
          <w:szCs w:val="28"/>
        </w:rPr>
      </w:pPr>
      <w:r w:rsidRPr="00E109F2">
        <w:rPr>
          <w:rFonts w:ascii="Times New Roman" w:hAnsi="Times New Roman" w:cs="Times New Roman"/>
          <w:sz w:val="28"/>
          <w:szCs w:val="28"/>
        </w:rPr>
        <w:t>определение перспектив профессионального развития и служебного продвижения подчиненных.</w:t>
      </w:r>
    </w:p>
    <w:p w14:paraId="06FDDC50" w14:textId="77777777" w:rsidR="00603B3B" w:rsidRPr="00E109F2" w:rsidRDefault="00603B3B" w:rsidP="00603B3B">
      <w:pPr>
        <w:pStyle w:val="ConsPlusNormal"/>
        <w:ind w:firstLine="709"/>
        <w:jc w:val="both"/>
        <w:rPr>
          <w:rFonts w:ascii="Times New Roman" w:hAnsi="Times New Roman" w:cs="Times New Roman"/>
          <w:sz w:val="28"/>
          <w:szCs w:val="28"/>
        </w:rPr>
      </w:pPr>
      <w:r w:rsidRPr="00E109F2">
        <w:rPr>
          <w:rFonts w:ascii="Times New Roman" w:hAnsi="Times New Roman" w:cs="Times New Roman"/>
          <w:i/>
          <w:sz w:val="28"/>
          <w:szCs w:val="28"/>
        </w:rPr>
        <w:t>Содействие созданию в коллективе позитивного социально-психологического климата</w:t>
      </w:r>
      <w:r w:rsidRPr="00E109F2">
        <w:rPr>
          <w:rFonts w:ascii="Times New Roman" w:hAnsi="Times New Roman" w:cs="Times New Roman"/>
          <w:sz w:val="28"/>
          <w:szCs w:val="28"/>
        </w:rPr>
        <w:t xml:space="preserve"> </w:t>
      </w:r>
      <w:r w:rsidRPr="00090859">
        <w:rPr>
          <w:rFonts w:ascii="Times New Roman" w:hAnsi="Times New Roman" w:cs="Times New Roman"/>
          <w:i/>
          <w:sz w:val="28"/>
          <w:szCs w:val="28"/>
        </w:rPr>
        <w:t>предполагает:</w:t>
      </w:r>
    </w:p>
    <w:p w14:paraId="53F99592" w14:textId="77777777" w:rsidR="00603B3B" w:rsidRPr="00E109F2" w:rsidRDefault="00603B3B" w:rsidP="00603B3B">
      <w:pPr>
        <w:pStyle w:val="ConsPlusNormal"/>
        <w:ind w:firstLine="709"/>
        <w:jc w:val="both"/>
        <w:rPr>
          <w:rFonts w:ascii="Times New Roman" w:hAnsi="Times New Roman" w:cs="Times New Roman"/>
          <w:sz w:val="28"/>
          <w:szCs w:val="28"/>
        </w:rPr>
      </w:pPr>
      <w:r w:rsidRPr="00E109F2">
        <w:rPr>
          <w:rFonts w:ascii="Times New Roman" w:hAnsi="Times New Roman" w:cs="Times New Roman"/>
          <w:sz w:val="28"/>
          <w:szCs w:val="28"/>
        </w:rPr>
        <w:t xml:space="preserve">проявление внимания и заботы о подчиненных; </w:t>
      </w:r>
    </w:p>
    <w:p w14:paraId="28EBD7D5" w14:textId="77777777" w:rsidR="00603B3B" w:rsidRPr="00E109F2" w:rsidRDefault="00603B3B" w:rsidP="00603B3B">
      <w:pPr>
        <w:pStyle w:val="ConsPlusNormal"/>
        <w:ind w:firstLine="709"/>
        <w:jc w:val="both"/>
        <w:rPr>
          <w:rFonts w:ascii="Times New Roman" w:hAnsi="Times New Roman" w:cs="Times New Roman"/>
          <w:sz w:val="28"/>
          <w:szCs w:val="28"/>
        </w:rPr>
      </w:pPr>
      <w:r w:rsidRPr="00E109F2">
        <w:rPr>
          <w:rFonts w:ascii="Times New Roman" w:hAnsi="Times New Roman" w:cs="Times New Roman"/>
          <w:sz w:val="28"/>
          <w:szCs w:val="28"/>
        </w:rPr>
        <w:t>мотивацию и контроль ответственности подчиненных за качественное и своевременное выполнение поставленных задач;</w:t>
      </w:r>
    </w:p>
    <w:p w14:paraId="7AC3DF64" w14:textId="77777777" w:rsidR="00603B3B" w:rsidRPr="00E109F2" w:rsidRDefault="00603B3B" w:rsidP="00603B3B">
      <w:pPr>
        <w:pStyle w:val="ConsPlusNormal"/>
        <w:ind w:firstLine="709"/>
        <w:jc w:val="both"/>
        <w:rPr>
          <w:rFonts w:ascii="Times New Roman" w:hAnsi="Times New Roman" w:cs="Times New Roman"/>
          <w:sz w:val="28"/>
          <w:szCs w:val="28"/>
        </w:rPr>
      </w:pPr>
      <w:r w:rsidRPr="00E109F2">
        <w:rPr>
          <w:rFonts w:ascii="Times New Roman" w:hAnsi="Times New Roman" w:cs="Times New Roman"/>
          <w:sz w:val="28"/>
          <w:szCs w:val="28"/>
        </w:rPr>
        <w:t>управление конфликтами в коллективе;</w:t>
      </w:r>
    </w:p>
    <w:p w14:paraId="475DF770" w14:textId="77777777" w:rsidR="00603B3B" w:rsidRPr="00E109F2" w:rsidRDefault="00603B3B" w:rsidP="00603B3B">
      <w:pPr>
        <w:pStyle w:val="ConsPlusNormal"/>
        <w:ind w:firstLine="709"/>
        <w:jc w:val="both"/>
        <w:rPr>
          <w:rFonts w:ascii="Times New Roman" w:hAnsi="Times New Roman" w:cs="Times New Roman"/>
          <w:sz w:val="28"/>
          <w:szCs w:val="28"/>
        </w:rPr>
      </w:pPr>
      <w:r w:rsidRPr="00E109F2">
        <w:rPr>
          <w:rFonts w:ascii="Times New Roman" w:hAnsi="Times New Roman" w:cs="Times New Roman"/>
          <w:sz w:val="28"/>
          <w:szCs w:val="28"/>
        </w:rPr>
        <w:t>профилактику профессионального выгорания и нарушений дисциплины;</w:t>
      </w:r>
    </w:p>
    <w:p w14:paraId="7AEA641E" w14:textId="77777777" w:rsidR="00603B3B" w:rsidRPr="00E109F2" w:rsidRDefault="00603B3B" w:rsidP="00603B3B">
      <w:pPr>
        <w:pStyle w:val="ConsPlusNormal"/>
        <w:ind w:firstLine="709"/>
        <w:jc w:val="both"/>
        <w:rPr>
          <w:rFonts w:ascii="Times New Roman" w:hAnsi="Times New Roman" w:cs="Times New Roman"/>
          <w:sz w:val="28"/>
          <w:szCs w:val="28"/>
        </w:rPr>
      </w:pPr>
      <w:r w:rsidRPr="00E109F2">
        <w:rPr>
          <w:rFonts w:ascii="Times New Roman" w:hAnsi="Times New Roman" w:cs="Times New Roman"/>
          <w:sz w:val="28"/>
          <w:szCs w:val="28"/>
        </w:rPr>
        <w:t>поощрение творческой инициативы, энтузиазма и эффективной деятельности работников.</w:t>
      </w:r>
    </w:p>
    <w:p w14:paraId="0D0FCA56" w14:textId="77777777" w:rsidR="00603B3B" w:rsidRPr="00E109F2" w:rsidRDefault="00603B3B" w:rsidP="00603B3B">
      <w:pPr>
        <w:pStyle w:val="ConsPlusNormal"/>
        <w:ind w:firstLine="709"/>
        <w:jc w:val="both"/>
        <w:rPr>
          <w:rFonts w:ascii="Times New Roman" w:hAnsi="Times New Roman" w:cs="Times New Roman"/>
          <w:sz w:val="28"/>
          <w:szCs w:val="28"/>
        </w:rPr>
      </w:pPr>
      <w:r w:rsidRPr="00E109F2">
        <w:rPr>
          <w:rFonts w:ascii="Times New Roman" w:hAnsi="Times New Roman" w:cs="Times New Roman"/>
          <w:sz w:val="28"/>
          <w:szCs w:val="28"/>
        </w:rPr>
        <w:lastRenderedPageBreak/>
        <w:t>Руководителям госорганов (организаций), идеологическим и кадровым службам рекомендуется также определить и разработать стандарты по взаимодействию работников между собой, гражданами, общественными и государственными институтами, а также поведени</w:t>
      </w:r>
      <w:r w:rsidR="00DF1C79" w:rsidRPr="00E109F2">
        <w:rPr>
          <w:rFonts w:ascii="Times New Roman" w:hAnsi="Times New Roman" w:cs="Times New Roman"/>
          <w:sz w:val="28"/>
          <w:szCs w:val="28"/>
        </w:rPr>
        <w:t>я</w:t>
      </w:r>
      <w:r w:rsidRPr="00E109F2">
        <w:rPr>
          <w:rFonts w:ascii="Times New Roman" w:hAnsi="Times New Roman" w:cs="Times New Roman"/>
          <w:sz w:val="28"/>
          <w:szCs w:val="28"/>
        </w:rPr>
        <w:t xml:space="preserve"> работников во внеслужебное время, в том числе в социальных сетях, которые должны способствовать позитивному восприятию обществом деятельности госслужащих и репутации самого работника. </w:t>
      </w:r>
      <w:r w:rsidR="001D6BA6">
        <w:rPr>
          <w:rFonts w:ascii="Times New Roman" w:hAnsi="Times New Roman" w:cs="Times New Roman"/>
          <w:sz w:val="28"/>
          <w:szCs w:val="28"/>
        </w:rPr>
        <w:t xml:space="preserve">См. </w:t>
      </w:r>
      <w:r w:rsidR="001D6BA6" w:rsidRPr="00142D6D">
        <w:rPr>
          <w:rFonts w:ascii="Times New Roman" w:hAnsi="Times New Roman" w:cs="Times New Roman"/>
          <w:b/>
          <w:sz w:val="28"/>
          <w:szCs w:val="28"/>
        </w:rPr>
        <w:t>приложение А</w:t>
      </w:r>
      <w:r w:rsidR="001D6BA6">
        <w:rPr>
          <w:rFonts w:ascii="Times New Roman" w:hAnsi="Times New Roman" w:cs="Times New Roman"/>
          <w:sz w:val="28"/>
          <w:szCs w:val="28"/>
        </w:rPr>
        <w:t>.</w:t>
      </w:r>
    </w:p>
    <w:p w14:paraId="31D20D66" w14:textId="77777777" w:rsidR="002B4BC8" w:rsidRPr="00E109F2" w:rsidRDefault="002B4BC8" w:rsidP="00603B3B">
      <w:pPr>
        <w:spacing w:line="240" w:lineRule="auto"/>
        <w:rPr>
          <w:rFonts w:cs="Times New Roman"/>
          <w:b/>
          <w:szCs w:val="28"/>
        </w:rPr>
      </w:pPr>
    </w:p>
    <w:p w14:paraId="6258D8D2" w14:textId="77777777" w:rsidR="00C94950" w:rsidRDefault="00C94950">
      <w:pPr>
        <w:rPr>
          <w:rFonts w:cs="Times New Roman"/>
          <w:b/>
          <w:szCs w:val="28"/>
        </w:rPr>
      </w:pPr>
      <w:r>
        <w:rPr>
          <w:rFonts w:cs="Times New Roman"/>
          <w:b/>
          <w:szCs w:val="28"/>
        </w:rPr>
        <w:br w:type="page"/>
      </w:r>
    </w:p>
    <w:p w14:paraId="0582D72B" w14:textId="77777777" w:rsidR="00603B3B" w:rsidRPr="00E109F2" w:rsidRDefault="007E3236" w:rsidP="00603B3B">
      <w:pPr>
        <w:spacing w:line="240" w:lineRule="auto"/>
        <w:rPr>
          <w:rFonts w:cs="Times New Roman"/>
          <w:szCs w:val="28"/>
        </w:rPr>
      </w:pPr>
      <w:r w:rsidRPr="00E109F2">
        <w:rPr>
          <w:rFonts w:cs="Times New Roman"/>
          <w:b/>
          <w:szCs w:val="28"/>
        </w:rPr>
        <w:lastRenderedPageBreak/>
        <w:t>4</w:t>
      </w:r>
      <w:r w:rsidR="001B464D" w:rsidRPr="00E109F2">
        <w:rPr>
          <w:rFonts w:cs="Times New Roman"/>
          <w:b/>
          <w:szCs w:val="28"/>
        </w:rPr>
        <w:t>.</w:t>
      </w:r>
      <w:r w:rsidR="00603B3B" w:rsidRPr="00E109F2">
        <w:rPr>
          <w:rFonts w:cs="Times New Roman"/>
          <w:b/>
          <w:szCs w:val="28"/>
        </w:rPr>
        <w:t xml:space="preserve"> Рекомендации по </w:t>
      </w:r>
      <w:r w:rsidRPr="00E109F2">
        <w:rPr>
          <w:rFonts w:cs="Times New Roman"/>
          <w:b/>
          <w:szCs w:val="28"/>
        </w:rPr>
        <w:t>формированию</w:t>
      </w:r>
      <w:r w:rsidR="00603B3B" w:rsidRPr="00E109F2">
        <w:rPr>
          <w:rFonts w:cs="Times New Roman"/>
          <w:b/>
          <w:szCs w:val="28"/>
        </w:rPr>
        <w:t xml:space="preserve"> и визуализации миссии конкретного гос</w:t>
      </w:r>
      <w:r w:rsidR="00090859">
        <w:rPr>
          <w:rFonts w:cs="Times New Roman"/>
          <w:b/>
          <w:szCs w:val="28"/>
        </w:rPr>
        <w:t xml:space="preserve">ударственного </w:t>
      </w:r>
      <w:r w:rsidR="00603B3B" w:rsidRPr="00E109F2">
        <w:rPr>
          <w:rFonts w:cs="Times New Roman"/>
          <w:b/>
          <w:szCs w:val="28"/>
        </w:rPr>
        <w:t>органа (организации</w:t>
      </w:r>
      <w:r w:rsidR="00603B3B" w:rsidRPr="00E109F2">
        <w:rPr>
          <w:rFonts w:cs="Times New Roman"/>
          <w:szCs w:val="28"/>
        </w:rPr>
        <w:t>)</w:t>
      </w:r>
    </w:p>
    <w:p w14:paraId="07854F29" w14:textId="77777777" w:rsidR="00A06F84" w:rsidRPr="00E109F2" w:rsidRDefault="00A06F84" w:rsidP="00603B3B">
      <w:pPr>
        <w:spacing w:line="240" w:lineRule="auto"/>
        <w:rPr>
          <w:rFonts w:cs="Times New Roman"/>
          <w:szCs w:val="28"/>
        </w:rPr>
      </w:pPr>
    </w:p>
    <w:p w14:paraId="203A96C3" w14:textId="77777777" w:rsidR="00603B3B" w:rsidRPr="00E109F2" w:rsidRDefault="00603B3B" w:rsidP="00603B3B">
      <w:pPr>
        <w:pStyle w:val="ConsPlusNormal"/>
        <w:ind w:firstLine="709"/>
        <w:jc w:val="both"/>
        <w:rPr>
          <w:rFonts w:ascii="Times New Roman" w:hAnsi="Times New Roman" w:cs="Times New Roman"/>
          <w:sz w:val="28"/>
          <w:szCs w:val="28"/>
        </w:rPr>
      </w:pPr>
      <w:r w:rsidRPr="00E109F2">
        <w:rPr>
          <w:rFonts w:ascii="Times New Roman" w:hAnsi="Times New Roman" w:cs="Times New Roman"/>
          <w:sz w:val="28"/>
          <w:szCs w:val="28"/>
        </w:rPr>
        <w:t>Определение и визуализация миссии позволяет:</w:t>
      </w:r>
    </w:p>
    <w:p w14:paraId="02B67988" w14:textId="77777777" w:rsidR="00603B3B" w:rsidRPr="00E109F2" w:rsidRDefault="00603B3B" w:rsidP="00603B3B">
      <w:pPr>
        <w:pStyle w:val="ConsPlusNormal"/>
        <w:ind w:firstLine="709"/>
        <w:jc w:val="both"/>
        <w:rPr>
          <w:rFonts w:ascii="Times New Roman" w:hAnsi="Times New Roman" w:cs="Times New Roman"/>
          <w:sz w:val="28"/>
          <w:szCs w:val="28"/>
        </w:rPr>
      </w:pPr>
      <w:r w:rsidRPr="00E109F2">
        <w:rPr>
          <w:rFonts w:ascii="Times New Roman" w:hAnsi="Times New Roman" w:cs="Times New Roman"/>
          <w:sz w:val="28"/>
          <w:szCs w:val="28"/>
        </w:rPr>
        <w:t xml:space="preserve">раскрыть предназначение и сущность деятельности госоргана (организации); </w:t>
      </w:r>
    </w:p>
    <w:p w14:paraId="2D60FCD9" w14:textId="77777777" w:rsidR="00603B3B" w:rsidRPr="00E109F2" w:rsidRDefault="00603B3B" w:rsidP="00603B3B">
      <w:pPr>
        <w:pStyle w:val="ConsPlusNormal"/>
        <w:ind w:firstLine="709"/>
        <w:jc w:val="both"/>
        <w:rPr>
          <w:rFonts w:ascii="Times New Roman" w:hAnsi="Times New Roman" w:cs="Times New Roman"/>
          <w:sz w:val="28"/>
          <w:szCs w:val="28"/>
        </w:rPr>
      </w:pPr>
      <w:r w:rsidRPr="00E109F2">
        <w:rPr>
          <w:rFonts w:ascii="Times New Roman" w:hAnsi="Times New Roman" w:cs="Times New Roman"/>
          <w:sz w:val="28"/>
          <w:szCs w:val="28"/>
        </w:rPr>
        <w:t xml:space="preserve">довести до работников в краткой и доступной форме значимость для общества их профессиональной деятельности, </w:t>
      </w:r>
    </w:p>
    <w:p w14:paraId="7CD0CB46" w14:textId="77777777" w:rsidR="00603B3B" w:rsidRPr="00142D6D" w:rsidRDefault="00603B3B" w:rsidP="00603B3B">
      <w:pPr>
        <w:pStyle w:val="ConsPlusNormal"/>
        <w:ind w:firstLine="709"/>
        <w:jc w:val="both"/>
        <w:rPr>
          <w:rFonts w:ascii="Times New Roman" w:hAnsi="Times New Roman" w:cs="Times New Roman"/>
          <w:sz w:val="28"/>
          <w:szCs w:val="28"/>
        </w:rPr>
      </w:pPr>
      <w:r w:rsidRPr="00E109F2">
        <w:rPr>
          <w:rFonts w:ascii="Times New Roman" w:hAnsi="Times New Roman" w:cs="Times New Roman"/>
          <w:sz w:val="28"/>
          <w:szCs w:val="28"/>
        </w:rPr>
        <w:t xml:space="preserve">сформировать </w:t>
      </w:r>
      <w:r w:rsidRPr="00142D6D">
        <w:rPr>
          <w:rFonts w:ascii="Times New Roman" w:hAnsi="Times New Roman" w:cs="Times New Roman"/>
          <w:sz w:val="28"/>
          <w:szCs w:val="28"/>
        </w:rPr>
        <w:t>четкое представление у граждан, организаций и общества о приоритетных направлениях и результатах деятельности госоргана (организации).</w:t>
      </w:r>
      <w:r w:rsidR="00FD33E4" w:rsidRPr="00142D6D">
        <w:rPr>
          <w:rFonts w:ascii="Times New Roman" w:hAnsi="Times New Roman" w:cs="Times New Roman"/>
          <w:sz w:val="28"/>
          <w:szCs w:val="28"/>
        </w:rPr>
        <w:t xml:space="preserve"> См. </w:t>
      </w:r>
      <w:r w:rsidR="00FD33E4" w:rsidRPr="00142D6D">
        <w:rPr>
          <w:rFonts w:ascii="Times New Roman" w:hAnsi="Times New Roman" w:cs="Times New Roman"/>
          <w:b/>
          <w:sz w:val="28"/>
          <w:szCs w:val="28"/>
        </w:rPr>
        <w:t>приложение Г</w:t>
      </w:r>
      <w:r w:rsidR="00FD33E4" w:rsidRPr="00142D6D">
        <w:rPr>
          <w:rFonts w:ascii="Times New Roman" w:hAnsi="Times New Roman" w:cs="Times New Roman"/>
          <w:sz w:val="28"/>
          <w:szCs w:val="28"/>
        </w:rPr>
        <w:t>.</w:t>
      </w:r>
    </w:p>
    <w:p w14:paraId="71134758" w14:textId="77777777" w:rsidR="00603B3B" w:rsidRPr="00142D6D" w:rsidRDefault="00603B3B" w:rsidP="00603B3B">
      <w:pPr>
        <w:pStyle w:val="ConsPlusNormal"/>
        <w:ind w:firstLine="709"/>
        <w:jc w:val="both"/>
        <w:rPr>
          <w:rFonts w:ascii="Times New Roman" w:hAnsi="Times New Roman" w:cs="Times New Roman"/>
          <w:sz w:val="28"/>
          <w:szCs w:val="28"/>
        </w:rPr>
      </w:pPr>
      <w:r w:rsidRPr="00142D6D">
        <w:rPr>
          <w:rFonts w:ascii="Times New Roman" w:hAnsi="Times New Roman" w:cs="Times New Roman"/>
          <w:sz w:val="28"/>
          <w:szCs w:val="28"/>
        </w:rPr>
        <w:t>Определяя миссию, необходимо проанализировать и учесть:</w:t>
      </w:r>
    </w:p>
    <w:p w14:paraId="0BA4F22F" w14:textId="77777777" w:rsidR="00603B3B" w:rsidRPr="00E109F2" w:rsidRDefault="00603B3B" w:rsidP="00603B3B">
      <w:pPr>
        <w:pStyle w:val="ConsPlusNormal"/>
        <w:ind w:firstLine="709"/>
        <w:jc w:val="both"/>
        <w:rPr>
          <w:rFonts w:ascii="Times New Roman" w:hAnsi="Times New Roman" w:cs="Times New Roman"/>
          <w:sz w:val="28"/>
          <w:szCs w:val="28"/>
        </w:rPr>
      </w:pPr>
      <w:r w:rsidRPr="00142D6D">
        <w:rPr>
          <w:rFonts w:ascii="Times New Roman" w:hAnsi="Times New Roman" w:cs="Times New Roman"/>
          <w:sz w:val="28"/>
          <w:szCs w:val="28"/>
        </w:rPr>
        <w:t xml:space="preserve">нормативные правовые акты о госоргане </w:t>
      </w:r>
      <w:r w:rsidRPr="00E109F2">
        <w:rPr>
          <w:rFonts w:ascii="Times New Roman" w:hAnsi="Times New Roman" w:cs="Times New Roman"/>
          <w:sz w:val="28"/>
          <w:szCs w:val="28"/>
        </w:rPr>
        <w:t>(организации)</w:t>
      </w:r>
      <w:r w:rsidR="00DF1C79" w:rsidRPr="00E109F2">
        <w:rPr>
          <w:rFonts w:ascii="Times New Roman" w:hAnsi="Times New Roman" w:cs="Times New Roman"/>
          <w:sz w:val="28"/>
          <w:szCs w:val="28"/>
        </w:rPr>
        <w:t>, содержащи</w:t>
      </w:r>
      <w:r w:rsidRPr="00E109F2">
        <w:rPr>
          <w:rFonts w:ascii="Times New Roman" w:hAnsi="Times New Roman" w:cs="Times New Roman"/>
          <w:sz w:val="28"/>
          <w:szCs w:val="28"/>
        </w:rPr>
        <w:t>е его основные задачи и функции;</w:t>
      </w:r>
    </w:p>
    <w:p w14:paraId="51EBA840" w14:textId="77777777" w:rsidR="00603B3B" w:rsidRPr="00E109F2" w:rsidRDefault="00603B3B" w:rsidP="00603B3B">
      <w:pPr>
        <w:pStyle w:val="ConsPlusNormal"/>
        <w:ind w:firstLine="709"/>
        <w:jc w:val="both"/>
        <w:rPr>
          <w:rFonts w:ascii="Times New Roman" w:hAnsi="Times New Roman" w:cs="Times New Roman"/>
          <w:sz w:val="28"/>
          <w:szCs w:val="28"/>
        </w:rPr>
      </w:pPr>
      <w:r w:rsidRPr="00E109F2">
        <w:rPr>
          <w:rFonts w:ascii="Times New Roman" w:hAnsi="Times New Roman" w:cs="Times New Roman"/>
          <w:sz w:val="28"/>
          <w:szCs w:val="28"/>
        </w:rPr>
        <w:t>область и виды профессиональной деятельности, осуществляемые работниками госорганов (организаций);</w:t>
      </w:r>
    </w:p>
    <w:p w14:paraId="58A27B69" w14:textId="77777777" w:rsidR="00603B3B" w:rsidRPr="00E109F2" w:rsidRDefault="00603B3B" w:rsidP="00603B3B">
      <w:pPr>
        <w:pStyle w:val="ConsPlusNormal"/>
        <w:ind w:firstLine="709"/>
        <w:jc w:val="both"/>
        <w:rPr>
          <w:rFonts w:ascii="Times New Roman" w:hAnsi="Times New Roman" w:cs="Times New Roman"/>
          <w:sz w:val="28"/>
          <w:szCs w:val="28"/>
        </w:rPr>
      </w:pPr>
      <w:r w:rsidRPr="00E109F2">
        <w:rPr>
          <w:rFonts w:ascii="Times New Roman" w:hAnsi="Times New Roman" w:cs="Times New Roman"/>
          <w:sz w:val="28"/>
          <w:szCs w:val="28"/>
        </w:rPr>
        <w:t xml:space="preserve">историю создания и развития госоргана </w:t>
      </w:r>
      <w:bookmarkStart w:id="3" w:name="_Hlk87797465"/>
      <w:r w:rsidRPr="00E109F2">
        <w:rPr>
          <w:rFonts w:ascii="Times New Roman" w:hAnsi="Times New Roman" w:cs="Times New Roman"/>
          <w:sz w:val="28"/>
          <w:szCs w:val="28"/>
        </w:rPr>
        <w:t xml:space="preserve">(организации), </w:t>
      </w:r>
      <w:bookmarkEnd w:id="3"/>
      <w:r w:rsidRPr="00E109F2">
        <w:rPr>
          <w:rFonts w:ascii="Times New Roman" w:hAnsi="Times New Roman" w:cs="Times New Roman"/>
          <w:sz w:val="28"/>
          <w:szCs w:val="28"/>
        </w:rPr>
        <w:t>в том числе его традиции;</w:t>
      </w:r>
    </w:p>
    <w:p w14:paraId="6C655504" w14:textId="77777777" w:rsidR="00603B3B" w:rsidRPr="00E109F2" w:rsidRDefault="00603B3B" w:rsidP="00603B3B">
      <w:pPr>
        <w:pStyle w:val="ConsPlusNormal"/>
        <w:ind w:firstLine="709"/>
        <w:jc w:val="both"/>
        <w:rPr>
          <w:rFonts w:ascii="Times New Roman" w:hAnsi="Times New Roman" w:cs="Times New Roman"/>
          <w:sz w:val="28"/>
          <w:szCs w:val="28"/>
        </w:rPr>
      </w:pPr>
      <w:r w:rsidRPr="00E109F2">
        <w:rPr>
          <w:rFonts w:ascii="Times New Roman" w:hAnsi="Times New Roman" w:cs="Times New Roman"/>
          <w:sz w:val="28"/>
          <w:szCs w:val="28"/>
        </w:rPr>
        <w:t>потребности и ожидания граждан, организаций и общества от деятельности госоргана (организации).</w:t>
      </w:r>
    </w:p>
    <w:p w14:paraId="067B6D8C" w14:textId="77777777" w:rsidR="00603B3B" w:rsidRPr="00E109F2" w:rsidRDefault="00603B3B" w:rsidP="00603B3B">
      <w:pPr>
        <w:pStyle w:val="ConsPlusNormal"/>
        <w:ind w:firstLine="709"/>
        <w:jc w:val="both"/>
        <w:rPr>
          <w:rFonts w:ascii="Times New Roman" w:hAnsi="Times New Roman" w:cs="Times New Roman"/>
          <w:sz w:val="28"/>
          <w:szCs w:val="28"/>
        </w:rPr>
      </w:pPr>
      <w:r w:rsidRPr="00E109F2">
        <w:rPr>
          <w:rFonts w:ascii="Times New Roman" w:hAnsi="Times New Roman" w:cs="Times New Roman"/>
          <w:sz w:val="28"/>
          <w:szCs w:val="28"/>
        </w:rPr>
        <w:t>Содержание миссии рекомендуется актуализировать по мере достижения необходимых результатов и с учетом существенных изменений законодательства, регламентирующего полномочия, приоритетные цели и задачи госоргана (организации), но не реже одного раза в пять лет.</w:t>
      </w:r>
    </w:p>
    <w:p w14:paraId="48264756" w14:textId="77777777" w:rsidR="00E109F2" w:rsidRPr="00E109F2" w:rsidRDefault="00E109F2" w:rsidP="00603B3B">
      <w:pPr>
        <w:spacing w:line="240" w:lineRule="auto"/>
        <w:rPr>
          <w:rFonts w:cs="Times New Roman"/>
          <w:b/>
          <w:szCs w:val="28"/>
        </w:rPr>
      </w:pPr>
    </w:p>
    <w:p w14:paraId="7F8B7FE9" w14:textId="77777777" w:rsidR="00C94950" w:rsidRDefault="00C94950">
      <w:pPr>
        <w:rPr>
          <w:rFonts w:cs="Times New Roman"/>
          <w:b/>
          <w:szCs w:val="28"/>
        </w:rPr>
      </w:pPr>
      <w:r>
        <w:rPr>
          <w:rFonts w:cs="Times New Roman"/>
          <w:b/>
          <w:szCs w:val="28"/>
        </w:rPr>
        <w:br w:type="page"/>
      </w:r>
    </w:p>
    <w:p w14:paraId="25B70D66" w14:textId="77777777" w:rsidR="00603B3B" w:rsidRPr="00E109F2" w:rsidRDefault="007E3236" w:rsidP="00603B3B">
      <w:pPr>
        <w:spacing w:line="240" w:lineRule="auto"/>
        <w:rPr>
          <w:rFonts w:cs="Times New Roman"/>
          <w:b/>
          <w:szCs w:val="28"/>
        </w:rPr>
      </w:pPr>
      <w:r w:rsidRPr="00E109F2">
        <w:rPr>
          <w:rFonts w:cs="Times New Roman"/>
          <w:b/>
          <w:szCs w:val="28"/>
        </w:rPr>
        <w:lastRenderedPageBreak/>
        <w:t>5</w:t>
      </w:r>
      <w:r w:rsidR="001B464D" w:rsidRPr="00E109F2">
        <w:rPr>
          <w:rFonts w:cs="Times New Roman"/>
          <w:b/>
          <w:szCs w:val="28"/>
        </w:rPr>
        <w:t>.</w:t>
      </w:r>
      <w:r w:rsidR="00603B3B" w:rsidRPr="00E109F2">
        <w:rPr>
          <w:rFonts w:cs="Times New Roman"/>
          <w:b/>
          <w:szCs w:val="28"/>
        </w:rPr>
        <w:t xml:space="preserve"> Диагностика и оценка </w:t>
      </w:r>
      <w:r w:rsidR="007F7C68" w:rsidRPr="00E109F2">
        <w:rPr>
          <w:rFonts w:cs="Times New Roman"/>
          <w:b/>
          <w:szCs w:val="28"/>
        </w:rPr>
        <w:t xml:space="preserve">состояния </w:t>
      </w:r>
      <w:r w:rsidR="00603B3B" w:rsidRPr="00E109F2">
        <w:rPr>
          <w:rFonts w:cs="Times New Roman"/>
          <w:b/>
          <w:szCs w:val="28"/>
        </w:rPr>
        <w:t xml:space="preserve">корпоративной культуры </w:t>
      </w:r>
      <w:r w:rsidR="007F7C68" w:rsidRPr="00E109F2">
        <w:rPr>
          <w:rFonts w:cs="Times New Roman"/>
          <w:b/>
          <w:szCs w:val="28"/>
        </w:rPr>
        <w:t xml:space="preserve">в </w:t>
      </w:r>
      <w:r w:rsidR="00603B3B" w:rsidRPr="00E109F2">
        <w:rPr>
          <w:rFonts w:cs="Times New Roman"/>
          <w:b/>
          <w:szCs w:val="28"/>
        </w:rPr>
        <w:t>государственно</w:t>
      </w:r>
      <w:r w:rsidR="007F7C68" w:rsidRPr="00E109F2">
        <w:rPr>
          <w:rFonts w:cs="Times New Roman"/>
          <w:b/>
          <w:szCs w:val="28"/>
        </w:rPr>
        <w:t>м</w:t>
      </w:r>
      <w:r w:rsidR="00603B3B" w:rsidRPr="00E109F2">
        <w:rPr>
          <w:rFonts w:cs="Times New Roman"/>
          <w:b/>
          <w:szCs w:val="28"/>
        </w:rPr>
        <w:t xml:space="preserve"> орган</w:t>
      </w:r>
      <w:r w:rsidR="007F7C68" w:rsidRPr="00E109F2">
        <w:rPr>
          <w:rFonts w:cs="Times New Roman"/>
          <w:b/>
          <w:szCs w:val="28"/>
        </w:rPr>
        <w:t>е</w:t>
      </w:r>
      <w:r w:rsidR="00603B3B" w:rsidRPr="00E109F2">
        <w:rPr>
          <w:rFonts w:cs="Times New Roman"/>
          <w:b/>
          <w:szCs w:val="28"/>
        </w:rPr>
        <w:t xml:space="preserve"> (организации)</w:t>
      </w:r>
    </w:p>
    <w:p w14:paraId="7A89D05A" w14:textId="77777777" w:rsidR="00603B3B" w:rsidRPr="00E109F2" w:rsidRDefault="00603B3B" w:rsidP="00603B3B">
      <w:pPr>
        <w:spacing w:line="240" w:lineRule="auto"/>
        <w:rPr>
          <w:rFonts w:cs="Times New Roman"/>
          <w:szCs w:val="28"/>
        </w:rPr>
      </w:pPr>
    </w:p>
    <w:p w14:paraId="140B05C8" w14:textId="77777777" w:rsidR="00603B3B" w:rsidRPr="00E109F2" w:rsidRDefault="00603B3B" w:rsidP="00603B3B">
      <w:pPr>
        <w:spacing w:line="240" w:lineRule="auto"/>
        <w:rPr>
          <w:rFonts w:cs="Times New Roman"/>
          <w:szCs w:val="28"/>
        </w:rPr>
      </w:pPr>
      <w:r w:rsidRPr="00E109F2">
        <w:rPr>
          <w:rFonts w:cs="Times New Roman"/>
          <w:szCs w:val="28"/>
        </w:rPr>
        <w:t xml:space="preserve">Формированию и (или) развитию корпоративной культуры в госоргане (организации) должна предшествовать предварительная диагностика и оценка ее состояния. </w:t>
      </w:r>
    </w:p>
    <w:p w14:paraId="05E99184" w14:textId="77777777" w:rsidR="000C3418" w:rsidRPr="00E109F2" w:rsidRDefault="00603B3B" w:rsidP="000C3418">
      <w:pPr>
        <w:spacing w:line="240" w:lineRule="auto"/>
        <w:rPr>
          <w:rFonts w:cs="Times New Roman"/>
          <w:szCs w:val="28"/>
        </w:rPr>
      </w:pPr>
      <w:r w:rsidRPr="00E109F2">
        <w:rPr>
          <w:rFonts w:cs="Times New Roman"/>
          <w:szCs w:val="28"/>
        </w:rPr>
        <w:t>Основными целями диагностики и оценки состояния корпоративной культуры являются:</w:t>
      </w:r>
    </w:p>
    <w:p w14:paraId="6C802FD8" w14:textId="77777777" w:rsidR="00603B3B" w:rsidRPr="00E109F2" w:rsidRDefault="00603B3B" w:rsidP="000C3418">
      <w:pPr>
        <w:spacing w:line="240" w:lineRule="auto"/>
        <w:rPr>
          <w:rFonts w:cs="Times New Roman"/>
          <w:szCs w:val="28"/>
        </w:rPr>
      </w:pPr>
      <w:r w:rsidRPr="00E109F2">
        <w:rPr>
          <w:rFonts w:cs="Times New Roman"/>
          <w:szCs w:val="28"/>
        </w:rPr>
        <w:t>анализ и определение текущего состояния корпоративной культуры госоргана (организации);</w:t>
      </w:r>
    </w:p>
    <w:p w14:paraId="0CB868D5" w14:textId="77777777" w:rsidR="00603B3B" w:rsidRPr="00E109F2" w:rsidRDefault="00603B3B" w:rsidP="000C3418">
      <w:pPr>
        <w:pStyle w:val="afd"/>
        <w:spacing w:after="0" w:line="240" w:lineRule="auto"/>
        <w:ind w:left="0" w:firstLine="709"/>
        <w:jc w:val="both"/>
        <w:rPr>
          <w:rFonts w:ascii="Times New Roman" w:hAnsi="Times New Roman" w:cs="Times New Roman"/>
          <w:sz w:val="28"/>
          <w:szCs w:val="28"/>
        </w:rPr>
      </w:pPr>
      <w:r w:rsidRPr="00E109F2">
        <w:rPr>
          <w:rFonts w:ascii="Times New Roman" w:hAnsi="Times New Roman" w:cs="Times New Roman"/>
          <w:sz w:val="28"/>
          <w:szCs w:val="28"/>
        </w:rPr>
        <w:t xml:space="preserve">оценка эффективности применяемых методов (способов); </w:t>
      </w:r>
    </w:p>
    <w:p w14:paraId="199A747F" w14:textId="77777777" w:rsidR="00603B3B" w:rsidRPr="00E109F2" w:rsidRDefault="00603B3B" w:rsidP="000C3418">
      <w:pPr>
        <w:pStyle w:val="afd"/>
        <w:spacing w:after="0" w:line="240" w:lineRule="auto"/>
        <w:ind w:left="0" w:firstLine="709"/>
        <w:jc w:val="both"/>
        <w:rPr>
          <w:rFonts w:ascii="Times New Roman" w:hAnsi="Times New Roman" w:cs="Times New Roman"/>
          <w:sz w:val="28"/>
          <w:szCs w:val="28"/>
        </w:rPr>
      </w:pPr>
      <w:r w:rsidRPr="00E109F2">
        <w:rPr>
          <w:rFonts w:ascii="Times New Roman" w:hAnsi="Times New Roman" w:cs="Times New Roman"/>
          <w:sz w:val="28"/>
          <w:szCs w:val="28"/>
        </w:rPr>
        <w:t xml:space="preserve">выявление мотивирующих (положительных) факторов; </w:t>
      </w:r>
    </w:p>
    <w:p w14:paraId="5573D9B1" w14:textId="77777777" w:rsidR="00603B3B" w:rsidRPr="00E109F2" w:rsidRDefault="00603B3B" w:rsidP="000C3418">
      <w:pPr>
        <w:pStyle w:val="afd"/>
        <w:spacing w:after="0" w:line="240" w:lineRule="auto"/>
        <w:ind w:left="0" w:firstLine="709"/>
        <w:jc w:val="both"/>
        <w:rPr>
          <w:rFonts w:ascii="Times New Roman" w:hAnsi="Times New Roman" w:cs="Times New Roman"/>
          <w:sz w:val="28"/>
          <w:szCs w:val="28"/>
        </w:rPr>
      </w:pPr>
      <w:r w:rsidRPr="00E109F2">
        <w:rPr>
          <w:rFonts w:ascii="Times New Roman" w:hAnsi="Times New Roman" w:cs="Times New Roman"/>
          <w:sz w:val="28"/>
          <w:szCs w:val="28"/>
        </w:rPr>
        <w:t xml:space="preserve">выявление сдерживающих (негативных) факторов и разработка методов, мер (мероприятий) по их оперативному устранению; </w:t>
      </w:r>
    </w:p>
    <w:p w14:paraId="587345EC" w14:textId="77777777" w:rsidR="00603B3B" w:rsidRPr="00E109F2" w:rsidRDefault="00603B3B" w:rsidP="000C3418">
      <w:pPr>
        <w:pStyle w:val="afd"/>
        <w:spacing w:after="0" w:line="240" w:lineRule="auto"/>
        <w:ind w:left="0" w:firstLine="709"/>
        <w:jc w:val="both"/>
        <w:rPr>
          <w:rFonts w:ascii="Times New Roman" w:hAnsi="Times New Roman" w:cs="Times New Roman"/>
          <w:sz w:val="28"/>
          <w:szCs w:val="28"/>
        </w:rPr>
      </w:pPr>
      <w:r w:rsidRPr="00E109F2">
        <w:rPr>
          <w:rFonts w:ascii="Times New Roman" w:hAnsi="Times New Roman" w:cs="Times New Roman"/>
          <w:sz w:val="28"/>
          <w:szCs w:val="28"/>
        </w:rPr>
        <w:t xml:space="preserve">определение направлений совершенствования (развития) корпоративной культуры. </w:t>
      </w:r>
    </w:p>
    <w:p w14:paraId="594E5AC8" w14:textId="77777777" w:rsidR="00603B3B" w:rsidRPr="00E109F2" w:rsidRDefault="00603B3B" w:rsidP="00603B3B">
      <w:pPr>
        <w:spacing w:line="240" w:lineRule="auto"/>
        <w:rPr>
          <w:rFonts w:cs="Times New Roman"/>
          <w:szCs w:val="28"/>
        </w:rPr>
      </w:pPr>
      <w:r w:rsidRPr="00E109F2">
        <w:rPr>
          <w:rFonts w:cs="Times New Roman"/>
          <w:szCs w:val="28"/>
        </w:rPr>
        <w:t xml:space="preserve">Для сохранения и развития (совершенствования) корпоративной культуры рекомендуется идеологической и кадровой службе госоргана (организации) не реже одного раза в три года проводить комплексную оценку состояния корпоративной культуры; не реже одного раза в год – диагностику организационной приверженности и мотивации работников. </w:t>
      </w:r>
    </w:p>
    <w:p w14:paraId="2DFD81A6" w14:textId="77777777" w:rsidR="00603B3B" w:rsidRPr="00E109F2" w:rsidRDefault="00603B3B" w:rsidP="00603B3B">
      <w:pPr>
        <w:spacing w:line="240" w:lineRule="auto"/>
        <w:rPr>
          <w:rFonts w:cs="Times New Roman"/>
          <w:i/>
          <w:szCs w:val="28"/>
        </w:rPr>
      </w:pPr>
      <w:r w:rsidRPr="00E109F2">
        <w:rPr>
          <w:rFonts w:cs="Times New Roman"/>
          <w:i/>
          <w:szCs w:val="28"/>
        </w:rPr>
        <w:t xml:space="preserve">Технология диагностики состояния корпоративной культуры включает: </w:t>
      </w:r>
    </w:p>
    <w:p w14:paraId="716392B8" w14:textId="77777777" w:rsidR="00603B3B" w:rsidRPr="00E109F2" w:rsidRDefault="00603B3B" w:rsidP="000C3418">
      <w:pPr>
        <w:pStyle w:val="afd"/>
        <w:spacing w:after="0" w:line="240" w:lineRule="auto"/>
        <w:ind w:left="0" w:firstLine="709"/>
        <w:jc w:val="both"/>
        <w:rPr>
          <w:rFonts w:ascii="Times New Roman" w:hAnsi="Times New Roman" w:cs="Times New Roman"/>
          <w:sz w:val="28"/>
          <w:szCs w:val="28"/>
        </w:rPr>
      </w:pPr>
      <w:r w:rsidRPr="00E109F2">
        <w:rPr>
          <w:rFonts w:ascii="Times New Roman" w:hAnsi="Times New Roman" w:cs="Times New Roman"/>
          <w:sz w:val="28"/>
          <w:szCs w:val="28"/>
        </w:rPr>
        <w:t xml:space="preserve">выбор методики диагностики, инструментов исследования, их адаптацию </w:t>
      </w:r>
      <w:r w:rsidR="00DF1C79" w:rsidRPr="00E109F2">
        <w:rPr>
          <w:rFonts w:ascii="Times New Roman" w:hAnsi="Times New Roman" w:cs="Times New Roman"/>
          <w:sz w:val="28"/>
          <w:szCs w:val="28"/>
        </w:rPr>
        <w:br/>
      </w:r>
      <w:r w:rsidRPr="00E109F2">
        <w:rPr>
          <w:rFonts w:ascii="Times New Roman" w:hAnsi="Times New Roman" w:cs="Times New Roman"/>
          <w:sz w:val="28"/>
          <w:szCs w:val="28"/>
        </w:rPr>
        <w:t>(при необходимости) к целям исследования и специфике деятельности организации;</w:t>
      </w:r>
    </w:p>
    <w:p w14:paraId="14009FBF" w14:textId="77777777" w:rsidR="00603B3B" w:rsidRPr="00E109F2" w:rsidRDefault="00603B3B" w:rsidP="000C3418">
      <w:pPr>
        <w:pStyle w:val="afd"/>
        <w:spacing w:after="0" w:line="240" w:lineRule="auto"/>
        <w:ind w:left="0" w:firstLine="709"/>
        <w:jc w:val="both"/>
        <w:rPr>
          <w:rFonts w:ascii="Times New Roman" w:hAnsi="Times New Roman" w:cs="Times New Roman"/>
          <w:sz w:val="28"/>
          <w:szCs w:val="28"/>
        </w:rPr>
      </w:pPr>
      <w:r w:rsidRPr="00E109F2">
        <w:rPr>
          <w:rFonts w:ascii="Times New Roman" w:hAnsi="Times New Roman" w:cs="Times New Roman"/>
          <w:sz w:val="28"/>
          <w:szCs w:val="28"/>
        </w:rPr>
        <w:t xml:space="preserve">обработку результатов исследования; </w:t>
      </w:r>
    </w:p>
    <w:p w14:paraId="76FD2273" w14:textId="77777777" w:rsidR="00603B3B" w:rsidRPr="00E109F2" w:rsidRDefault="00603B3B" w:rsidP="000C3418">
      <w:pPr>
        <w:pStyle w:val="afd"/>
        <w:spacing w:after="0" w:line="240" w:lineRule="auto"/>
        <w:ind w:left="0" w:firstLine="709"/>
        <w:jc w:val="both"/>
        <w:rPr>
          <w:rFonts w:ascii="Times New Roman" w:hAnsi="Times New Roman" w:cs="Times New Roman"/>
          <w:sz w:val="28"/>
          <w:szCs w:val="28"/>
        </w:rPr>
      </w:pPr>
      <w:r w:rsidRPr="00E109F2">
        <w:rPr>
          <w:rFonts w:ascii="Times New Roman" w:hAnsi="Times New Roman" w:cs="Times New Roman"/>
          <w:sz w:val="28"/>
          <w:szCs w:val="28"/>
        </w:rPr>
        <w:t>оглашение результатов исследования;</w:t>
      </w:r>
    </w:p>
    <w:p w14:paraId="681F7B3A" w14:textId="77777777" w:rsidR="00603B3B" w:rsidRPr="00E109F2" w:rsidRDefault="00603B3B" w:rsidP="000C3418">
      <w:pPr>
        <w:pStyle w:val="afd"/>
        <w:spacing w:after="0" w:line="240" w:lineRule="auto"/>
        <w:ind w:left="0" w:firstLine="709"/>
        <w:jc w:val="both"/>
        <w:rPr>
          <w:rFonts w:ascii="Times New Roman" w:hAnsi="Times New Roman" w:cs="Times New Roman"/>
          <w:sz w:val="28"/>
          <w:szCs w:val="28"/>
        </w:rPr>
      </w:pPr>
      <w:r w:rsidRPr="00E109F2">
        <w:rPr>
          <w:rFonts w:ascii="Times New Roman" w:hAnsi="Times New Roman" w:cs="Times New Roman"/>
          <w:sz w:val="28"/>
          <w:szCs w:val="28"/>
        </w:rPr>
        <w:t xml:space="preserve">разработку корректирующих мер (плана). </w:t>
      </w:r>
    </w:p>
    <w:p w14:paraId="1AC75E2D" w14:textId="77777777" w:rsidR="00603B3B" w:rsidRPr="00E109F2" w:rsidRDefault="00603B3B" w:rsidP="00603B3B">
      <w:pPr>
        <w:spacing w:line="240" w:lineRule="auto"/>
        <w:rPr>
          <w:rFonts w:cs="Times New Roman"/>
          <w:szCs w:val="28"/>
        </w:rPr>
      </w:pPr>
      <w:r w:rsidRPr="00E109F2">
        <w:rPr>
          <w:rFonts w:cs="Times New Roman"/>
          <w:szCs w:val="28"/>
        </w:rPr>
        <w:t xml:space="preserve">При выборе метода диагностики учитываются его достоинства и недостатки, категория работников, в отношении которых проводится исследование, масштабы госоргана (организации) и поставленная цель исследования. </w:t>
      </w:r>
    </w:p>
    <w:p w14:paraId="6D74B2B8" w14:textId="77777777" w:rsidR="00603B3B" w:rsidRPr="00E109F2" w:rsidRDefault="00603B3B" w:rsidP="00603B3B">
      <w:pPr>
        <w:spacing w:line="240" w:lineRule="auto"/>
        <w:rPr>
          <w:rFonts w:cs="Times New Roman"/>
          <w:i/>
          <w:szCs w:val="28"/>
        </w:rPr>
      </w:pPr>
      <w:r w:rsidRPr="00E109F2">
        <w:rPr>
          <w:rFonts w:cs="Times New Roman"/>
          <w:i/>
          <w:szCs w:val="28"/>
        </w:rPr>
        <w:t>Общий алгоритм проведения оценки состояния корпоративной культуры включает следующие действия:</w:t>
      </w:r>
    </w:p>
    <w:p w14:paraId="30F93CE6" w14:textId="77777777" w:rsidR="00603B3B" w:rsidRPr="00E109F2" w:rsidRDefault="00603B3B" w:rsidP="00604AE8">
      <w:pPr>
        <w:pStyle w:val="afd"/>
        <w:numPr>
          <w:ilvl w:val="0"/>
          <w:numId w:val="15"/>
        </w:numPr>
        <w:spacing w:after="0" w:line="240" w:lineRule="auto"/>
        <w:ind w:left="0" w:firstLine="709"/>
        <w:jc w:val="both"/>
        <w:rPr>
          <w:rFonts w:ascii="Times New Roman" w:hAnsi="Times New Roman" w:cs="Times New Roman"/>
          <w:sz w:val="28"/>
          <w:szCs w:val="28"/>
        </w:rPr>
      </w:pPr>
      <w:r w:rsidRPr="00E109F2">
        <w:rPr>
          <w:rFonts w:ascii="Times New Roman" w:hAnsi="Times New Roman" w:cs="Times New Roman"/>
          <w:sz w:val="28"/>
          <w:szCs w:val="28"/>
        </w:rPr>
        <w:t>изучаются внутренние локальные акты, в которых изложены нормы о ценностях, стандартах поведения и других элементах корпоративной культуры (приказы, правила внутреннего трудового распорядка, положения об оплате труда и премировании, контракты, положение о структурном подразделении, должностные инструкции и др.);</w:t>
      </w:r>
    </w:p>
    <w:p w14:paraId="64A2075D" w14:textId="77777777" w:rsidR="00603B3B" w:rsidRPr="00E109F2" w:rsidRDefault="00603B3B" w:rsidP="00604AE8">
      <w:pPr>
        <w:pStyle w:val="afd"/>
        <w:numPr>
          <w:ilvl w:val="0"/>
          <w:numId w:val="15"/>
        </w:numPr>
        <w:spacing w:after="0" w:line="240" w:lineRule="auto"/>
        <w:ind w:left="0" w:firstLine="709"/>
        <w:jc w:val="both"/>
        <w:rPr>
          <w:rFonts w:ascii="Times New Roman" w:hAnsi="Times New Roman" w:cs="Times New Roman"/>
          <w:sz w:val="28"/>
          <w:szCs w:val="28"/>
        </w:rPr>
      </w:pPr>
      <w:r w:rsidRPr="00E109F2">
        <w:rPr>
          <w:rFonts w:ascii="Times New Roman" w:hAnsi="Times New Roman" w:cs="Times New Roman"/>
          <w:sz w:val="28"/>
          <w:szCs w:val="28"/>
        </w:rPr>
        <w:t>определяется перечень основных составляющих действующей корпоративной культуры конкретного госоргана (организации) и ее структурных элементов, факторов, которые могут влиять на восприятие ее в целом;</w:t>
      </w:r>
    </w:p>
    <w:p w14:paraId="37016363" w14:textId="77777777" w:rsidR="00603B3B" w:rsidRPr="00E109F2" w:rsidRDefault="00603B3B" w:rsidP="00604AE8">
      <w:pPr>
        <w:pStyle w:val="afd"/>
        <w:numPr>
          <w:ilvl w:val="0"/>
          <w:numId w:val="15"/>
        </w:numPr>
        <w:spacing w:after="0" w:line="240" w:lineRule="auto"/>
        <w:ind w:left="0" w:firstLine="709"/>
        <w:jc w:val="both"/>
        <w:rPr>
          <w:rFonts w:ascii="Times New Roman" w:hAnsi="Times New Roman" w:cs="Times New Roman"/>
          <w:sz w:val="28"/>
          <w:szCs w:val="28"/>
        </w:rPr>
      </w:pPr>
      <w:r w:rsidRPr="00E109F2">
        <w:rPr>
          <w:rFonts w:ascii="Times New Roman" w:hAnsi="Times New Roman" w:cs="Times New Roman"/>
          <w:sz w:val="28"/>
          <w:szCs w:val="28"/>
        </w:rPr>
        <w:lastRenderedPageBreak/>
        <w:t xml:space="preserve">выделяются ключевые мотивирующие и </w:t>
      </w:r>
      <w:proofErr w:type="spellStart"/>
      <w:r w:rsidRPr="00E109F2">
        <w:rPr>
          <w:rFonts w:ascii="Times New Roman" w:hAnsi="Times New Roman" w:cs="Times New Roman"/>
          <w:sz w:val="28"/>
          <w:szCs w:val="28"/>
        </w:rPr>
        <w:t>демотивирующие</w:t>
      </w:r>
      <w:proofErr w:type="spellEnd"/>
      <w:r w:rsidRPr="00E109F2">
        <w:rPr>
          <w:rFonts w:ascii="Times New Roman" w:hAnsi="Times New Roman" w:cs="Times New Roman"/>
          <w:sz w:val="28"/>
          <w:szCs w:val="28"/>
        </w:rPr>
        <w:t xml:space="preserve"> факторы;</w:t>
      </w:r>
    </w:p>
    <w:p w14:paraId="4B4E9652" w14:textId="77777777" w:rsidR="00603B3B" w:rsidRPr="00E109F2" w:rsidRDefault="00603B3B" w:rsidP="00604AE8">
      <w:pPr>
        <w:pStyle w:val="afd"/>
        <w:numPr>
          <w:ilvl w:val="0"/>
          <w:numId w:val="15"/>
        </w:numPr>
        <w:spacing w:after="0" w:line="240" w:lineRule="auto"/>
        <w:ind w:left="0" w:firstLine="709"/>
        <w:jc w:val="both"/>
        <w:rPr>
          <w:rFonts w:ascii="Times New Roman" w:hAnsi="Times New Roman" w:cs="Times New Roman"/>
          <w:sz w:val="28"/>
          <w:szCs w:val="28"/>
        </w:rPr>
      </w:pPr>
      <w:r w:rsidRPr="00E109F2">
        <w:rPr>
          <w:rFonts w:ascii="Times New Roman" w:hAnsi="Times New Roman" w:cs="Times New Roman"/>
          <w:sz w:val="28"/>
          <w:szCs w:val="28"/>
        </w:rPr>
        <w:t xml:space="preserve">формируется состав </w:t>
      </w:r>
      <w:r w:rsidR="00323334">
        <w:rPr>
          <w:rFonts w:ascii="Times New Roman" w:hAnsi="Times New Roman" w:cs="Times New Roman"/>
          <w:sz w:val="28"/>
          <w:szCs w:val="28"/>
        </w:rPr>
        <w:t xml:space="preserve">членов </w:t>
      </w:r>
      <w:r w:rsidRPr="00E109F2">
        <w:rPr>
          <w:rFonts w:ascii="Times New Roman" w:hAnsi="Times New Roman" w:cs="Times New Roman"/>
          <w:sz w:val="28"/>
          <w:szCs w:val="28"/>
        </w:rPr>
        <w:t>экспертной группы, участвующи</w:t>
      </w:r>
      <w:r w:rsidR="00323334">
        <w:rPr>
          <w:rFonts w:ascii="Times New Roman" w:hAnsi="Times New Roman" w:cs="Times New Roman"/>
          <w:sz w:val="28"/>
          <w:szCs w:val="28"/>
        </w:rPr>
        <w:t>х</w:t>
      </w:r>
      <w:r w:rsidRPr="00E109F2">
        <w:rPr>
          <w:rFonts w:ascii="Times New Roman" w:hAnsi="Times New Roman" w:cs="Times New Roman"/>
          <w:sz w:val="28"/>
          <w:szCs w:val="28"/>
        </w:rPr>
        <w:t xml:space="preserve"> в проведении исследования. В качестве экспертов могут выступать идеологические работники, квалифицированные специалисты кадровой службы, других структурных подразделений, а также приглашенные специалисты;</w:t>
      </w:r>
    </w:p>
    <w:p w14:paraId="20E99AF6" w14:textId="77777777" w:rsidR="00603B3B" w:rsidRPr="00E109F2" w:rsidRDefault="00603B3B" w:rsidP="00604AE8">
      <w:pPr>
        <w:pStyle w:val="afd"/>
        <w:numPr>
          <w:ilvl w:val="0"/>
          <w:numId w:val="15"/>
        </w:numPr>
        <w:spacing w:after="0" w:line="240" w:lineRule="auto"/>
        <w:ind w:left="0" w:firstLine="709"/>
        <w:jc w:val="both"/>
        <w:rPr>
          <w:rFonts w:ascii="Times New Roman" w:hAnsi="Times New Roman" w:cs="Times New Roman"/>
          <w:sz w:val="28"/>
          <w:szCs w:val="28"/>
        </w:rPr>
      </w:pPr>
      <w:r w:rsidRPr="00E109F2">
        <w:rPr>
          <w:rFonts w:ascii="Times New Roman" w:hAnsi="Times New Roman" w:cs="Times New Roman"/>
          <w:sz w:val="28"/>
          <w:szCs w:val="28"/>
        </w:rPr>
        <w:t>выбирается методологический инструментарий;</w:t>
      </w:r>
    </w:p>
    <w:p w14:paraId="3CEA9AAC" w14:textId="77777777" w:rsidR="00603B3B" w:rsidRPr="00E109F2" w:rsidRDefault="00603B3B" w:rsidP="00604AE8">
      <w:pPr>
        <w:pStyle w:val="afd"/>
        <w:numPr>
          <w:ilvl w:val="0"/>
          <w:numId w:val="15"/>
        </w:numPr>
        <w:spacing w:after="0" w:line="240" w:lineRule="auto"/>
        <w:ind w:left="0" w:firstLine="709"/>
        <w:jc w:val="both"/>
        <w:rPr>
          <w:rFonts w:ascii="Times New Roman" w:hAnsi="Times New Roman" w:cs="Times New Roman"/>
          <w:sz w:val="28"/>
          <w:szCs w:val="28"/>
        </w:rPr>
      </w:pPr>
      <w:r w:rsidRPr="00E109F2">
        <w:rPr>
          <w:rFonts w:ascii="Times New Roman" w:hAnsi="Times New Roman" w:cs="Times New Roman"/>
          <w:sz w:val="28"/>
          <w:szCs w:val="28"/>
        </w:rPr>
        <w:t>проводится исследование (диагностика);</w:t>
      </w:r>
    </w:p>
    <w:p w14:paraId="0F3C8105" w14:textId="77777777" w:rsidR="00603B3B" w:rsidRPr="00E109F2" w:rsidRDefault="00603B3B" w:rsidP="00604AE8">
      <w:pPr>
        <w:pStyle w:val="afd"/>
        <w:numPr>
          <w:ilvl w:val="0"/>
          <w:numId w:val="15"/>
        </w:numPr>
        <w:spacing w:after="0" w:line="240" w:lineRule="auto"/>
        <w:ind w:left="0" w:firstLine="709"/>
        <w:jc w:val="both"/>
        <w:rPr>
          <w:rFonts w:ascii="Times New Roman" w:hAnsi="Times New Roman" w:cs="Times New Roman"/>
          <w:sz w:val="28"/>
          <w:szCs w:val="28"/>
        </w:rPr>
      </w:pPr>
      <w:r w:rsidRPr="00E109F2">
        <w:rPr>
          <w:rFonts w:ascii="Times New Roman" w:hAnsi="Times New Roman" w:cs="Times New Roman"/>
          <w:sz w:val="28"/>
          <w:szCs w:val="28"/>
        </w:rPr>
        <w:t xml:space="preserve">обрабатываются, подвергаются анализу и оценке результаты исследования (диагностики), что целесообразно делать с использованием современных технологий, в частности, пакетов прикладных программ МS Access и МS Excel; </w:t>
      </w:r>
    </w:p>
    <w:p w14:paraId="1F2E49B3" w14:textId="77777777" w:rsidR="00603B3B" w:rsidRPr="00E109F2" w:rsidRDefault="00603B3B" w:rsidP="00604AE8">
      <w:pPr>
        <w:pStyle w:val="afd"/>
        <w:numPr>
          <w:ilvl w:val="0"/>
          <w:numId w:val="15"/>
        </w:numPr>
        <w:spacing w:after="0" w:line="240" w:lineRule="auto"/>
        <w:ind w:left="0" w:firstLine="709"/>
        <w:jc w:val="both"/>
        <w:rPr>
          <w:rFonts w:ascii="Times New Roman" w:hAnsi="Times New Roman" w:cs="Times New Roman"/>
          <w:sz w:val="28"/>
          <w:szCs w:val="28"/>
        </w:rPr>
      </w:pPr>
      <w:r w:rsidRPr="00E109F2">
        <w:rPr>
          <w:rFonts w:ascii="Times New Roman" w:hAnsi="Times New Roman" w:cs="Times New Roman"/>
          <w:sz w:val="28"/>
          <w:szCs w:val="28"/>
        </w:rPr>
        <w:t xml:space="preserve">обсуждаются с участием работников (трудовым коллективом) полученные сводные результаты; </w:t>
      </w:r>
    </w:p>
    <w:p w14:paraId="4DCE2A4C" w14:textId="77777777" w:rsidR="00603B3B" w:rsidRPr="00E109F2" w:rsidRDefault="00603B3B" w:rsidP="00604AE8">
      <w:pPr>
        <w:pStyle w:val="afd"/>
        <w:numPr>
          <w:ilvl w:val="0"/>
          <w:numId w:val="15"/>
        </w:numPr>
        <w:spacing w:after="0" w:line="240" w:lineRule="auto"/>
        <w:ind w:left="0" w:firstLine="709"/>
        <w:jc w:val="both"/>
        <w:rPr>
          <w:rFonts w:ascii="Times New Roman" w:hAnsi="Times New Roman" w:cs="Times New Roman"/>
          <w:sz w:val="28"/>
          <w:szCs w:val="28"/>
        </w:rPr>
      </w:pPr>
      <w:r w:rsidRPr="00E109F2">
        <w:rPr>
          <w:rFonts w:ascii="Times New Roman" w:hAnsi="Times New Roman" w:cs="Times New Roman"/>
          <w:sz w:val="28"/>
          <w:szCs w:val="28"/>
        </w:rPr>
        <w:t>формулируются выводы и предложения по совершенствованию корпоративной культуры.</w:t>
      </w:r>
    </w:p>
    <w:p w14:paraId="79399061" w14:textId="77777777" w:rsidR="00603B3B" w:rsidRPr="00E109F2" w:rsidRDefault="00603B3B" w:rsidP="00603B3B">
      <w:pPr>
        <w:spacing w:line="240" w:lineRule="auto"/>
        <w:rPr>
          <w:rFonts w:cs="Times New Roman"/>
          <w:szCs w:val="28"/>
        </w:rPr>
      </w:pPr>
      <w:r w:rsidRPr="00E109F2">
        <w:rPr>
          <w:rFonts w:cs="Times New Roman"/>
          <w:szCs w:val="28"/>
        </w:rPr>
        <w:t>Результаты диагностики являются основой для формирования (корректировки) идеологических и кадровых мероприятий госоргана (организации).</w:t>
      </w:r>
    </w:p>
    <w:p w14:paraId="3064D339" w14:textId="77777777" w:rsidR="00603B3B" w:rsidRPr="00E109F2" w:rsidRDefault="00603B3B" w:rsidP="00603B3B">
      <w:pPr>
        <w:spacing w:line="240" w:lineRule="auto"/>
        <w:rPr>
          <w:rFonts w:cs="Times New Roman"/>
          <w:i/>
          <w:szCs w:val="28"/>
        </w:rPr>
      </w:pPr>
      <w:r w:rsidRPr="00E109F2">
        <w:rPr>
          <w:rFonts w:cs="Times New Roman"/>
          <w:i/>
          <w:szCs w:val="28"/>
        </w:rPr>
        <w:t>Представленная в Методических рекомендациях диагностическая методика оценки состояния корпоративной культуры включает следующий инструментарий:</w:t>
      </w:r>
    </w:p>
    <w:p w14:paraId="27080075" w14:textId="77777777" w:rsidR="00603B3B" w:rsidRPr="00FD33E4" w:rsidRDefault="00FD33E4" w:rsidP="00FD33E4">
      <w:pPr>
        <w:spacing w:line="240" w:lineRule="auto"/>
        <w:rPr>
          <w:rFonts w:cs="Times New Roman"/>
          <w:szCs w:val="28"/>
        </w:rPr>
      </w:pPr>
      <w:r>
        <w:rPr>
          <w:rFonts w:cs="Times New Roman"/>
          <w:szCs w:val="28"/>
        </w:rPr>
        <w:t xml:space="preserve">1. </w:t>
      </w:r>
      <w:r w:rsidR="00603B3B" w:rsidRPr="00FD33E4">
        <w:rPr>
          <w:rFonts w:cs="Times New Roman"/>
          <w:szCs w:val="28"/>
        </w:rPr>
        <w:t>«Корпоративная культура: ценности и направления развития».</w:t>
      </w:r>
    </w:p>
    <w:p w14:paraId="79065EAB" w14:textId="77777777" w:rsidR="00603B3B" w:rsidRPr="00FD33E4" w:rsidRDefault="00FD33E4" w:rsidP="00FD33E4">
      <w:pPr>
        <w:spacing w:line="240" w:lineRule="auto"/>
        <w:rPr>
          <w:rFonts w:cs="Times New Roman"/>
          <w:szCs w:val="28"/>
        </w:rPr>
      </w:pPr>
      <w:r>
        <w:rPr>
          <w:rFonts w:cs="Times New Roman"/>
          <w:szCs w:val="28"/>
        </w:rPr>
        <w:t xml:space="preserve">2. </w:t>
      </w:r>
      <w:r w:rsidR="00603B3B" w:rsidRPr="00FD33E4">
        <w:rPr>
          <w:rFonts w:cs="Times New Roman"/>
          <w:szCs w:val="28"/>
        </w:rPr>
        <w:t>«Организационная приверженность».</w:t>
      </w:r>
    </w:p>
    <w:p w14:paraId="046AC1FB" w14:textId="77777777" w:rsidR="00603B3B" w:rsidRPr="00FD33E4" w:rsidRDefault="00FD33E4" w:rsidP="00FD33E4">
      <w:pPr>
        <w:spacing w:line="240" w:lineRule="auto"/>
        <w:rPr>
          <w:rFonts w:cs="Times New Roman"/>
          <w:szCs w:val="28"/>
        </w:rPr>
      </w:pPr>
      <w:r>
        <w:rPr>
          <w:rFonts w:cs="Times New Roman"/>
          <w:szCs w:val="28"/>
        </w:rPr>
        <w:t xml:space="preserve">3. </w:t>
      </w:r>
      <w:r w:rsidR="00603B3B" w:rsidRPr="00FD33E4">
        <w:rPr>
          <w:rFonts w:cs="Times New Roman"/>
          <w:szCs w:val="28"/>
        </w:rPr>
        <w:t>«Интегральная удовлетворенность трудом».</w:t>
      </w:r>
    </w:p>
    <w:p w14:paraId="0EA07767" w14:textId="77777777" w:rsidR="00603B3B" w:rsidRPr="00E109F2" w:rsidRDefault="00603B3B" w:rsidP="00603B3B">
      <w:pPr>
        <w:spacing w:line="240" w:lineRule="auto"/>
        <w:rPr>
          <w:rFonts w:cs="Times New Roman"/>
          <w:szCs w:val="28"/>
        </w:rPr>
      </w:pPr>
      <w:r w:rsidRPr="00E109F2">
        <w:rPr>
          <w:rFonts w:cs="Times New Roman"/>
          <w:szCs w:val="28"/>
        </w:rPr>
        <w:t>Диагностическая методика носит универсальный характер, учитывает принципы и специфику госслужбы, госорганов (организаций) и позволяет:</w:t>
      </w:r>
    </w:p>
    <w:p w14:paraId="3D116D41" w14:textId="77777777" w:rsidR="00603B3B" w:rsidRPr="00E109F2" w:rsidRDefault="00603B3B" w:rsidP="000C3418">
      <w:pPr>
        <w:pStyle w:val="afd"/>
        <w:spacing w:after="0" w:line="240" w:lineRule="auto"/>
        <w:ind w:left="0" w:firstLine="709"/>
        <w:jc w:val="both"/>
        <w:rPr>
          <w:rFonts w:ascii="Times New Roman" w:hAnsi="Times New Roman" w:cs="Times New Roman"/>
          <w:sz w:val="28"/>
          <w:szCs w:val="28"/>
        </w:rPr>
      </w:pPr>
      <w:r w:rsidRPr="00E109F2">
        <w:rPr>
          <w:rFonts w:ascii="Times New Roman" w:hAnsi="Times New Roman" w:cs="Times New Roman"/>
          <w:sz w:val="28"/>
          <w:szCs w:val="28"/>
        </w:rPr>
        <w:t xml:space="preserve">проводить как выборочную, так и комплексную диагностику и оценку корпоративной культуры; </w:t>
      </w:r>
    </w:p>
    <w:p w14:paraId="6099315A" w14:textId="77777777" w:rsidR="00603B3B" w:rsidRPr="00E109F2" w:rsidRDefault="00603B3B" w:rsidP="000C3418">
      <w:pPr>
        <w:pStyle w:val="afd"/>
        <w:spacing w:after="0" w:line="240" w:lineRule="auto"/>
        <w:ind w:left="0" w:firstLine="709"/>
        <w:jc w:val="both"/>
        <w:rPr>
          <w:rFonts w:ascii="Times New Roman" w:hAnsi="Times New Roman" w:cs="Times New Roman"/>
          <w:sz w:val="28"/>
          <w:szCs w:val="28"/>
        </w:rPr>
      </w:pPr>
      <w:r w:rsidRPr="00E109F2">
        <w:rPr>
          <w:rFonts w:ascii="Times New Roman" w:hAnsi="Times New Roman" w:cs="Times New Roman"/>
          <w:sz w:val="28"/>
          <w:szCs w:val="28"/>
        </w:rPr>
        <w:t xml:space="preserve">определить ценностные ориентации, ожидания работников; </w:t>
      </w:r>
    </w:p>
    <w:p w14:paraId="70072242" w14:textId="77777777" w:rsidR="00603B3B" w:rsidRPr="00E109F2" w:rsidRDefault="00603B3B" w:rsidP="000C3418">
      <w:pPr>
        <w:pStyle w:val="afd"/>
        <w:spacing w:after="0" w:line="240" w:lineRule="auto"/>
        <w:ind w:left="0" w:firstLine="709"/>
        <w:jc w:val="both"/>
        <w:rPr>
          <w:rFonts w:ascii="Times New Roman" w:hAnsi="Times New Roman" w:cs="Times New Roman"/>
          <w:sz w:val="28"/>
          <w:szCs w:val="28"/>
        </w:rPr>
      </w:pPr>
      <w:r w:rsidRPr="00E109F2">
        <w:rPr>
          <w:rFonts w:ascii="Times New Roman" w:hAnsi="Times New Roman" w:cs="Times New Roman"/>
          <w:sz w:val="28"/>
          <w:szCs w:val="28"/>
        </w:rPr>
        <w:t>установить факторы, влияющие на выбор конкретных методов и инструментов идеологической и кадровой работы;</w:t>
      </w:r>
    </w:p>
    <w:p w14:paraId="5CBA32A3" w14:textId="77777777" w:rsidR="00603B3B" w:rsidRPr="00E109F2" w:rsidRDefault="00603B3B" w:rsidP="000C3418">
      <w:pPr>
        <w:pStyle w:val="afd"/>
        <w:spacing w:after="0" w:line="240" w:lineRule="auto"/>
        <w:ind w:left="0" w:firstLine="709"/>
        <w:jc w:val="both"/>
        <w:rPr>
          <w:rFonts w:ascii="Times New Roman" w:hAnsi="Times New Roman" w:cs="Times New Roman"/>
          <w:sz w:val="28"/>
          <w:szCs w:val="28"/>
        </w:rPr>
      </w:pPr>
      <w:r w:rsidRPr="00E109F2">
        <w:rPr>
          <w:rFonts w:ascii="Times New Roman" w:hAnsi="Times New Roman" w:cs="Times New Roman"/>
          <w:sz w:val="28"/>
          <w:szCs w:val="28"/>
        </w:rPr>
        <w:t>выявить резервы и определить направления совершенствования системы корпоративной культуры.</w:t>
      </w:r>
    </w:p>
    <w:p w14:paraId="6E35905F" w14:textId="77777777" w:rsidR="00603B3B" w:rsidRPr="00E109F2" w:rsidRDefault="00603B3B" w:rsidP="000C3418">
      <w:pPr>
        <w:spacing w:line="240" w:lineRule="auto"/>
        <w:rPr>
          <w:rFonts w:cs="Times New Roman"/>
          <w:b/>
          <w:i/>
          <w:szCs w:val="28"/>
        </w:rPr>
      </w:pPr>
    </w:p>
    <w:p w14:paraId="17F081B4" w14:textId="77777777" w:rsidR="00603B3B" w:rsidRPr="00E109F2" w:rsidRDefault="007F7C68" w:rsidP="00603B3B">
      <w:pPr>
        <w:spacing w:line="240" w:lineRule="auto"/>
        <w:rPr>
          <w:rFonts w:cs="Times New Roman"/>
          <w:b/>
          <w:szCs w:val="28"/>
        </w:rPr>
      </w:pPr>
      <w:r w:rsidRPr="00E109F2">
        <w:rPr>
          <w:rFonts w:cs="Times New Roman"/>
          <w:b/>
          <w:szCs w:val="28"/>
        </w:rPr>
        <w:t>5</w:t>
      </w:r>
      <w:r w:rsidR="00603B3B" w:rsidRPr="00E109F2">
        <w:rPr>
          <w:rFonts w:cs="Times New Roman"/>
          <w:b/>
          <w:szCs w:val="28"/>
        </w:rPr>
        <w:t>.</w:t>
      </w:r>
      <w:r w:rsidR="00B75CC9" w:rsidRPr="00E109F2">
        <w:rPr>
          <w:rFonts w:cs="Times New Roman"/>
          <w:b/>
          <w:szCs w:val="28"/>
        </w:rPr>
        <w:t>1</w:t>
      </w:r>
      <w:r w:rsidR="00603B3B" w:rsidRPr="00E109F2">
        <w:rPr>
          <w:rFonts w:cs="Times New Roman"/>
          <w:b/>
          <w:szCs w:val="28"/>
        </w:rPr>
        <w:t xml:space="preserve"> Инструментарий «Корпоративная культура: ценности и направления развития»  </w:t>
      </w:r>
    </w:p>
    <w:p w14:paraId="00AC8D2B" w14:textId="77777777" w:rsidR="00603B3B" w:rsidRPr="00E109F2" w:rsidRDefault="00603B3B" w:rsidP="000C3418">
      <w:pPr>
        <w:pStyle w:val="afd"/>
        <w:spacing w:after="0" w:line="240" w:lineRule="auto"/>
        <w:ind w:left="0"/>
        <w:rPr>
          <w:rFonts w:ascii="Times New Roman" w:hAnsi="Times New Roman" w:cs="Times New Roman"/>
          <w:sz w:val="28"/>
          <w:szCs w:val="28"/>
        </w:rPr>
      </w:pPr>
    </w:p>
    <w:p w14:paraId="76B055A0" w14:textId="77777777" w:rsidR="00603B3B" w:rsidRPr="00E109F2" w:rsidRDefault="00603B3B" w:rsidP="000C3418">
      <w:pPr>
        <w:spacing w:line="240" w:lineRule="auto"/>
        <w:rPr>
          <w:rFonts w:cs="Times New Roman"/>
          <w:bCs/>
          <w:szCs w:val="28"/>
        </w:rPr>
      </w:pPr>
      <w:r w:rsidRPr="00E109F2">
        <w:rPr>
          <w:rFonts w:cs="Times New Roman"/>
          <w:bCs/>
          <w:szCs w:val="28"/>
        </w:rPr>
        <w:t xml:space="preserve">Инструментарий «Корпоративная культура: ценности и направления развития» позволяет: </w:t>
      </w:r>
    </w:p>
    <w:p w14:paraId="65D1E55E" w14:textId="77777777" w:rsidR="00603B3B" w:rsidRPr="00E109F2" w:rsidRDefault="00603B3B" w:rsidP="00603B3B">
      <w:pPr>
        <w:spacing w:line="240" w:lineRule="auto"/>
        <w:rPr>
          <w:rFonts w:cs="Times New Roman"/>
          <w:szCs w:val="28"/>
        </w:rPr>
      </w:pPr>
      <w:r w:rsidRPr="00E109F2">
        <w:rPr>
          <w:rFonts w:cs="Times New Roman"/>
          <w:szCs w:val="28"/>
        </w:rPr>
        <w:t>определить уровень сформированности корпоративной культуры в госоргане (организации);</w:t>
      </w:r>
    </w:p>
    <w:p w14:paraId="40593179" w14:textId="77777777" w:rsidR="00603B3B" w:rsidRPr="00E109F2" w:rsidRDefault="00603B3B" w:rsidP="00603B3B">
      <w:pPr>
        <w:spacing w:line="240" w:lineRule="auto"/>
        <w:rPr>
          <w:rFonts w:cs="Times New Roman"/>
          <w:szCs w:val="28"/>
        </w:rPr>
      </w:pPr>
      <w:r w:rsidRPr="00E109F2">
        <w:rPr>
          <w:rFonts w:cs="Times New Roman"/>
          <w:szCs w:val="28"/>
          <w:shd w:val="clear" w:color="auto" w:fill="FFFFFF"/>
        </w:rPr>
        <w:t xml:space="preserve">выявить </w:t>
      </w:r>
      <w:r w:rsidRPr="00E109F2">
        <w:rPr>
          <w:rFonts w:cs="Times New Roman"/>
          <w:szCs w:val="28"/>
        </w:rPr>
        <w:t>ценностные ориентации работников;</w:t>
      </w:r>
    </w:p>
    <w:p w14:paraId="38CBBF22" w14:textId="77777777" w:rsidR="00603B3B" w:rsidRPr="00E109F2" w:rsidRDefault="00603B3B" w:rsidP="00603B3B">
      <w:pPr>
        <w:spacing w:line="240" w:lineRule="auto"/>
        <w:rPr>
          <w:rFonts w:cs="Times New Roman"/>
          <w:szCs w:val="28"/>
        </w:rPr>
      </w:pPr>
      <w:r w:rsidRPr="00E109F2">
        <w:rPr>
          <w:rFonts w:cs="Times New Roman"/>
          <w:szCs w:val="28"/>
          <w:shd w:val="clear" w:color="auto" w:fill="FFFFFF"/>
        </w:rPr>
        <w:lastRenderedPageBreak/>
        <w:t>определить уровень понимания и принятия работниками ценностей и нравственных принципов госоргана (организации);</w:t>
      </w:r>
    </w:p>
    <w:p w14:paraId="7B703C76" w14:textId="77777777" w:rsidR="00603B3B" w:rsidRPr="00E109F2" w:rsidRDefault="00603B3B" w:rsidP="00603B3B">
      <w:pPr>
        <w:spacing w:line="240" w:lineRule="auto"/>
        <w:rPr>
          <w:rFonts w:cs="Times New Roman"/>
          <w:szCs w:val="28"/>
        </w:rPr>
      </w:pPr>
      <w:r w:rsidRPr="00E109F2">
        <w:rPr>
          <w:rFonts w:cs="Times New Roman"/>
          <w:szCs w:val="28"/>
          <w:shd w:val="clear" w:color="auto" w:fill="FFFFFF"/>
        </w:rPr>
        <w:t xml:space="preserve">выявить проблемы, факторы, </w:t>
      </w:r>
      <w:r w:rsidRPr="00E109F2">
        <w:rPr>
          <w:rFonts w:cs="Times New Roman"/>
          <w:szCs w:val="28"/>
        </w:rPr>
        <w:t>влияющие на состояние корпоративной культуры в госоргане (организации);</w:t>
      </w:r>
    </w:p>
    <w:p w14:paraId="1BCC7527" w14:textId="77777777" w:rsidR="00603B3B" w:rsidRPr="00E109F2" w:rsidRDefault="00603B3B" w:rsidP="00603B3B">
      <w:pPr>
        <w:spacing w:line="240" w:lineRule="auto"/>
        <w:rPr>
          <w:rFonts w:cs="Times New Roman"/>
          <w:szCs w:val="28"/>
        </w:rPr>
      </w:pPr>
      <w:r w:rsidRPr="00E109F2">
        <w:rPr>
          <w:rFonts w:cs="Times New Roman"/>
          <w:szCs w:val="28"/>
          <w:shd w:val="clear" w:color="auto" w:fill="FFFFFF"/>
        </w:rPr>
        <w:t>определить направления развития корпоративной культуры</w:t>
      </w:r>
      <w:r w:rsidRPr="00E109F2">
        <w:rPr>
          <w:rFonts w:cs="Times New Roman"/>
          <w:szCs w:val="28"/>
        </w:rPr>
        <w:t xml:space="preserve"> в госоргане (организации).</w:t>
      </w:r>
    </w:p>
    <w:p w14:paraId="0DB71D6E" w14:textId="77777777" w:rsidR="00603B3B" w:rsidRPr="00E109F2" w:rsidRDefault="00603B3B" w:rsidP="00603B3B">
      <w:pPr>
        <w:spacing w:line="240" w:lineRule="auto"/>
        <w:rPr>
          <w:rFonts w:cs="Times New Roman"/>
          <w:b/>
          <w:i/>
          <w:szCs w:val="28"/>
        </w:rPr>
      </w:pPr>
    </w:p>
    <w:p w14:paraId="44F0CAA5" w14:textId="77777777" w:rsidR="00603B3B" w:rsidRPr="00E109F2" w:rsidRDefault="007F7C68" w:rsidP="00603B3B">
      <w:pPr>
        <w:spacing w:line="240" w:lineRule="auto"/>
        <w:rPr>
          <w:rFonts w:cs="Times New Roman"/>
          <w:b/>
          <w:szCs w:val="28"/>
        </w:rPr>
      </w:pPr>
      <w:r w:rsidRPr="00E109F2">
        <w:rPr>
          <w:rFonts w:cs="Times New Roman"/>
          <w:b/>
          <w:szCs w:val="28"/>
        </w:rPr>
        <w:t>5</w:t>
      </w:r>
      <w:r w:rsidR="00603B3B" w:rsidRPr="00E109F2">
        <w:rPr>
          <w:rFonts w:cs="Times New Roman"/>
          <w:b/>
          <w:szCs w:val="28"/>
        </w:rPr>
        <w:t xml:space="preserve">.2 Инструментарий «Организационная приверженность» </w:t>
      </w:r>
    </w:p>
    <w:p w14:paraId="649AF2EE" w14:textId="77777777" w:rsidR="00603B3B" w:rsidRPr="00E109F2" w:rsidRDefault="00603B3B" w:rsidP="00603B3B">
      <w:pPr>
        <w:tabs>
          <w:tab w:val="left" w:pos="993"/>
        </w:tabs>
        <w:spacing w:line="240" w:lineRule="auto"/>
        <w:rPr>
          <w:rFonts w:cs="Times New Roman"/>
          <w:b/>
          <w:szCs w:val="28"/>
          <w:shd w:val="clear" w:color="auto" w:fill="FFFFFF"/>
        </w:rPr>
      </w:pPr>
    </w:p>
    <w:p w14:paraId="2766903F" w14:textId="77777777" w:rsidR="00603B3B" w:rsidRPr="00E109F2" w:rsidRDefault="00603B3B" w:rsidP="00603B3B">
      <w:pPr>
        <w:tabs>
          <w:tab w:val="left" w:pos="993"/>
        </w:tabs>
        <w:spacing w:line="240" w:lineRule="auto"/>
        <w:rPr>
          <w:rFonts w:cs="Times New Roman"/>
          <w:szCs w:val="28"/>
          <w:shd w:val="clear" w:color="auto" w:fill="FFFFFF"/>
        </w:rPr>
      </w:pPr>
      <w:r w:rsidRPr="00E109F2">
        <w:rPr>
          <w:rFonts w:cs="Times New Roman"/>
          <w:szCs w:val="28"/>
          <w:shd w:val="clear" w:color="auto" w:fill="FFFFFF"/>
        </w:rPr>
        <w:t>Диагностика организационной приверженности позволяет:</w:t>
      </w:r>
    </w:p>
    <w:p w14:paraId="24B87710" w14:textId="77777777" w:rsidR="00603B3B" w:rsidRPr="00E109F2" w:rsidRDefault="00603B3B" w:rsidP="00603B3B">
      <w:pPr>
        <w:tabs>
          <w:tab w:val="left" w:pos="993"/>
        </w:tabs>
        <w:spacing w:line="240" w:lineRule="auto"/>
        <w:rPr>
          <w:rFonts w:cs="Times New Roman"/>
          <w:szCs w:val="28"/>
          <w:shd w:val="clear" w:color="auto" w:fill="FFFFFF"/>
        </w:rPr>
      </w:pPr>
      <w:r w:rsidRPr="00E109F2">
        <w:rPr>
          <w:rFonts w:cs="Times New Roman"/>
          <w:szCs w:val="28"/>
          <w:shd w:val="clear" w:color="auto" w:fill="FFFFFF"/>
        </w:rPr>
        <w:t>определить степень понимания работниками и принятия ценностей смысла деятельности и задач госоргана (организации);</w:t>
      </w:r>
    </w:p>
    <w:p w14:paraId="53BC60CD" w14:textId="77777777" w:rsidR="00603B3B" w:rsidRPr="00E109F2" w:rsidRDefault="00603B3B" w:rsidP="00603B3B">
      <w:pPr>
        <w:tabs>
          <w:tab w:val="left" w:pos="993"/>
        </w:tabs>
        <w:spacing w:line="240" w:lineRule="auto"/>
        <w:rPr>
          <w:rFonts w:cs="Times New Roman"/>
          <w:szCs w:val="28"/>
          <w:shd w:val="clear" w:color="auto" w:fill="FFFFFF"/>
        </w:rPr>
      </w:pPr>
      <w:r w:rsidRPr="00E109F2">
        <w:rPr>
          <w:rFonts w:cs="Times New Roman"/>
          <w:szCs w:val="28"/>
          <w:shd w:val="clear" w:color="auto" w:fill="FFFFFF"/>
        </w:rPr>
        <w:t>выявить проблемы, факторы, влияющие на приверженность работников и готовность продолжать работу в госоргане (организации);</w:t>
      </w:r>
    </w:p>
    <w:p w14:paraId="7CDA76F4" w14:textId="77777777" w:rsidR="00603B3B" w:rsidRPr="00E109F2" w:rsidRDefault="00603B3B" w:rsidP="00603B3B">
      <w:pPr>
        <w:tabs>
          <w:tab w:val="left" w:pos="993"/>
        </w:tabs>
        <w:spacing w:line="240" w:lineRule="auto"/>
        <w:rPr>
          <w:rFonts w:cs="Times New Roman"/>
          <w:i/>
          <w:szCs w:val="28"/>
          <w:shd w:val="clear" w:color="auto" w:fill="FFFFFF"/>
        </w:rPr>
      </w:pPr>
      <w:r w:rsidRPr="00E109F2">
        <w:rPr>
          <w:rFonts w:cs="Times New Roman"/>
          <w:szCs w:val="28"/>
          <w:shd w:val="clear" w:color="auto" w:fill="FFFFFF"/>
        </w:rPr>
        <w:t>выделить две группы работников:</w:t>
      </w:r>
      <w:r w:rsidRPr="00E109F2">
        <w:rPr>
          <w:rFonts w:cs="Times New Roman"/>
          <w:i/>
          <w:szCs w:val="28"/>
          <w:shd w:val="clear" w:color="auto" w:fill="FFFFFF"/>
        </w:rPr>
        <w:t xml:space="preserve"> </w:t>
      </w:r>
      <w:r w:rsidRPr="00E109F2">
        <w:rPr>
          <w:rFonts w:cs="Times New Roman"/>
          <w:szCs w:val="28"/>
          <w:shd w:val="clear" w:color="auto" w:fill="FFFFFF"/>
        </w:rPr>
        <w:t>с высокой и низкой приверженностью.</w:t>
      </w:r>
    </w:p>
    <w:p w14:paraId="641270B7" w14:textId="77777777" w:rsidR="00603B3B" w:rsidRPr="00E109F2" w:rsidRDefault="00603B3B" w:rsidP="00603B3B">
      <w:pPr>
        <w:tabs>
          <w:tab w:val="left" w:pos="993"/>
        </w:tabs>
        <w:spacing w:line="240" w:lineRule="auto"/>
        <w:rPr>
          <w:rFonts w:cs="Times New Roman"/>
          <w:szCs w:val="28"/>
          <w:shd w:val="clear" w:color="auto" w:fill="FFFFFF"/>
        </w:rPr>
      </w:pPr>
      <w:r w:rsidRPr="00E109F2">
        <w:rPr>
          <w:rFonts w:cs="Times New Roman"/>
          <w:szCs w:val="28"/>
          <w:shd w:val="clear" w:color="auto" w:fill="FFFFFF"/>
        </w:rPr>
        <w:t>Количественное соотношение этих двух групп работников дает возможность определить стратегию и мероприятия идеологической и кадровой работы по развитию корпоративной культуры, в том числе по минимизации отрицательного воздействия работников с низкой приверженностью на других работников.</w:t>
      </w:r>
    </w:p>
    <w:p w14:paraId="327B02E9" w14:textId="77777777" w:rsidR="00603B3B" w:rsidRPr="00E109F2" w:rsidRDefault="00603B3B" w:rsidP="000C3418">
      <w:pPr>
        <w:tabs>
          <w:tab w:val="left" w:pos="993"/>
        </w:tabs>
        <w:spacing w:line="240" w:lineRule="auto"/>
        <w:rPr>
          <w:rFonts w:cs="Times New Roman"/>
          <w:szCs w:val="28"/>
          <w:shd w:val="clear" w:color="auto" w:fill="FFFFFF"/>
        </w:rPr>
      </w:pPr>
      <w:r w:rsidRPr="00E109F2">
        <w:rPr>
          <w:rFonts w:cs="Times New Roman"/>
          <w:szCs w:val="28"/>
          <w:shd w:val="clear" w:color="auto" w:fill="FFFFFF"/>
        </w:rPr>
        <w:t>Одним из инструментов для измерения и оценки приверженности является анкетирование (опрос), посредством которого определяется изменение приверженности работника в зависимости от стажа работы, занимаемой должности, выявить ценности их профессиональной деятельности.</w:t>
      </w:r>
    </w:p>
    <w:p w14:paraId="342B63BC" w14:textId="77777777" w:rsidR="00603B3B" w:rsidRPr="00E109F2" w:rsidRDefault="00603B3B" w:rsidP="00707662">
      <w:pPr>
        <w:pStyle w:val="afd"/>
        <w:spacing w:after="0" w:line="240" w:lineRule="auto"/>
        <w:ind w:left="0" w:firstLine="708"/>
        <w:jc w:val="both"/>
        <w:rPr>
          <w:rFonts w:ascii="Times New Roman" w:hAnsi="Times New Roman" w:cs="Times New Roman"/>
          <w:sz w:val="28"/>
          <w:szCs w:val="28"/>
        </w:rPr>
      </w:pPr>
      <w:r w:rsidRPr="00E109F2">
        <w:rPr>
          <w:rFonts w:ascii="Times New Roman" w:hAnsi="Times New Roman" w:cs="Times New Roman"/>
          <w:sz w:val="28"/>
          <w:szCs w:val="28"/>
          <w:shd w:val="clear" w:color="auto" w:fill="FFFFFF"/>
        </w:rPr>
        <w:t xml:space="preserve">Анкетирование (опрос) может охватывать как всех работников госоргана (организации), так </w:t>
      </w:r>
      <w:r w:rsidR="00323334">
        <w:rPr>
          <w:rFonts w:ascii="Times New Roman" w:hAnsi="Times New Roman" w:cs="Times New Roman"/>
          <w:sz w:val="28"/>
          <w:szCs w:val="28"/>
          <w:shd w:val="clear" w:color="auto" w:fill="FFFFFF"/>
        </w:rPr>
        <w:t xml:space="preserve">и </w:t>
      </w:r>
      <w:r w:rsidRPr="00E109F2">
        <w:rPr>
          <w:rFonts w:ascii="Times New Roman" w:hAnsi="Times New Roman" w:cs="Times New Roman"/>
          <w:sz w:val="28"/>
          <w:szCs w:val="28"/>
          <w:shd w:val="clear" w:color="auto" w:fill="FFFFFF"/>
        </w:rPr>
        <w:t>работников отдельных подразделений.</w:t>
      </w:r>
    </w:p>
    <w:p w14:paraId="7F9DFAE2" w14:textId="77777777" w:rsidR="00603B3B" w:rsidRPr="00E109F2" w:rsidRDefault="00603B3B" w:rsidP="000C3418">
      <w:pPr>
        <w:spacing w:line="240" w:lineRule="auto"/>
        <w:rPr>
          <w:rFonts w:cs="Times New Roman"/>
          <w:iCs/>
          <w:szCs w:val="28"/>
        </w:rPr>
      </w:pPr>
      <w:r w:rsidRPr="00E109F2">
        <w:rPr>
          <w:rFonts w:cs="Times New Roman"/>
          <w:iCs/>
          <w:szCs w:val="28"/>
        </w:rPr>
        <w:t>При проведении анкетирования необходимо учитывать следующие условия:</w:t>
      </w:r>
    </w:p>
    <w:p w14:paraId="6AAEBD44" w14:textId="77777777" w:rsidR="00603B3B" w:rsidRPr="00E109F2" w:rsidRDefault="00603B3B" w:rsidP="000C3418">
      <w:pPr>
        <w:pStyle w:val="afd"/>
        <w:spacing w:after="0" w:line="240" w:lineRule="auto"/>
        <w:ind w:left="0" w:firstLine="709"/>
        <w:jc w:val="both"/>
        <w:rPr>
          <w:rFonts w:ascii="Times New Roman" w:hAnsi="Times New Roman" w:cs="Times New Roman"/>
          <w:sz w:val="28"/>
          <w:szCs w:val="28"/>
        </w:rPr>
      </w:pPr>
      <w:r w:rsidRPr="00E109F2">
        <w:rPr>
          <w:rFonts w:ascii="Times New Roman" w:hAnsi="Times New Roman" w:cs="Times New Roman"/>
          <w:sz w:val="28"/>
          <w:szCs w:val="28"/>
          <w:shd w:val="clear" w:color="auto" w:fill="FFFFFF"/>
        </w:rPr>
        <w:t xml:space="preserve">с целью определения направлений совершенствования корпоративной культуры в анкетировании должно принять участие максимальное количество работников госоргана (организации); </w:t>
      </w:r>
    </w:p>
    <w:p w14:paraId="4C9FBBA2" w14:textId="77777777" w:rsidR="00603B3B" w:rsidRPr="00E109F2" w:rsidRDefault="00603B3B" w:rsidP="000C3418">
      <w:pPr>
        <w:pStyle w:val="afd"/>
        <w:spacing w:after="0" w:line="240" w:lineRule="auto"/>
        <w:ind w:left="0" w:firstLine="709"/>
        <w:jc w:val="both"/>
        <w:rPr>
          <w:rFonts w:ascii="Times New Roman" w:hAnsi="Times New Roman" w:cs="Times New Roman"/>
          <w:sz w:val="28"/>
          <w:szCs w:val="28"/>
        </w:rPr>
      </w:pPr>
      <w:r w:rsidRPr="00E109F2">
        <w:rPr>
          <w:rFonts w:ascii="Times New Roman" w:hAnsi="Times New Roman" w:cs="Times New Roman"/>
          <w:sz w:val="28"/>
          <w:szCs w:val="28"/>
        </w:rPr>
        <w:t>для повышения объективности результатов данное исследование целесообразно проводить анонимно;</w:t>
      </w:r>
    </w:p>
    <w:p w14:paraId="26EE1F34" w14:textId="77777777" w:rsidR="00603B3B" w:rsidRPr="00E109F2" w:rsidRDefault="00603B3B" w:rsidP="000C3418">
      <w:pPr>
        <w:pStyle w:val="afd"/>
        <w:spacing w:after="0" w:line="240" w:lineRule="auto"/>
        <w:ind w:left="0" w:firstLine="709"/>
        <w:jc w:val="both"/>
        <w:rPr>
          <w:rFonts w:ascii="Times New Roman" w:hAnsi="Times New Roman" w:cs="Times New Roman"/>
          <w:sz w:val="28"/>
          <w:szCs w:val="28"/>
        </w:rPr>
      </w:pPr>
      <w:r w:rsidRPr="00E109F2">
        <w:rPr>
          <w:rFonts w:ascii="Times New Roman" w:hAnsi="Times New Roman" w:cs="Times New Roman"/>
          <w:sz w:val="28"/>
          <w:szCs w:val="28"/>
        </w:rPr>
        <w:t>с целью достижения максимального результата от корректирующих мероприятий анкетирование работников следует проводить систематически, не реже одного раза в год;</w:t>
      </w:r>
    </w:p>
    <w:p w14:paraId="182FD034" w14:textId="77777777" w:rsidR="00603B3B" w:rsidRPr="00E109F2" w:rsidRDefault="00603B3B" w:rsidP="000C3418">
      <w:pPr>
        <w:spacing w:line="240" w:lineRule="auto"/>
        <w:rPr>
          <w:rFonts w:cs="Times New Roman"/>
          <w:szCs w:val="28"/>
        </w:rPr>
      </w:pPr>
      <w:r w:rsidRPr="00E109F2">
        <w:rPr>
          <w:rFonts w:cs="Times New Roman"/>
          <w:szCs w:val="28"/>
        </w:rPr>
        <w:t>для повышения достоверности результатов анкетирования, минимизации риска получения только социально одобряемых и нейтральных ответов в анкетах приводятся как одноименные, так и взаимодополняющие, взаимозависимы</w:t>
      </w:r>
      <w:r w:rsidR="00323334">
        <w:rPr>
          <w:rFonts w:cs="Times New Roman"/>
          <w:szCs w:val="28"/>
        </w:rPr>
        <w:t>е факторы (в том числе, вопросы-</w:t>
      </w:r>
      <w:r w:rsidRPr="00E109F2">
        <w:rPr>
          <w:rFonts w:cs="Times New Roman"/>
          <w:szCs w:val="28"/>
        </w:rPr>
        <w:t>маркеры, «контролеры»), связанные с профессиональной деятельностью и оказывающие влияние на организационную приверженность.</w:t>
      </w:r>
    </w:p>
    <w:p w14:paraId="7D532B36" w14:textId="77777777" w:rsidR="00603B3B" w:rsidRPr="00E109F2" w:rsidRDefault="00603B3B" w:rsidP="000C3418">
      <w:pPr>
        <w:tabs>
          <w:tab w:val="left" w:pos="993"/>
        </w:tabs>
        <w:spacing w:line="240" w:lineRule="auto"/>
        <w:rPr>
          <w:rFonts w:cs="Times New Roman"/>
          <w:szCs w:val="28"/>
          <w:shd w:val="clear" w:color="auto" w:fill="FFFFFF"/>
        </w:rPr>
      </w:pPr>
      <w:r w:rsidRPr="00E109F2">
        <w:rPr>
          <w:rFonts w:cs="Times New Roman"/>
          <w:i/>
          <w:szCs w:val="28"/>
          <w:shd w:val="clear" w:color="auto" w:fill="FFFFFF"/>
        </w:rPr>
        <w:lastRenderedPageBreak/>
        <w:t>Анкета состоит из трех блоков (группы) вопросов</w:t>
      </w:r>
      <w:r w:rsidRPr="00E109F2">
        <w:rPr>
          <w:rFonts w:cs="Times New Roman"/>
          <w:szCs w:val="28"/>
          <w:shd w:val="clear" w:color="auto" w:fill="FFFFFF"/>
        </w:rPr>
        <w:t xml:space="preserve"> в соответствии с составляющими понятия «организационная приверженность»:</w:t>
      </w:r>
    </w:p>
    <w:p w14:paraId="7AADAC07" w14:textId="77777777" w:rsidR="00603B3B" w:rsidRPr="00E109F2" w:rsidRDefault="00603B3B" w:rsidP="00604AE8">
      <w:pPr>
        <w:numPr>
          <w:ilvl w:val="0"/>
          <w:numId w:val="18"/>
        </w:numPr>
        <w:tabs>
          <w:tab w:val="left" w:pos="993"/>
        </w:tabs>
        <w:spacing w:line="240" w:lineRule="auto"/>
        <w:ind w:left="0" w:firstLine="709"/>
        <w:rPr>
          <w:rFonts w:cs="Times New Roman"/>
          <w:szCs w:val="28"/>
          <w:shd w:val="clear" w:color="auto" w:fill="FFFFFF"/>
        </w:rPr>
      </w:pPr>
      <w:r w:rsidRPr="00E109F2">
        <w:rPr>
          <w:rFonts w:cs="Times New Roman"/>
          <w:i/>
          <w:szCs w:val="28"/>
          <w:shd w:val="clear" w:color="auto" w:fill="FFFFFF"/>
        </w:rPr>
        <w:t>блок «идентификации»</w:t>
      </w:r>
      <w:r w:rsidRPr="00E109F2">
        <w:rPr>
          <w:rFonts w:cs="Times New Roman"/>
          <w:szCs w:val="28"/>
          <w:shd w:val="clear" w:color="auto" w:fill="FFFFFF"/>
        </w:rPr>
        <w:t xml:space="preserve"> – вопросы направлены на выявление уровня осознанности и принятия работник</w:t>
      </w:r>
      <w:r w:rsidR="00707662" w:rsidRPr="00E109F2">
        <w:rPr>
          <w:rFonts w:cs="Times New Roman"/>
          <w:szCs w:val="28"/>
          <w:shd w:val="clear" w:color="auto" w:fill="FFFFFF"/>
        </w:rPr>
        <w:t>ом</w:t>
      </w:r>
      <w:r w:rsidRPr="00E109F2">
        <w:rPr>
          <w:rFonts w:cs="Times New Roman"/>
          <w:szCs w:val="28"/>
          <w:shd w:val="clear" w:color="auto" w:fill="FFFFFF"/>
        </w:rPr>
        <w:t xml:space="preserve"> целей и ценностей госоргана (организации) как своих личных;</w:t>
      </w:r>
    </w:p>
    <w:p w14:paraId="73AD7AA8" w14:textId="77777777" w:rsidR="00603B3B" w:rsidRPr="00E109F2" w:rsidRDefault="00603B3B" w:rsidP="00604AE8">
      <w:pPr>
        <w:numPr>
          <w:ilvl w:val="0"/>
          <w:numId w:val="18"/>
        </w:numPr>
        <w:tabs>
          <w:tab w:val="left" w:pos="993"/>
        </w:tabs>
        <w:spacing w:line="240" w:lineRule="auto"/>
        <w:ind w:left="0" w:firstLine="709"/>
        <w:rPr>
          <w:rFonts w:cs="Times New Roman"/>
          <w:szCs w:val="28"/>
          <w:shd w:val="clear" w:color="auto" w:fill="FFFFFF"/>
        </w:rPr>
      </w:pPr>
      <w:r w:rsidRPr="00E109F2">
        <w:rPr>
          <w:rFonts w:cs="Times New Roman"/>
          <w:i/>
          <w:szCs w:val="28"/>
          <w:shd w:val="clear" w:color="auto" w:fill="FFFFFF"/>
        </w:rPr>
        <w:t>блок «лояльности»</w:t>
      </w:r>
      <w:r w:rsidRPr="00E109F2">
        <w:rPr>
          <w:rFonts w:cs="Times New Roman"/>
          <w:szCs w:val="28"/>
          <w:shd w:val="clear" w:color="auto" w:fill="FFFFFF"/>
        </w:rPr>
        <w:t xml:space="preserve"> – вопросы направлены на определение уровня эмоциональной привязанности работника к госоргану (организации) и желания оставаться трудиться в нем;</w:t>
      </w:r>
    </w:p>
    <w:p w14:paraId="61477172" w14:textId="77777777" w:rsidR="00603B3B" w:rsidRPr="00E109F2" w:rsidRDefault="00603B3B" w:rsidP="00604AE8">
      <w:pPr>
        <w:numPr>
          <w:ilvl w:val="0"/>
          <w:numId w:val="18"/>
        </w:numPr>
        <w:tabs>
          <w:tab w:val="left" w:pos="993"/>
        </w:tabs>
        <w:spacing w:line="240" w:lineRule="auto"/>
        <w:ind w:left="0" w:firstLine="709"/>
        <w:rPr>
          <w:rFonts w:cs="Times New Roman"/>
          <w:szCs w:val="28"/>
          <w:shd w:val="clear" w:color="auto" w:fill="FFFFFF"/>
        </w:rPr>
      </w:pPr>
      <w:r w:rsidRPr="00E109F2">
        <w:rPr>
          <w:rFonts w:cs="Times New Roman"/>
          <w:i/>
          <w:szCs w:val="28"/>
          <w:shd w:val="clear" w:color="auto" w:fill="FFFFFF"/>
        </w:rPr>
        <w:t>блок «вовлеченности</w:t>
      </w:r>
      <w:r w:rsidRPr="00E109F2">
        <w:rPr>
          <w:rFonts w:cs="Times New Roman"/>
          <w:szCs w:val="28"/>
          <w:shd w:val="clear" w:color="auto" w:fill="FFFFFF"/>
        </w:rPr>
        <w:t>» – вопросы направлены на выявление уровня готовности работника трудиться с полной отдачей во исполнение задач и реализации функций госоргана (организации).</w:t>
      </w:r>
    </w:p>
    <w:p w14:paraId="0CD80A58" w14:textId="77777777" w:rsidR="00603B3B" w:rsidRPr="00E109F2" w:rsidRDefault="00603B3B" w:rsidP="000C3418">
      <w:pPr>
        <w:tabs>
          <w:tab w:val="left" w:pos="993"/>
        </w:tabs>
        <w:spacing w:line="240" w:lineRule="auto"/>
        <w:rPr>
          <w:rFonts w:cs="Times New Roman"/>
          <w:szCs w:val="28"/>
          <w:shd w:val="clear" w:color="auto" w:fill="FFFFFF"/>
        </w:rPr>
      </w:pPr>
      <w:r w:rsidRPr="00E109F2">
        <w:rPr>
          <w:rFonts w:cs="Times New Roman"/>
          <w:i/>
          <w:szCs w:val="28"/>
          <w:shd w:val="clear" w:color="auto" w:fill="FFFFFF"/>
        </w:rPr>
        <w:t>Вывод о высоком уровне организационной приверженности</w:t>
      </w:r>
      <w:r w:rsidRPr="00E109F2">
        <w:rPr>
          <w:rFonts w:cs="Times New Roman"/>
          <w:szCs w:val="28"/>
          <w:shd w:val="clear" w:color="auto" w:fill="FFFFFF"/>
        </w:rPr>
        <w:t xml:space="preserve"> работников допустим, если 80 % из них разделяют цели и ценности госоргана (организации), имеют сильную эмоциональную связь с ним, готовы работать с полной отдачей во исполнение задач и реализации его функций. </w:t>
      </w:r>
    </w:p>
    <w:p w14:paraId="571182F9" w14:textId="77777777" w:rsidR="00603B3B" w:rsidRPr="00E109F2" w:rsidRDefault="00603B3B" w:rsidP="000C3418">
      <w:pPr>
        <w:tabs>
          <w:tab w:val="left" w:pos="993"/>
        </w:tabs>
        <w:spacing w:line="240" w:lineRule="auto"/>
        <w:rPr>
          <w:rFonts w:cs="Times New Roman"/>
          <w:szCs w:val="28"/>
          <w:shd w:val="clear" w:color="auto" w:fill="FFFFFF"/>
        </w:rPr>
      </w:pPr>
      <w:r w:rsidRPr="00E109F2">
        <w:rPr>
          <w:rFonts w:cs="Times New Roman"/>
          <w:i/>
          <w:szCs w:val="28"/>
          <w:shd w:val="clear" w:color="auto" w:fill="FFFFFF"/>
        </w:rPr>
        <w:t>К угрозам</w:t>
      </w:r>
      <w:r w:rsidRPr="00E109F2">
        <w:rPr>
          <w:rFonts w:cs="Times New Roman"/>
          <w:szCs w:val="28"/>
          <w:shd w:val="clear" w:color="auto" w:fill="FFFFFF"/>
        </w:rPr>
        <w:t xml:space="preserve"> относится низкое значение приверженности (ее значительное снижение по сравнению с предыдущим значением) работников, создающее риск снижения их трудового потенциала и увольнения. </w:t>
      </w:r>
    </w:p>
    <w:p w14:paraId="55DA5C5A" w14:textId="77777777" w:rsidR="00603B3B" w:rsidRPr="00E109F2" w:rsidRDefault="00603B3B" w:rsidP="000C3418">
      <w:pPr>
        <w:tabs>
          <w:tab w:val="left" w:pos="993"/>
        </w:tabs>
        <w:spacing w:line="240" w:lineRule="auto"/>
        <w:rPr>
          <w:rFonts w:cs="Times New Roman"/>
          <w:szCs w:val="28"/>
          <w:shd w:val="clear" w:color="auto" w:fill="FFFFFF"/>
        </w:rPr>
      </w:pPr>
      <w:r w:rsidRPr="00E109F2">
        <w:rPr>
          <w:rFonts w:cs="Times New Roman"/>
          <w:i/>
          <w:szCs w:val="28"/>
          <w:shd w:val="clear" w:color="auto" w:fill="FFFFFF"/>
        </w:rPr>
        <w:t>К возможностям</w:t>
      </w:r>
      <w:r w:rsidRPr="00E109F2">
        <w:rPr>
          <w:rFonts w:cs="Times New Roman"/>
          <w:szCs w:val="28"/>
          <w:shd w:val="clear" w:color="auto" w:fill="FFFFFF"/>
        </w:rPr>
        <w:t xml:space="preserve"> относится развитие и совершенствование корпоративной культуры, выработка и применение действенных методов мотивации.</w:t>
      </w:r>
    </w:p>
    <w:p w14:paraId="3515D6FE" w14:textId="77777777" w:rsidR="00603B3B" w:rsidRPr="00E109F2" w:rsidRDefault="00603B3B" w:rsidP="000C3418">
      <w:pPr>
        <w:tabs>
          <w:tab w:val="left" w:pos="993"/>
        </w:tabs>
        <w:spacing w:line="240" w:lineRule="auto"/>
        <w:rPr>
          <w:rFonts w:cs="Times New Roman"/>
          <w:szCs w:val="28"/>
          <w:shd w:val="clear" w:color="auto" w:fill="FFFFFF"/>
        </w:rPr>
      </w:pPr>
      <w:r w:rsidRPr="00E109F2">
        <w:rPr>
          <w:rFonts w:cs="Times New Roman"/>
          <w:szCs w:val="28"/>
          <w:shd w:val="clear" w:color="auto" w:fill="FFFFFF"/>
        </w:rPr>
        <w:t>Результаты такой диагностики способствуют выявлению количества, удельного веса (%) как наиболее перспективных, мотивированных на общественное служение работников, так и проблемных работников с чувством отчуждения от госоргана (организации).</w:t>
      </w:r>
    </w:p>
    <w:p w14:paraId="21E59023" w14:textId="77777777" w:rsidR="00603B3B" w:rsidRPr="00E109F2" w:rsidRDefault="00603B3B" w:rsidP="000C3418">
      <w:pPr>
        <w:tabs>
          <w:tab w:val="left" w:pos="993"/>
        </w:tabs>
        <w:spacing w:line="240" w:lineRule="auto"/>
        <w:rPr>
          <w:rFonts w:cs="Times New Roman"/>
          <w:szCs w:val="28"/>
          <w:shd w:val="clear" w:color="auto" w:fill="FFFFFF"/>
        </w:rPr>
      </w:pPr>
      <w:r w:rsidRPr="00E109F2">
        <w:rPr>
          <w:rFonts w:cs="Times New Roman"/>
          <w:i/>
          <w:szCs w:val="28"/>
          <w:shd w:val="clear" w:color="auto" w:fill="FFFFFF"/>
        </w:rPr>
        <w:t>Важным этапом диагностики является трансляция итогов исследования.</w:t>
      </w:r>
      <w:r w:rsidRPr="00E109F2">
        <w:rPr>
          <w:rFonts w:cs="Times New Roman"/>
          <w:b/>
          <w:szCs w:val="28"/>
          <w:shd w:val="clear" w:color="auto" w:fill="FFFFFF"/>
        </w:rPr>
        <w:t xml:space="preserve"> </w:t>
      </w:r>
      <w:r w:rsidRPr="00E109F2">
        <w:rPr>
          <w:rFonts w:cs="Times New Roman"/>
          <w:szCs w:val="28"/>
          <w:shd w:val="clear" w:color="auto" w:fill="FFFFFF"/>
        </w:rPr>
        <w:t>Следует ознакомить работник</w:t>
      </w:r>
      <w:r w:rsidR="00707662" w:rsidRPr="00E109F2">
        <w:rPr>
          <w:rFonts w:cs="Times New Roman"/>
          <w:szCs w:val="28"/>
          <w:shd w:val="clear" w:color="auto" w:fill="FFFFFF"/>
        </w:rPr>
        <w:t>ов с полученными результатами (</w:t>
      </w:r>
      <w:r w:rsidRPr="00E109F2">
        <w:rPr>
          <w:rFonts w:cs="Times New Roman"/>
          <w:szCs w:val="28"/>
          <w:shd w:val="clear" w:color="auto" w:fill="FFFFFF"/>
        </w:rPr>
        <w:t>как с общеорганизационными, так и в разрезе конкретного подразделения</w:t>
      </w:r>
      <w:r w:rsidR="00707662" w:rsidRPr="00E109F2">
        <w:rPr>
          <w:rFonts w:cs="Times New Roman"/>
          <w:szCs w:val="28"/>
          <w:shd w:val="clear" w:color="auto" w:fill="FFFFFF"/>
        </w:rPr>
        <w:t>)</w:t>
      </w:r>
      <w:r w:rsidRPr="00E109F2">
        <w:rPr>
          <w:rFonts w:cs="Times New Roman"/>
          <w:szCs w:val="28"/>
          <w:shd w:val="clear" w:color="auto" w:fill="FFFFFF"/>
        </w:rPr>
        <w:t xml:space="preserve">, выявить слабые стороны, требующие корректировки, и сильные позиции, которые нужно сохранить и развивать. </w:t>
      </w:r>
    </w:p>
    <w:p w14:paraId="7ED75B96" w14:textId="77777777" w:rsidR="00603B3B" w:rsidRPr="00E109F2" w:rsidRDefault="00603B3B" w:rsidP="000C3418">
      <w:pPr>
        <w:tabs>
          <w:tab w:val="left" w:pos="993"/>
        </w:tabs>
        <w:spacing w:line="240" w:lineRule="auto"/>
        <w:rPr>
          <w:rFonts w:cs="Times New Roman"/>
          <w:i/>
          <w:szCs w:val="28"/>
          <w:shd w:val="clear" w:color="auto" w:fill="FFFFFF"/>
        </w:rPr>
      </w:pPr>
      <w:r w:rsidRPr="00E109F2">
        <w:rPr>
          <w:rFonts w:cs="Times New Roman"/>
          <w:i/>
          <w:szCs w:val="28"/>
          <w:shd w:val="clear" w:color="auto" w:fill="FFFFFF"/>
        </w:rPr>
        <w:t xml:space="preserve">Формулы, образцы таблиц, примеры матриц и расчетов организационной приверженности, шкала оценок приведены в </w:t>
      </w:r>
      <w:r w:rsidRPr="00FD33E4">
        <w:rPr>
          <w:rFonts w:cs="Times New Roman"/>
          <w:b/>
          <w:i/>
          <w:szCs w:val="28"/>
          <w:shd w:val="clear" w:color="auto" w:fill="FFFFFF"/>
        </w:rPr>
        <w:t>приложении Б</w:t>
      </w:r>
      <w:r w:rsidRPr="00E109F2">
        <w:rPr>
          <w:rFonts w:cs="Times New Roman"/>
          <w:i/>
          <w:szCs w:val="28"/>
          <w:shd w:val="clear" w:color="auto" w:fill="FFFFFF"/>
        </w:rPr>
        <w:t xml:space="preserve">.  </w:t>
      </w:r>
    </w:p>
    <w:p w14:paraId="26E197A2" w14:textId="77777777" w:rsidR="00603B3B" w:rsidRPr="00E109F2" w:rsidRDefault="00603B3B" w:rsidP="000C3418">
      <w:pPr>
        <w:tabs>
          <w:tab w:val="left" w:pos="993"/>
        </w:tabs>
        <w:spacing w:line="240" w:lineRule="auto"/>
        <w:rPr>
          <w:rFonts w:cs="Times New Roman"/>
          <w:szCs w:val="28"/>
          <w:u w:val="single"/>
          <w:shd w:val="clear" w:color="auto" w:fill="FFFFFF"/>
        </w:rPr>
      </w:pPr>
      <w:r w:rsidRPr="00E109F2">
        <w:rPr>
          <w:rFonts w:cs="Times New Roman"/>
          <w:szCs w:val="28"/>
        </w:rPr>
        <w:t>Для наглядности отражения полученных результатов и включения их в диагностическую мотивационную карту рекомендуется использовать графический инструментарий – диаграммы.</w:t>
      </w:r>
      <w:r w:rsidRPr="00E109F2">
        <w:rPr>
          <w:rFonts w:cs="Times New Roman"/>
          <w:szCs w:val="28"/>
          <w:shd w:val="clear" w:color="auto" w:fill="FFFFFF"/>
        </w:rPr>
        <w:t xml:space="preserve"> </w:t>
      </w:r>
    </w:p>
    <w:p w14:paraId="3782EB5B" w14:textId="77777777" w:rsidR="00603B3B" w:rsidRPr="00E109F2" w:rsidRDefault="00603B3B" w:rsidP="000C3418">
      <w:pPr>
        <w:spacing w:line="240" w:lineRule="auto"/>
        <w:rPr>
          <w:rFonts w:cs="Times New Roman"/>
          <w:szCs w:val="28"/>
        </w:rPr>
      </w:pPr>
      <w:r w:rsidRPr="00E109F2">
        <w:rPr>
          <w:rFonts w:cs="Times New Roman"/>
          <w:b/>
          <w:szCs w:val="28"/>
        </w:rPr>
        <w:t xml:space="preserve"> </w:t>
      </w:r>
    </w:p>
    <w:p w14:paraId="348BE32B" w14:textId="77777777" w:rsidR="00603B3B" w:rsidRPr="00E109F2" w:rsidRDefault="007F7C68" w:rsidP="000C3418">
      <w:pPr>
        <w:spacing w:line="240" w:lineRule="auto"/>
        <w:rPr>
          <w:rFonts w:cs="Times New Roman"/>
          <w:b/>
          <w:szCs w:val="28"/>
        </w:rPr>
      </w:pPr>
      <w:r w:rsidRPr="00E109F2">
        <w:rPr>
          <w:rFonts w:cs="Times New Roman"/>
          <w:b/>
          <w:szCs w:val="28"/>
        </w:rPr>
        <w:t>5</w:t>
      </w:r>
      <w:r w:rsidR="00603B3B" w:rsidRPr="00E109F2">
        <w:rPr>
          <w:rFonts w:cs="Times New Roman"/>
          <w:b/>
          <w:szCs w:val="28"/>
        </w:rPr>
        <w:t>.3 Инструментарий «Интегральная удовлетворенность трудом»</w:t>
      </w:r>
    </w:p>
    <w:p w14:paraId="7596ABAE" w14:textId="77777777" w:rsidR="00603B3B" w:rsidRPr="00E109F2" w:rsidRDefault="00603B3B" w:rsidP="000C3418">
      <w:pPr>
        <w:spacing w:line="240" w:lineRule="auto"/>
        <w:rPr>
          <w:rFonts w:cs="Times New Roman"/>
          <w:szCs w:val="28"/>
        </w:rPr>
      </w:pPr>
    </w:p>
    <w:p w14:paraId="304521DB" w14:textId="77777777" w:rsidR="00603B3B" w:rsidRPr="00E109F2" w:rsidRDefault="00603B3B" w:rsidP="000C3418">
      <w:pPr>
        <w:spacing w:line="240" w:lineRule="auto"/>
        <w:rPr>
          <w:rFonts w:cs="Times New Roman"/>
          <w:szCs w:val="28"/>
        </w:rPr>
      </w:pPr>
      <w:r w:rsidRPr="00E109F2">
        <w:rPr>
          <w:rFonts w:cs="Times New Roman"/>
          <w:szCs w:val="28"/>
        </w:rPr>
        <w:t>Для определения интегральной удовлетворенности трудом работников предлагается использовать методику</w:t>
      </w:r>
      <w:r w:rsidRPr="00E109F2">
        <w:rPr>
          <w:rFonts w:cs="Times New Roman"/>
          <w:color w:val="FF0000"/>
          <w:szCs w:val="28"/>
        </w:rPr>
        <w:t>-</w:t>
      </w:r>
      <w:r w:rsidRPr="00E109F2">
        <w:rPr>
          <w:rFonts w:cs="Times New Roman"/>
          <w:szCs w:val="28"/>
        </w:rPr>
        <w:t xml:space="preserve">опросник А.В. </w:t>
      </w:r>
      <w:proofErr w:type="spellStart"/>
      <w:r w:rsidRPr="00E109F2">
        <w:rPr>
          <w:rFonts w:cs="Times New Roman"/>
          <w:szCs w:val="28"/>
        </w:rPr>
        <w:t>Батаршева</w:t>
      </w:r>
      <w:proofErr w:type="spellEnd"/>
      <w:r w:rsidRPr="00E109F2">
        <w:rPr>
          <w:rFonts w:cs="Times New Roman"/>
          <w:szCs w:val="28"/>
        </w:rPr>
        <w:t>.</w:t>
      </w:r>
    </w:p>
    <w:p w14:paraId="67309AE9" w14:textId="77777777" w:rsidR="00603B3B" w:rsidRPr="00E109F2" w:rsidRDefault="00603B3B" w:rsidP="000C3418">
      <w:pPr>
        <w:spacing w:line="240" w:lineRule="auto"/>
        <w:rPr>
          <w:rFonts w:cs="Times New Roman"/>
          <w:i/>
          <w:szCs w:val="28"/>
        </w:rPr>
      </w:pPr>
      <w:r w:rsidRPr="00E109F2">
        <w:rPr>
          <w:rFonts w:cs="Times New Roman"/>
          <w:i/>
          <w:szCs w:val="28"/>
        </w:rPr>
        <w:t xml:space="preserve">Данная методика позволяет: </w:t>
      </w:r>
    </w:p>
    <w:p w14:paraId="4EB3BA01" w14:textId="77777777" w:rsidR="00603B3B" w:rsidRPr="00E109F2" w:rsidRDefault="00603B3B" w:rsidP="00604AE8">
      <w:pPr>
        <w:pStyle w:val="afd"/>
        <w:numPr>
          <w:ilvl w:val="0"/>
          <w:numId w:val="17"/>
        </w:numPr>
        <w:spacing w:after="0" w:line="240" w:lineRule="auto"/>
        <w:ind w:left="0" w:firstLine="709"/>
        <w:jc w:val="both"/>
        <w:rPr>
          <w:rFonts w:ascii="Times New Roman" w:hAnsi="Times New Roman" w:cs="Times New Roman"/>
          <w:sz w:val="28"/>
          <w:szCs w:val="28"/>
        </w:rPr>
      </w:pPr>
      <w:r w:rsidRPr="00E109F2">
        <w:rPr>
          <w:rFonts w:ascii="Times New Roman" w:hAnsi="Times New Roman" w:cs="Times New Roman"/>
          <w:sz w:val="28"/>
          <w:szCs w:val="28"/>
        </w:rPr>
        <w:t>установить общий показатель удовлетворенности трудом в организации, количество (долю) респондентов с высоким, средним и низким уровнем общей удовлетворенности трудом;</w:t>
      </w:r>
    </w:p>
    <w:p w14:paraId="5FF39EA4" w14:textId="77777777" w:rsidR="00603B3B" w:rsidRPr="00E109F2" w:rsidRDefault="00603B3B" w:rsidP="00604AE8">
      <w:pPr>
        <w:pStyle w:val="afd"/>
        <w:numPr>
          <w:ilvl w:val="0"/>
          <w:numId w:val="17"/>
        </w:numPr>
        <w:spacing w:after="0" w:line="240" w:lineRule="auto"/>
        <w:ind w:left="0" w:firstLine="709"/>
        <w:jc w:val="both"/>
        <w:rPr>
          <w:rFonts w:ascii="Times New Roman" w:hAnsi="Times New Roman" w:cs="Times New Roman"/>
          <w:sz w:val="28"/>
          <w:szCs w:val="28"/>
        </w:rPr>
      </w:pPr>
      <w:r w:rsidRPr="00E109F2">
        <w:rPr>
          <w:rFonts w:ascii="Times New Roman" w:hAnsi="Times New Roman" w:cs="Times New Roman"/>
          <w:sz w:val="28"/>
          <w:szCs w:val="28"/>
        </w:rPr>
        <w:lastRenderedPageBreak/>
        <w:t xml:space="preserve">оценить ее составляющие, рассчитав средние значения </w:t>
      </w:r>
      <w:r w:rsidR="00090859">
        <w:rPr>
          <w:rFonts w:ascii="Times New Roman" w:hAnsi="Times New Roman" w:cs="Times New Roman"/>
          <w:sz w:val="28"/>
          <w:szCs w:val="28"/>
        </w:rPr>
        <w:br/>
      </w:r>
      <w:r w:rsidRPr="00E109F2">
        <w:rPr>
          <w:rFonts w:ascii="Times New Roman" w:hAnsi="Times New Roman" w:cs="Times New Roman"/>
          <w:sz w:val="28"/>
          <w:szCs w:val="28"/>
        </w:rPr>
        <w:t>по 8</w:t>
      </w:r>
      <w:r w:rsidR="00090859">
        <w:rPr>
          <w:rFonts w:ascii="Times New Roman" w:hAnsi="Times New Roman" w:cs="Times New Roman"/>
          <w:sz w:val="28"/>
          <w:szCs w:val="28"/>
        </w:rPr>
        <w:t>-ми</w:t>
      </w:r>
      <w:r w:rsidRPr="00E109F2">
        <w:rPr>
          <w:rFonts w:ascii="Times New Roman" w:hAnsi="Times New Roman" w:cs="Times New Roman"/>
          <w:sz w:val="28"/>
          <w:szCs w:val="28"/>
        </w:rPr>
        <w:t xml:space="preserve"> шкалам-факторам удовлетворенности (%):</w:t>
      </w:r>
    </w:p>
    <w:p w14:paraId="2019D119" w14:textId="77777777" w:rsidR="00603B3B" w:rsidRPr="00E109F2" w:rsidRDefault="00603B3B" w:rsidP="000C3418">
      <w:pPr>
        <w:pStyle w:val="afd"/>
        <w:spacing w:after="0" w:line="240" w:lineRule="auto"/>
        <w:ind w:left="709"/>
        <w:jc w:val="both"/>
        <w:rPr>
          <w:rFonts w:ascii="Times New Roman" w:hAnsi="Times New Roman" w:cs="Times New Roman"/>
          <w:sz w:val="28"/>
          <w:szCs w:val="28"/>
        </w:rPr>
      </w:pPr>
      <w:r w:rsidRPr="00E109F2">
        <w:rPr>
          <w:rFonts w:ascii="Times New Roman" w:hAnsi="Times New Roman" w:cs="Times New Roman"/>
          <w:sz w:val="28"/>
          <w:szCs w:val="28"/>
        </w:rPr>
        <w:t>достижения в работе;</w:t>
      </w:r>
    </w:p>
    <w:p w14:paraId="1977658E" w14:textId="77777777" w:rsidR="00603B3B" w:rsidRPr="00E109F2" w:rsidRDefault="00603B3B" w:rsidP="000C3418">
      <w:pPr>
        <w:pStyle w:val="afd"/>
        <w:spacing w:after="0" w:line="240" w:lineRule="auto"/>
        <w:ind w:left="709"/>
        <w:jc w:val="both"/>
        <w:rPr>
          <w:rFonts w:ascii="Times New Roman" w:hAnsi="Times New Roman" w:cs="Times New Roman"/>
          <w:sz w:val="28"/>
          <w:szCs w:val="28"/>
        </w:rPr>
      </w:pPr>
      <w:r w:rsidRPr="00E109F2">
        <w:rPr>
          <w:rFonts w:ascii="Times New Roman" w:hAnsi="Times New Roman" w:cs="Times New Roman"/>
          <w:sz w:val="28"/>
          <w:szCs w:val="28"/>
        </w:rPr>
        <w:t>взаимоотношения с коллегами;</w:t>
      </w:r>
    </w:p>
    <w:p w14:paraId="147FB847" w14:textId="77777777" w:rsidR="00603B3B" w:rsidRPr="00E109F2" w:rsidRDefault="00603B3B" w:rsidP="000C3418">
      <w:pPr>
        <w:pStyle w:val="afd"/>
        <w:spacing w:after="0" w:line="240" w:lineRule="auto"/>
        <w:ind w:left="709"/>
        <w:jc w:val="both"/>
        <w:rPr>
          <w:rFonts w:ascii="Times New Roman" w:hAnsi="Times New Roman" w:cs="Times New Roman"/>
          <w:sz w:val="28"/>
          <w:szCs w:val="28"/>
        </w:rPr>
      </w:pPr>
      <w:r w:rsidRPr="00E109F2">
        <w:rPr>
          <w:rFonts w:ascii="Times New Roman" w:hAnsi="Times New Roman" w:cs="Times New Roman"/>
          <w:sz w:val="28"/>
          <w:szCs w:val="28"/>
        </w:rPr>
        <w:t>взаимоотношения с руководством;</w:t>
      </w:r>
    </w:p>
    <w:p w14:paraId="02CD3E69" w14:textId="77777777" w:rsidR="00603B3B" w:rsidRPr="00E109F2" w:rsidRDefault="00603B3B" w:rsidP="000C3418">
      <w:pPr>
        <w:pStyle w:val="afd"/>
        <w:spacing w:after="0" w:line="240" w:lineRule="auto"/>
        <w:ind w:left="709"/>
        <w:jc w:val="both"/>
        <w:rPr>
          <w:rFonts w:ascii="Times New Roman" w:hAnsi="Times New Roman" w:cs="Times New Roman"/>
          <w:sz w:val="28"/>
          <w:szCs w:val="28"/>
        </w:rPr>
      </w:pPr>
      <w:r w:rsidRPr="00E109F2">
        <w:rPr>
          <w:rFonts w:ascii="Times New Roman" w:hAnsi="Times New Roman" w:cs="Times New Roman"/>
          <w:sz w:val="28"/>
          <w:szCs w:val="28"/>
        </w:rPr>
        <w:t>условия труда;</w:t>
      </w:r>
    </w:p>
    <w:p w14:paraId="16DFE19E" w14:textId="77777777" w:rsidR="00603B3B" w:rsidRPr="00E109F2" w:rsidRDefault="00603B3B" w:rsidP="000C3418">
      <w:pPr>
        <w:pStyle w:val="afd"/>
        <w:spacing w:after="0" w:line="240" w:lineRule="auto"/>
        <w:ind w:left="709"/>
        <w:jc w:val="both"/>
        <w:rPr>
          <w:rFonts w:ascii="Times New Roman" w:hAnsi="Times New Roman" w:cs="Times New Roman"/>
          <w:sz w:val="28"/>
          <w:szCs w:val="28"/>
        </w:rPr>
      </w:pPr>
      <w:r w:rsidRPr="00E109F2">
        <w:rPr>
          <w:rFonts w:ascii="Times New Roman" w:hAnsi="Times New Roman" w:cs="Times New Roman"/>
          <w:sz w:val="28"/>
          <w:szCs w:val="28"/>
        </w:rPr>
        <w:t xml:space="preserve">интерес к работе; </w:t>
      </w:r>
    </w:p>
    <w:p w14:paraId="25DF28F8" w14:textId="77777777" w:rsidR="00603B3B" w:rsidRPr="00E109F2" w:rsidRDefault="00603B3B" w:rsidP="000C3418">
      <w:pPr>
        <w:pStyle w:val="afd"/>
        <w:spacing w:after="0" w:line="240" w:lineRule="auto"/>
        <w:ind w:left="709"/>
        <w:jc w:val="both"/>
        <w:rPr>
          <w:rFonts w:ascii="Times New Roman" w:hAnsi="Times New Roman" w:cs="Times New Roman"/>
          <w:sz w:val="28"/>
          <w:szCs w:val="28"/>
        </w:rPr>
      </w:pPr>
      <w:r w:rsidRPr="00E109F2">
        <w:rPr>
          <w:rFonts w:ascii="Times New Roman" w:hAnsi="Times New Roman" w:cs="Times New Roman"/>
          <w:sz w:val="28"/>
          <w:szCs w:val="28"/>
        </w:rPr>
        <w:t xml:space="preserve">профессиональная ответственность; </w:t>
      </w:r>
    </w:p>
    <w:p w14:paraId="7D336FE8" w14:textId="77777777" w:rsidR="00603B3B" w:rsidRPr="00E109F2" w:rsidRDefault="00603B3B" w:rsidP="000C3418">
      <w:pPr>
        <w:pStyle w:val="afd"/>
        <w:spacing w:after="0" w:line="240" w:lineRule="auto"/>
        <w:ind w:left="709"/>
        <w:jc w:val="both"/>
        <w:rPr>
          <w:rFonts w:ascii="Times New Roman" w:hAnsi="Times New Roman" w:cs="Times New Roman"/>
          <w:sz w:val="28"/>
          <w:szCs w:val="28"/>
        </w:rPr>
      </w:pPr>
      <w:r w:rsidRPr="00E109F2">
        <w:rPr>
          <w:rFonts w:ascii="Times New Roman" w:hAnsi="Times New Roman" w:cs="Times New Roman"/>
          <w:sz w:val="28"/>
          <w:szCs w:val="28"/>
        </w:rPr>
        <w:t>предпочтение выполняемой работы высокому заработку;</w:t>
      </w:r>
    </w:p>
    <w:p w14:paraId="395911DD" w14:textId="77777777" w:rsidR="00603B3B" w:rsidRPr="00E109F2" w:rsidRDefault="00603B3B" w:rsidP="000C3418">
      <w:pPr>
        <w:pStyle w:val="afd"/>
        <w:spacing w:after="0" w:line="240" w:lineRule="auto"/>
        <w:ind w:left="709"/>
        <w:jc w:val="both"/>
        <w:rPr>
          <w:rFonts w:ascii="Times New Roman" w:hAnsi="Times New Roman" w:cs="Times New Roman"/>
          <w:sz w:val="28"/>
          <w:szCs w:val="28"/>
        </w:rPr>
      </w:pPr>
      <w:r w:rsidRPr="00E109F2">
        <w:rPr>
          <w:rFonts w:ascii="Times New Roman" w:hAnsi="Times New Roman" w:cs="Times New Roman"/>
          <w:sz w:val="28"/>
          <w:szCs w:val="28"/>
        </w:rPr>
        <w:t>уровень притязаний в профессиональной деятельности.</w:t>
      </w:r>
    </w:p>
    <w:p w14:paraId="290F2B6B" w14:textId="77777777" w:rsidR="00603B3B" w:rsidRPr="00E109F2" w:rsidRDefault="00603B3B" w:rsidP="000C3418">
      <w:pPr>
        <w:spacing w:line="240" w:lineRule="auto"/>
        <w:rPr>
          <w:rFonts w:cs="Times New Roman"/>
          <w:szCs w:val="28"/>
        </w:rPr>
      </w:pPr>
      <w:r w:rsidRPr="00E109F2">
        <w:rPr>
          <w:rFonts w:cs="Times New Roman"/>
          <w:szCs w:val="28"/>
        </w:rPr>
        <w:t xml:space="preserve">Для формулировки выводов по результатам оценки факторов удовлетворенности рекомендуется использовать шкалу качественной оценки степени удовлетворенности трудом (факторами труда), приведенную в </w:t>
      </w:r>
      <w:r w:rsidRPr="00FD33E4">
        <w:rPr>
          <w:rFonts w:cs="Times New Roman"/>
          <w:b/>
          <w:szCs w:val="28"/>
        </w:rPr>
        <w:t>приложении В</w:t>
      </w:r>
      <w:r w:rsidRPr="00E109F2">
        <w:rPr>
          <w:rFonts w:cs="Times New Roman"/>
          <w:szCs w:val="28"/>
        </w:rPr>
        <w:t>.</w:t>
      </w:r>
    </w:p>
    <w:p w14:paraId="4601836F" w14:textId="77777777" w:rsidR="00603B3B" w:rsidRPr="00E109F2" w:rsidRDefault="00603B3B" w:rsidP="000C3418">
      <w:pPr>
        <w:spacing w:line="240" w:lineRule="auto"/>
        <w:rPr>
          <w:rFonts w:cs="Times New Roman"/>
          <w:szCs w:val="28"/>
        </w:rPr>
      </w:pPr>
      <w:r w:rsidRPr="00E109F2">
        <w:rPr>
          <w:rFonts w:cs="Times New Roman"/>
          <w:szCs w:val="28"/>
        </w:rPr>
        <w:t xml:space="preserve">При описании общей характеристики результатов интегральной удовлетворенности трудом необходимо учитывать: </w:t>
      </w:r>
    </w:p>
    <w:p w14:paraId="431C11D1" w14:textId="77777777" w:rsidR="00603B3B" w:rsidRPr="00E109F2" w:rsidRDefault="00603B3B" w:rsidP="000C3418">
      <w:pPr>
        <w:pStyle w:val="afd"/>
        <w:spacing w:after="0" w:line="240" w:lineRule="auto"/>
        <w:ind w:left="0" w:firstLine="709"/>
        <w:jc w:val="both"/>
        <w:rPr>
          <w:rFonts w:ascii="Times New Roman" w:hAnsi="Times New Roman" w:cs="Times New Roman"/>
          <w:sz w:val="28"/>
          <w:szCs w:val="28"/>
        </w:rPr>
      </w:pPr>
      <w:r w:rsidRPr="00E109F2">
        <w:rPr>
          <w:rFonts w:ascii="Times New Roman" w:hAnsi="Times New Roman" w:cs="Times New Roman"/>
          <w:sz w:val="28"/>
          <w:szCs w:val="28"/>
        </w:rPr>
        <w:t xml:space="preserve">низкий уровень удовлетворенности собственным трудом отрицательно влияет на организационную приверженность, корпоративную идентичность и эффективность работника, приводя к негативным последствиям в обеспечении кадровой стабильности: фактам текучести кадров, ухудшении трудовой и исполнительской дисциплины и т.д.; </w:t>
      </w:r>
    </w:p>
    <w:p w14:paraId="26E44642" w14:textId="77777777" w:rsidR="00603B3B" w:rsidRPr="00E109F2" w:rsidRDefault="00603B3B" w:rsidP="000C3418">
      <w:pPr>
        <w:pStyle w:val="afd"/>
        <w:spacing w:after="0" w:line="240" w:lineRule="auto"/>
        <w:ind w:left="0" w:firstLine="709"/>
        <w:jc w:val="both"/>
        <w:rPr>
          <w:rFonts w:ascii="Times New Roman" w:hAnsi="Times New Roman" w:cs="Times New Roman"/>
          <w:sz w:val="28"/>
          <w:szCs w:val="28"/>
        </w:rPr>
      </w:pPr>
      <w:r w:rsidRPr="00E109F2">
        <w:rPr>
          <w:rFonts w:ascii="Times New Roman" w:hAnsi="Times New Roman" w:cs="Times New Roman"/>
          <w:sz w:val="28"/>
          <w:szCs w:val="28"/>
        </w:rPr>
        <w:t xml:space="preserve">у полностью удовлетворенного работника высокий уровень организационной приверженности и корпоративной идентичности, но зачастую отсутствует стремление к совершенствованию (профессиональному и личностному), снижается напряженность мотивационной энергии, ухудшается заинтересованность в результативности собственного труда; </w:t>
      </w:r>
    </w:p>
    <w:p w14:paraId="1E6828D2" w14:textId="77777777" w:rsidR="00603B3B" w:rsidRPr="00E109F2" w:rsidRDefault="00603B3B" w:rsidP="000C3418">
      <w:pPr>
        <w:pStyle w:val="afd"/>
        <w:spacing w:after="0" w:line="240" w:lineRule="auto"/>
        <w:ind w:left="0" w:firstLine="709"/>
        <w:jc w:val="both"/>
        <w:rPr>
          <w:rFonts w:ascii="Times New Roman" w:hAnsi="Times New Roman" w:cs="Times New Roman"/>
          <w:sz w:val="28"/>
          <w:szCs w:val="28"/>
        </w:rPr>
      </w:pPr>
      <w:r w:rsidRPr="00E109F2">
        <w:rPr>
          <w:rFonts w:ascii="Times New Roman" w:hAnsi="Times New Roman" w:cs="Times New Roman"/>
          <w:sz w:val="28"/>
          <w:szCs w:val="28"/>
        </w:rPr>
        <w:t>удовлетворенность трудом должна быть у работника не полной, а оптимальной, что способствует наиболее эффективному управлению его мотивацией и повышению эффективности труда.</w:t>
      </w:r>
    </w:p>
    <w:p w14:paraId="1CF2C7C6" w14:textId="77777777" w:rsidR="00603B3B" w:rsidRPr="00E109F2" w:rsidRDefault="00603B3B" w:rsidP="000C3418">
      <w:pPr>
        <w:spacing w:line="240" w:lineRule="auto"/>
        <w:rPr>
          <w:rFonts w:cs="Times New Roman"/>
          <w:szCs w:val="28"/>
        </w:rPr>
      </w:pPr>
      <w:r w:rsidRPr="00E109F2">
        <w:rPr>
          <w:rFonts w:cs="Times New Roman"/>
          <w:szCs w:val="28"/>
        </w:rPr>
        <w:t xml:space="preserve">Рекомендуемый инструментарий, включающий образец опросника «Интегральная удовлетворенность трудом», ключи для расчета результатов опроса, таблица сводных результатов, шкала оценки удовлетворенности трудом, пример анализа и описания итоговых результатов приведены в </w:t>
      </w:r>
      <w:r w:rsidRPr="00FD33E4">
        <w:rPr>
          <w:rFonts w:cs="Times New Roman"/>
          <w:b/>
          <w:szCs w:val="28"/>
        </w:rPr>
        <w:t>приложении В</w:t>
      </w:r>
      <w:r w:rsidRPr="00E109F2">
        <w:rPr>
          <w:rFonts w:cs="Times New Roman"/>
          <w:szCs w:val="28"/>
        </w:rPr>
        <w:t>.</w:t>
      </w:r>
    </w:p>
    <w:p w14:paraId="28E6B559" w14:textId="77777777" w:rsidR="00603B3B" w:rsidRPr="00E109F2" w:rsidRDefault="00603B3B" w:rsidP="000C3418">
      <w:pPr>
        <w:spacing w:line="240" w:lineRule="auto"/>
        <w:rPr>
          <w:rFonts w:cs="Times New Roman"/>
          <w:szCs w:val="28"/>
        </w:rPr>
      </w:pPr>
      <w:r w:rsidRPr="00E109F2">
        <w:rPr>
          <w:rFonts w:cs="Times New Roman"/>
          <w:szCs w:val="28"/>
        </w:rPr>
        <w:t xml:space="preserve">Примеры графического представления результатов индивидуального тестирования 120 работников госорганов (организаций) приведены в </w:t>
      </w:r>
      <w:r w:rsidRPr="00FD33E4">
        <w:rPr>
          <w:rFonts w:cs="Times New Roman"/>
          <w:b/>
          <w:szCs w:val="28"/>
        </w:rPr>
        <w:t>приложении Б</w:t>
      </w:r>
      <w:r w:rsidRPr="00E109F2">
        <w:rPr>
          <w:rFonts w:cs="Times New Roman"/>
          <w:szCs w:val="28"/>
        </w:rPr>
        <w:t xml:space="preserve">. </w:t>
      </w:r>
    </w:p>
    <w:p w14:paraId="35C7D693" w14:textId="77777777" w:rsidR="003A4199" w:rsidRDefault="003A4199">
      <w:pPr>
        <w:rPr>
          <w:sz w:val="24"/>
        </w:rPr>
      </w:pPr>
      <w:r>
        <w:rPr>
          <w:sz w:val="24"/>
        </w:rPr>
        <w:br w:type="page"/>
      </w:r>
    </w:p>
    <w:p w14:paraId="4E7F8491" w14:textId="77777777" w:rsidR="00E058AF" w:rsidRPr="00E058AF" w:rsidRDefault="00E058AF" w:rsidP="00876924">
      <w:pPr>
        <w:pStyle w:val="append1"/>
        <w:spacing w:after="0" w:line="280" w:lineRule="exact"/>
        <w:ind w:left="5387"/>
        <w:rPr>
          <w:sz w:val="24"/>
          <w:szCs w:val="24"/>
          <w:lang w:val="be-BY"/>
        </w:rPr>
      </w:pPr>
      <w:r w:rsidRPr="00E058AF">
        <w:rPr>
          <w:sz w:val="24"/>
          <w:szCs w:val="24"/>
          <w:lang w:val="be-BY"/>
        </w:rPr>
        <w:lastRenderedPageBreak/>
        <w:t>Приложение</w:t>
      </w:r>
      <w:r>
        <w:rPr>
          <w:sz w:val="24"/>
          <w:szCs w:val="24"/>
          <w:lang w:val="be-BY"/>
        </w:rPr>
        <w:t xml:space="preserve"> А</w:t>
      </w:r>
    </w:p>
    <w:p w14:paraId="0D0D8D3D" w14:textId="77777777" w:rsidR="00E058AF" w:rsidRPr="00E058AF" w:rsidRDefault="00E058AF" w:rsidP="00876924">
      <w:pPr>
        <w:pStyle w:val="newncpi"/>
        <w:spacing w:before="0" w:beforeAutospacing="0" w:after="0" w:afterAutospacing="0"/>
        <w:ind w:left="5387"/>
        <w:rPr>
          <w:lang w:val="be-BY"/>
        </w:rPr>
      </w:pPr>
      <w:r w:rsidRPr="00E058AF">
        <w:rPr>
          <w:lang w:val="be-BY"/>
        </w:rPr>
        <w:t xml:space="preserve">к Методическим рекомендациям </w:t>
      </w:r>
    </w:p>
    <w:p w14:paraId="5BF0197A" w14:textId="77777777" w:rsidR="00E058AF" w:rsidRPr="00E058AF" w:rsidRDefault="00E058AF" w:rsidP="00876924">
      <w:pPr>
        <w:spacing w:line="240" w:lineRule="auto"/>
        <w:ind w:left="5387" w:firstLine="0"/>
        <w:jc w:val="left"/>
        <w:rPr>
          <w:sz w:val="24"/>
          <w:szCs w:val="24"/>
        </w:rPr>
      </w:pPr>
      <w:r w:rsidRPr="00E058AF">
        <w:rPr>
          <w:sz w:val="24"/>
          <w:szCs w:val="24"/>
        </w:rPr>
        <w:t xml:space="preserve">по формированию и развитию корпоративной культуры </w:t>
      </w:r>
      <w:r w:rsidR="00876924">
        <w:rPr>
          <w:sz w:val="24"/>
          <w:szCs w:val="24"/>
        </w:rPr>
        <w:br/>
      </w:r>
      <w:r w:rsidRPr="00E058AF">
        <w:rPr>
          <w:sz w:val="24"/>
          <w:szCs w:val="24"/>
        </w:rPr>
        <w:t xml:space="preserve">в государственных органах </w:t>
      </w:r>
      <w:r w:rsidR="00876924">
        <w:rPr>
          <w:sz w:val="24"/>
          <w:szCs w:val="24"/>
        </w:rPr>
        <w:br/>
      </w:r>
      <w:r w:rsidRPr="00E058AF">
        <w:rPr>
          <w:sz w:val="24"/>
          <w:szCs w:val="24"/>
        </w:rPr>
        <w:t xml:space="preserve">и организациях Республики Беларусь </w:t>
      </w:r>
    </w:p>
    <w:p w14:paraId="250E3FA1" w14:textId="77777777" w:rsidR="00707662" w:rsidRPr="00A51246" w:rsidRDefault="00707662" w:rsidP="00707662">
      <w:pPr>
        <w:spacing w:line="240" w:lineRule="auto"/>
        <w:ind w:firstLine="0"/>
        <w:jc w:val="right"/>
        <w:rPr>
          <w:b/>
          <w:sz w:val="24"/>
        </w:rPr>
      </w:pPr>
    </w:p>
    <w:p w14:paraId="2EABC2F4" w14:textId="77777777" w:rsidR="00E109F2" w:rsidRDefault="00603B3B" w:rsidP="000C3418">
      <w:pPr>
        <w:spacing w:line="240" w:lineRule="auto"/>
        <w:ind w:firstLine="0"/>
        <w:jc w:val="center"/>
        <w:rPr>
          <w:b/>
          <w:szCs w:val="28"/>
        </w:rPr>
      </w:pPr>
      <w:r w:rsidRPr="00E109F2">
        <w:rPr>
          <w:b/>
          <w:szCs w:val="28"/>
        </w:rPr>
        <w:t xml:space="preserve">Инструментарий «Корпоративная культура: </w:t>
      </w:r>
    </w:p>
    <w:p w14:paraId="0E62DEB7" w14:textId="77777777" w:rsidR="00603B3B" w:rsidRPr="00E109F2" w:rsidRDefault="00603B3B" w:rsidP="000C3418">
      <w:pPr>
        <w:spacing w:line="240" w:lineRule="auto"/>
        <w:ind w:firstLine="0"/>
        <w:jc w:val="center"/>
        <w:rPr>
          <w:b/>
          <w:szCs w:val="28"/>
        </w:rPr>
      </w:pPr>
      <w:r w:rsidRPr="00E109F2">
        <w:rPr>
          <w:b/>
          <w:szCs w:val="28"/>
        </w:rPr>
        <w:t>ценности и направления развития»</w:t>
      </w:r>
    </w:p>
    <w:p w14:paraId="0206BE51" w14:textId="77777777" w:rsidR="00603B3B" w:rsidRPr="00E109F2" w:rsidRDefault="00603B3B" w:rsidP="000C3418">
      <w:pPr>
        <w:tabs>
          <w:tab w:val="left" w:pos="3960"/>
        </w:tabs>
        <w:spacing w:line="240" w:lineRule="auto"/>
        <w:ind w:firstLine="0"/>
        <w:jc w:val="center"/>
        <w:rPr>
          <w:i/>
          <w:szCs w:val="28"/>
          <w:lang w:eastAsia="ru-RU"/>
        </w:rPr>
      </w:pPr>
      <w:r w:rsidRPr="00E109F2">
        <w:rPr>
          <w:i/>
          <w:szCs w:val="28"/>
          <w:lang w:eastAsia="ru-RU"/>
        </w:rPr>
        <w:t>Образец анкеты «</w:t>
      </w:r>
      <w:r w:rsidRPr="00E109F2">
        <w:rPr>
          <w:i/>
          <w:szCs w:val="28"/>
        </w:rPr>
        <w:t>Корпоративная культура</w:t>
      </w:r>
      <w:r w:rsidRPr="00E109F2">
        <w:rPr>
          <w:i/>
          <w:szCs w:val="28"/>
          <w:lang w:eastAsia="ru-RU"/>
        </w:rPr>
        <w:t>»</w:t>
      </w:r>
    </w:p>
    <w:p w14:paraId="57BFE6DE" w14:textId="77777777" w:rsidR="000C3418" w:rsidRDefault="000C3418" w:rsidP="000C3418">
      <w:pPr>
        <w:tabs>
          <w:tab w:val="left" w:pos="3960"/>
        </w:tabs>
        <w:spacing w:line="240" w:lineRule="auto"/>
        <w:ind w:firstLine="0"/>
        <w:jc w:val="center"/>
        <w:rPr>
          <w:b/>
          <w:bCs/>
          <w:sz w:val="24"/>
          <w:szCs w:val="24"/>
          <w:lang w:eastAsia="ru-RU"/>
        </w:rPr>
      </w:pPr>
    </w:p>
    <w:p w14:paraId="7808AA64" w14:textId="77777777" w:rsidR="00603B3B" w:rsidRPr="0029449C" w:rsidRDefault="00603B3B" w:rsidP="000C3418">
      <w:pPr>
        <w:tabs>
          <w:tab w:val="left" w:pos="3960"/>
        </w:tabs>
        <w:spacing w:line="240" w:lineRule="auto"/>
        <w:ind w:firstLine="0"/>
        <w:jc w:val="center"/>
        <w:rPr>
          <w:b/>
          <w:bCs/>
          <w:sz w:val="24"/>
          <w:szCs w:val="24"/>
          <w:lang w:eastAsia="ru-RU"/>
        </w:rPr>
      </w:pPr>
      <w:r w:rsidRPr="0029449C">
        <w:rPr>
          <w:b/>
          <w:bCs/>
          <w:sz w:val="24"/>
          <w:szCs w:val="24"/>
          <w:lang w:eastAsia="ru-RU"/>
        </w:rPr>
        <w:t>Уважаемый коллега!</w:t>
      </w:r>
    </w:p>
    <w:p w14:paraId="7F7DA3B4" w14:textId="77777777" w:rsidR="00603B3B" w:rsidRPr="004F5169" w:rsidRDefault="00603B3B" w:rsidP="000C3418">
      <w:pPr>
        <w:pStyle w:val="25"/>
        <w:shd w:val="clear" w:color="auto" w:fill="auto"/>
        <w:spacing w:before="0" w:line="240" w:lineRule="auto"/>
      </w:pPr>
    </w:p>
    <w:p w14:paraId="11FE2774" w14:textId="77777777" w:rsidR="00603B3B" w:rsidRPr="004F5169" w:rsidRDefault="00603B3B" w:rsidP="000C3418">
      <w:pPr>
        <w:pStyle w:val="25"/>
        <w:shd w:val="clear" w:color="auto" w:fill="auto"/>
        <w:spacing w:before="0" w:line="240" w:lineRule="auto"/>
        <w:ind w:firstLine="709"/>
        <w:rPr>
          <w:b/>
          <w:sz w:val="24"/>
          <w:szCs w:val="24"/>
        </w:rPr>
      </w:pPr>
      <w:r w:rsidRPr="004F5169">
        <w:rPr>
          <w:sz w:val="24"/>
          <w:szCs w:val="24"/>
        </w:rPr>
        <w:t>Просим Вас ответить на вопросы, которые направлены на изучение Вашего мнения по вопросам формирования корпоративной культуры в Вашей организации.</w:t>
      </w:r>
    </w:p>
    <w:p w14:paraId="5E3C58BE" w14:textId="77777777" w:rsidR="00603B3B" w:rsidRPr="004F5169" w:rsidRDefault="00603B3B" w:rsidP="000C3418">
      <w:pPr>
        <w:pStyle w:val="25"/>
        <w:shd w:val="clear" w:color="auto" w:fill="auto"/>
        <w:spacing w:before="0" w:line="240" w:lineRule="auto"/>
        <w:ind w:firstLine="709"/>
        <w:rPr>
          <w:b/>
          <w:sz w:val="24"/>
          <w:szCs w:val="24"/>
        </w:rPr>
      </w:pPr>
      <w:r w:rsidRPr="004F5169">
        <w:rPr>
          <w:sz w:val="24"/>
          <w:szCs w:val="24"/>
        </w:rPr>
        <w:t>Приведите или выберите тот вариант, который отражает Ваше личное мнение.</w:t>
      </w:r>
    </w:p>
    <w:p w14:paraId="4C25556D" w14:textId="77777777" w:rsidR="00603B3B" w:rsidRPr="004F5169" w:rsidRDefault="00603B3B" w:rsidP="000C3418">
      <w:pPr>
        <w:pStyle w:val="25"/>
        <w:shd w:val="clear" w:color="auto" w:fill="auto"/>
        <w:spacing w:before="0" w:line="240" w:lineRule="auto"/>
        <w:ind w:firstLine="709"/>
        <w:rPr>
          <w:b/>
          <w:sz w:val="24"/>
          <w:szCs w:val="24"/>
        </w:rPr>
      </w:pPr>
      <w:r w:rsidRPr="004F5169">
        <w:rPr>
          <w:sz w:val="24"/>
          <w:szCs w:val="24"/>
        </w:rPr>
        <w:t>Пожалуйста, постарайтесь быть максимально объективны</w:t>
      </w:r>
      <w:r w:rsidR="00E058AF">
        <w:rPr>
          <w:sz w:val="24"/>
          <w:szCs w:val="24"/>
        </w:rPr>
        <w:t>м</w:t>
      </w:r>
      <w:r w:rsidRPr="004F5169">
        <w:rPr>
          <w:sz w:val="24"/>
          <w:szCs w:val="24"/>
        </w:rPr>
        <w:t xml:space="preserve"> и предельно внимательны</w:t>
      </w:r>
      <w:r w:rsidR="00E058AF">
        <w:rPr>
          <w:sz w:val="24"/>
          <w:szCs w:val="24"/>
        </w:rPr>
        <w:t>м</w:t>
      </w:r>
      <w:r w:rsidRPr="004F5169">
        <w:rPr>
          <w:sz w:val="24"/>
          <w:szCs w:val="24"/>
        </w:rPr>
        <w:t xml:space="preserve">, отвечая на вопросы. </w:t>
      </w:r>
    </w:p>
    <w:p w14:paraId="4F4B1FB9" w14:textId="77777777" w:rsidR="00603B3B" w:rsidRPr="004F5169" w:rsidRDefault="00603B3B" w:rsidP="000C3418">
      <w:pPr>
        <w:pStyle w:val="25"/>
        <w:shd w:val="clear" w:color="auto" w:fill="auto"/>
        <w:spacing w:before="0" w:line="240" w:lineRule="auto"/>
        <w:ind w:firstLine="709"/>
        <w:rPr>
          <w:b/>
          <w:sz w:val="24"/>
          <w:szCs w:val="24"/>
        </w:rPr>
      </w:pPr>
      <w:r w:rsidRPr="004F5169">
        <w:rPr>
          <w:sz w:val="24"/>
          <w:szCs w:val="24"/>
        </w:rPr>
        <w:t>Ваши искренние и продуманные ответы помогут выявить направления развития корпоративной культуры в организации, а также факторы, оказывающие влияние на уровень организационной приверженности и трудовой мотивации.</w:t>
      </w:r>
    </w:p>
    <w:p w14:paraId="100CCFFB" w14:textId="77777777" w:rsidR="00603B3B" w:rsidRPr="004F5169" w:rsidRDefault="00603B3B" w:rsidP="000C3418">
      <w:pPr>
        <w:pStyle w:val="25"/>
        <w:shd w:val="clear" w:color="auto" w:fill="auto"/>
        <w:spacing w:before="0" w:line="240" w:lineRule="auto"/>
        <w:ind w:firstLine="709"/>
        <w:rPr>
          <w:b/>
          <w:sz w:val="24"/>
          <w:szCs w:val="24"/>
        </w:rPr>
      </w:pPr>
      <w:r w:rsidRPr="004F5169">
        <w:rPr>
          <w:i/>
          <w:sz w:val="24"/>
          <w:szCs w:val="24"/>
        </w:rPr>
        <w:t>Анкетирование является анонимным. Материалы исследования будут использованы только в обобщенном виде.</w:t>
      </w:r>
    </w:p>
    <w:p w14:paraId="56938681" w14:textId="77777777" w:rsidR="00603B3B" w:rsidRPr="004F5169" w:rsidRDefault="00603B3B" w:rsidP="00494FD4">
      <w:pPr>
        <w:pStyle w:val="25"/>
        <w:shd w:val="clear" w:color="auto" w:fill="auto"/>
        <w:spacing w:before="0" w:line="240" w:lineRule="auto"/>
        <w:jc w:val="center"/>
        <w:rPr>
          <w:sz w:val="24"/>
          <w:szCs w:val="24"/>
        </w:rPr>
      </w:pPr>
      <w:r w:rsidRPr="004F5169">
        <w:rPr>
          <w:sz w:val="24"/>
          <w:szCs w:val="24"/>
        </w:rPr>
        <w:t>Ваше мнение очень важно для нас!</w:t>
      </w:r>
    </w:p>
    <w:p w14:paraId="749BF726" w14:textId="77777777" w:rsidR="00603B3B" w:rsidRDefault="00603B3B" w:rsidP="00603B3B">
      <w:pPr>
        <w:tabs>
          <w:tab w:val="left" w:pos="993"/>
        </w:tabs>
        <w:spacing w:line="240" w:lineRule="auto"/>
        <w:ind w:left="1069"/>
        <w:rPr>
          <w:b/>
          <w:sz w:val="24"/>
          <w:szCs w:val="24"/>
        </w:rPr>
      </w:pPr>
    </w:p>
    <w:p w14:paraId="1E65696A" w14:textId="77777777" w:rsidR="00603B3B" w:rsidRDefault="00603B3B" w:rsidP="00604AE8">
      <w:pPr>
        <w:numPr>
          <w:ilvl w:val="0"/>
          <w:numId w:val="19"/>
        </w:numPr>
        <w:tabs>
          <w:tab w:val="left" w:pos="993"/>
        </w:tabs>
        <w:spacing w:line="240" w:lineRule="auto"/>
        <w:ind w:left="0" w:firstLine="357"/>
        <w:rPr>
          <w:sz w:val="24"/>
          <w:szCs w:val="24"/>
        </w:rPr>
      </w:pPr>
      <w:r w:rsidRPr="00E05792">
        <w:rPr>
          <w:b/>
          <w:sz w:val="24"/>
          <w:szCs w:val="24"/>
        </w:rPr>
        <w:t>Ответьте, пожалуйста, на перечисленны</w:t>
      </w:r>
      <w:r>
        <w:rPr>
          <w:b/>
          <w:sz w:val="24"/>
          <w:szCs w:val="24"/>
        </w:rPr>
        <w:t>й</w:t>
      </w:r>
      <w:r w:rsidRPr="00E05792">
        <w:rPr>
          <w:b/>
          <w:sz w:val="24"/>
          <w:szCs w:val="24"/>
        </w:rPr>
        <w:t xml:space="preserve"> ниже </w:t>
      </w:r>
      <w:r>
        <w:rPr>
          <w:b/>
          <w:sz w:val="24"/>
          <w:szCs w:val="24"/>
        </w:rPr>
        <w:t xml:space="preserve">блок </w:t>
      </w:r>
      <w:r w:rsidRPr="00E05792">
        <w:rPr>
          <w:b/>
          <w:sz w:val="24"/>
          <w:szCs w:val="24"/>
        </w:rPr>
        <w:t>вопрос</w:t>
      </w:r>
      <w:r>
        <w:rPr>
          <w:b/>
          <w:sz w:val="24"/>
          <w:szCs w:val="24"/>
        </w:rPr>
        <w:t>ов</w:t>
      </w:r>
      <w:r w:rsidRPr="00E05792">
        <w:rPr>
          <w:b/>
          <w:sz w:val="24"/>
          <w:szCs w:val="24"/>
        </w:rPr>
        <w:t>, касающи</w:t>
      </w:r>
      <w:r>
        <w:rPr>
          <w:b/>
          <w:sz w:val="24"/>
          <w:szCs w:val="24"/>
        </w:rPr>
        <w:t>х</w:t>
      </w:r>
      <w:r w:rsidRPr="00E05792">
        <w:rPr>
          <w:b/>
          <w:sz w:val="24"/>
          <w:szCs w:val="24"/>
        </w:rPr>
        <w:t>ся отдельных аспектов корпоративной культуры</w:t>
      </w:r>
      <w:r>
        <w:rPr>
          <w:b/>
          <w:sz w:val="24"/>
          <w:szCs w:val="24"/>
        </w:rPr>
        <w:t xml:space="preserve"> Вашей организации.</w:t>
      </w:r>
      <w:r>
        <w:rPr>
          <w:sz w:val="24"/>
          <w:szCs w:val="24"/>
        </w:rPr>
        <w:t xml:space="preserve"> </w:t>
      </w:r>
    </w:p>
    <w:p w14:paraId="3389BDAF" w14:textId="77777777" w:rsidR="00A37B87" w:rsidRDefault="00603B3B" w:rsidP="00A37B87">
      <w:pPr>
        <w:tabs>
          <w:tab w:val="left" w:pos="993"/>
        </w:tabs>
        <w:spacing w:line="240" w:lineRule="auto"/>
        <w:ind w:firstLine="992"/>
        <w:rPr>
          <w:sz w:val="24"/>
          <w:szCs w:val="24"/>
        </w:rPr>
      </w:pPr>
      <w:r w:rsidRPr="00865C05">
        <w:rPr>
          <w:i/>
          <w:sz w:val="24"/>
          <w:szCs w:val="24"/>
        </w:rPr>
        <w:t>В</w:t>
      </w:r>
      <w:r w:rsidRPr="00E05792">
        <w:rPr>
          <w:i/>
          <w:sz w:val="24"/>
          <w:szCs w:val="24"/>
        </w:rPr>
        <w:t>аш ответ на каждый из вопросов может быть приведен в правом или левом столбце</w:t>
      </w:r>
      <w:r>
        <w:rPr>
          <w:i/>
          <w:sz w:val="24"/>
          <w:szCs w:val="24"/>
        </w:rPr>
        <w:t>,</w:t>
      </w:r>
      <w:r w:rsidRPr="00E05792">
        <w:rPr>
          <w:i/>
          <w:sz w:val="24"/>
          <w:szCs w:val="24"/>
        </w:rPr>
        <w:t xml:space="preserve"> </w:t>
      </w:r>
      <w:r w:rsidRPr="00D646F5">
        <w:rPr>
          <w:i/>
          <w:sz w:val="24"/>
          <w:szCs w:val="24"/>
          <w:u w:val="single"/>
        </w:rPr>
        <w:t>либо в обоих,</w:t>
      </w:r>
      <w:r w:rsidRPr="00E05792">
        <w:rPr>
          <w:i/>
          <w:sz w:val="24"/>
          <w:szCs w:val="24"/>
        </w:rPr>
        <w:t xml:space="preserve"> в зависимости от Вашего мнения</w:t>
      </w:r>
      <w:r>
        <w:rPr>
          <w:i/>
          <w:sz w:val="24"/>
          <w:szCs w:val="24"/>
        </w:rPr>
        <w:t xml:space="preserve">. </w:t>
      </w:r>
      <w:r w:rsidRPr="00D646F5">
        <w:rPr>
          <w:i/>
          <w:sz w:val="24"/>
          <w:szCs w:val="24"/>
        </w:rPr>
        <w:t>Если Вы затрудняетесь ответить на тот или иной вопрос, напишите об этом в соответствующем столбце</w:t>
      </w:r>
      <w:r>
        <w:rPr>
          <w:sz w:val="24"/>
          <w:szCs w:val="24"/>
        </w:rPr>
        <w:t xml:space="preserve">. </w:t>
      </w:r>
    </w:p>
    <w:p w14:paraId="463EA290" w14:textId="77777777" w:rsidR="000A1E45" w:rsidRPr="000A1E45" w:rsidRDefault="000A1E45" w:rsidP="00A37B87">
      <w:pPr>
        <w:tabs>
          <w:tab w:val="left" w:pos="993"/>
        </w:tabs>
        <w:spacing w:line="240" w:lineRule="auto"/>
        <w:ind w:firstLine="992"/>
        <w:rPr>
          <w:sz w:val="12"/>
          <w:szCs w:val="12"/>
        </w:rPr>
      </w:pPr>
    </w:p>
    <w:p w14:paraId="6BEF4CCB" w14:textId="77777777" w:rsidR="00A37B87" w:rsidRPr="00A37B87" w:rsidRDefault="00A37B87" w:rsidP="00A37B87">
      <w:pPr>
        <w:tabs>
          <w:tab w:val="left" w:pos="993"/>
        </w:tabs>
        <w:spacing w:line="240" w:lineRule="auto"/>
        <w:ind w:firstLine="0"/>
        <w:rPr>
          <w:sz w:val="24"/>
          <w:szCs w:val="24"/>
        </w:rPr>
      </w:pPr>
      <w:r>
        <w:rPr>
          <w:sz w:val="24"/>
          <w:szCs w:val="24"/>
        </w:rPr>
        <w:t xml:space="preserve">Таблица </w:t>
      </w:r>
      <w:r w:rsidR="00494FD4">
        <w:rPr>
          <w:sz w:val="24"/>
          <w:szCs w:val="24"/>
        </w:rPr>
        <w:t>А</w:t>
      </w:r>
      <w:r>
        <w:rPr>
          <w:sz w:val="24"/>
          <w:szCs w:val="24"/>
        </w:rPr>
        <w:t xml:space="preserve">.1 – </w:t>
      </w:r>
      <w:r w:rsidRPr="00D57EA1">
        <w:rPr>
          <w:i/>
          <w:sz w:val="24"/>
          <w:szCs w:val="24"/>
          <w:lang w:eastAsia="ru-RU"/>
        </w:rPr>
        <w:t xml:space="preserve">Образец анкеты </w:t>
      </w:r>
      <w:r w:rsidRPr="00977D63">
        <w:rPr>
          <w:i/>
          <w:sz w:val="24"/>
          <w:szCs w:val="24"/>
          <w:lang w:eastAsia="ru-RU"/>
        </w:rPr>
        <w:t>«</w:t>
      </w:r>
      <w:r>
        <w:rPr>
          <w:i/>
          <w:sz w:val="24"/>
        </w:rPr>
        <w:t>Корпоративная культура</w:t>
      </w:r>
      <w:r w:rsidRPr="00977D63">
        <w:rPr>
          <w:i/>
          <w:sz w:val="24"/>
          <w:szCs w:val="24"/>
          <w:lang w:eastAsia="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4143"/>
        <w:gridCol w:w="9"/>
        <w:gridCol w:w="17"/>
        <w:gridCol w:w="4642"/>
      </w:tblGrid>
      <w:tr w:rsidR="00603B3B" w:rsidRPr="002E2D04" w14:paraId="7AD888EE" w14:textId="77777777" w:rsidTr="001D5023">
        <w:trPr>
          <w:trHeight w:val="184"/>
        </w:trPr>
        <w:tc>
          <w:tcPr>
            <w:tcW w:w="426" w:type="dxa"/>
          </w:tcPr>
          <w:p w14:paraId="566209D2" w14:textId="77777777" w:rsidR="00603B3B" w:rsidRPr="002E2D04" w:rsidRDefault="00603B3B" w:rsidP="00E058AF">
            <w:pPr>
              <w:tabs>
                <w:tab w:val="left" w:pos="993"/>
              </w:tabs>
              <w:spacing w:line="240" w:lineRule="auto"/>
              <w:ind w:firstLine="0"/>
              <w:rPr>
                <w:sz w:val="24"/>
                <w:szCs w:val="24"/>
              </w:rPr>
            </w:pPr>
            <w:r>
              <w:rPr>
                <w:b/>
                <w:sz w:val="24"/>
                <w:szCs w:val="24"/>
              </w:rPr>
              <w:t>1.</w:t>
            </w:r>
          </w:p>
        </w:tc>
        <w:tc>
          <w:tcPr>
            <w:tcW w:w="8810" w:type="dxa"/>
            <w:gridSpan w:val="4"/>
          </w:tcPr>
          <w:p w14:paraId="0A1FA3B8" w14:textId="77777777" w:rsidR="00603B3B" w:rsidRPr="002E2D04" w:rsidRDefault="00603B3B" w:rsidP="001B464D">
            <w:pPr>
              <w:tabs>
                <w:tab w:val="left" w:pos="993"/>
              </w:tabs>
              <w:spacing w:line="240" w:lineRule="exact"/>
              <w:ind w:firstLine="0"/>
              <w:jc w:val="left"/>
              <w:rPr>
                <w:b/>
                <w:sz w:val="24"/>
                <w:szCs w:val="24"/>
              </w:rPr>
            </w:pPr>
            <w:r w:rsidRPr="002E2D04">
              <w:rPr>
                <w:b/>
                <w:i/>
                <w:sz w:val="24"/>
                <w:szCs w:val="24"/>
              </w:rPr>
              <w:t>Какие ценности Вашей организации</w:t>
            </w:r>
            <w:r w:rsidR="001B464D">
              <w:rPr>
                <w:b/>
                <w:i/>
                <w:sz w:val="24"/>
                <w:szCs w:val="24"/>
              </w:rPr>
              <w:t xml:space="preserve"> </w:t>
            </w:r>
            <w:r w:rsidRPr="002E2D04">
              <w:rPr>
                <w:b/>
                <w:i/>
                <w:sz w:val="24"/>
                <w:szCs w:val="24"/>
              </w:rPr>
              <w:t>Вы разделяете и (или) не разделяете</w:t>
            </w:r>
          </w:p>
        </w:tc>
      </w:tr>
      <w:tr w:rsidR="00603B3B" w:rsidRPr="002E2D04" w14:paraId="109522F4" w14:textId="77777777" w:rsidTr="001D5023">
        <w:tc>
          <w:tcPr>
            <w:tcW w:w="4569" w:type="dxa"/>
            <w:gridSpan w:val="2"/>
          </w:tcPr>
          <w:p w14:paraId="600A106A" w14:textId="77777777" w:rsidR="00603B3B" w:rsidRPr="002E2D04" w:rsidRDefault="00603B3B" w:rsidP="00E058AF">
            <w:pPr>
              <w:tabs>
                <w:tab w:val="left" w:pos="993"/>
              </w:tabs>
              <w:spacing w:line="240" w:lineRule="exact"/>
              <w:ind w:firstLine="34"/>
              <w:rPr>
                <w:sz w:val="24"/>
                <w:szCs w:val="24"/>
              </w:rPr>
            </w:pPr>
            <w:r w:rsidRPr="002E2D04">
              <w:rPr>
                <w:sz w:val="24"/>
                <w:szCs w:val="24"/>
              </w:rPr>
              <w:t xml:space="preserve">Разделяю </w:t>
            </w:r>
            <w:r>
              <w:rPr>
                <w:sz w:val="24"/>
                <w:szCs w:val="24"/>
              </w:rPr>
              <w:t xml:space="preserve">следующие </w:t>
            </w:r>
            <w:r w:rsidRPr="002E2D04">
              <w:rPr>
                <w:sz w:val="24"/>
                <w:szCs w:val="24"/>
              </w:rPr>
              <w:t>ценности организации (перечислите)</w:t>
            </w:r>
          </w:p>
          <w:p w14:paraId="7D249962" w14:textId="77777777" w:rsidR="00603B3B" w:rsidRDefault="00603B3B" w:rsidP="000C3418">
            <w:pPr>
              <w:pBdr>
                <w:bottom w:val="single" w:sz="12" w:space="1" w:color="auto"/>
                <w:between w:val="single" w:sz="12" w:space="1" w:color="auto"/>
              </w:pBdr>
              <w:tabs>
                <w:tab w:val="left" w:pos="993"/>
              </w:tabs>
              <w:spacing w:line="240" w:lineRule="exact"/>
              <w:rPr>
                <w:sz w:val="24"/>
                <w:szCs w:val="24"/>
              </w:rPr>
            </w:pPr>
          </w:p>
          <w:p w14:paraId="001D2D81" w14:textId="77777777" w:rsidR="00603B3B" w:rsidRPr="002E2D04" w:rsidRDefault="00603B3B" w:rsidP="000C3418">
            <w:pPr>
              <w:tabs>
                <w:tab w:val="left" w:pos="993"/>
              </w:tabs>
              <w:spacing w:line="240" w:lineRule="exact"/>
              <w:rPr>
                <w:sz w:val="24"/>
                <w:szCs w:val="24"/>
              </w:rPr>
            </w:pPr>
          </w:p>
        </w:tc>
        <w:tc>
          <w:tcPr>
            <w:tcW w:w="4667" w:type="dxa"/>
            <w:gridSpan w:val="3"/>
          </w:tcPr>
          <w:p w14:paraId="7A676CBA" w14:textId="77777777" w:rsidR="00603B3B" w:rsidRPr="002E2D04" w:rsidRDefault="00603B3B" w:rsidP="00E058AF">
            <w:pPr>
              <w:tabs>
                <w:tab w:val="left" w:pos="993"/>
              </w:tabs>
              <w:spacing w:line="240" w:lineRule="exact"/>
              <w:ind w:firstLine="0"/>
              <w:rPr>
                <w:sz w:val="24"/>
                <w:szCs w:val="24"/>
              </w:rPr>
            </w:pPr>
            <w:r w:rsidRPr="002E2D04">
              <w:rPr>
                <w:sz w:val="24"/>
                <w:szCs w:val="24"/>
              </w:rPr>
              <w:t>Не разделяю</w:t>
            </w:r>
            <w:r>
              <w:rPr>
                <w:sz w:val="24"/>
                <w:szCs w:val="24"/>
              </w:rPr>
              <w:t xml:space="preserve"> следующие</w:t>
            </w:r>
            <w:r w:rsidRPr="002E2D04">
              <w:rPr>
                <w:sz w:val="24"/>
                <w:szCs w:val="24"/>
              </w:rPr>
              <w:t xml:space="preserve"> ценности организации</w:t>
            </w:r>
            <w:r>
              <w:rPr>
                <w:sz w:val="24"/>
                <w:szCs w:val="24"/>
              </w:rPr>
              <w:t xml:space="preserve"> </w:t>
            </w:r>
            <w:r w:rsidRPr="002E2D04">
              <w:rPr>
                <w:sz w:val="24"/>
                <w:szCs w:val="24"/>
              </w:rPr>
              <w:t>(перечислите)</w:t>
            </w:r>
          </w:p>
          <w:p w14:paraId="6CC3049E" w14:textId="77777777" w:rsidR="00603B3B" w:rsidRPr="002E2D04" w:rsidRDefault="00603B3B" w:rsidP="000C3418">
            <w:pPr>
              <w:pBdr>
                <w:bottom w:val="single" w:sz="12" w:space="1" w:color="auto"/>
                <w:between w:val="single" w:sz="12" w:space="1" w:color="auto"/>
              </w:pBdr>
              <w:tabs>
                <w:tab w:val="left" w:pos="993"/>
              </w:tabs>
              <w:spacing w:line="240" w:lineRule="exact"/>
              <w:rPr>
                <w:sz w:val="24"/>
                <w:szCs w:val="24"/>
              </w:rPr>
            </w:pPr>
          </w:p>
        </w:tc>
      </w:tr>
      <w:tr w:rsidR="00603B3B" w:rsidRPr="002E2D04" w14:paraId="3EE94126" w14:textId="77777777" w:rsidTr="001D5023">
        <w:trPr>
          <w:trHeight w:val="504"/>
        </w:trPr>
        <w:tc>
          <w:tcPr>
            <w:tcW w:w="426" w:type="dxa"/>
          </w:tcPr>
          <w:p w14:paraId="446AA05D" w14:textId="77777777" w:rsidR="00603B3B" w:rsidRPr="002E2D04" w:rsidRDefault="00603B3B" w:rsidP="000C3418">
            <w:pPr>
              <w:tabs>
                <w:tab w:val="left" w:pos="993"/>
              </w:tabs>
              <w:spacing w:line="240" w:lineRule="auto"/>
              <w:ind w:firstLine="0"/>
              <w:rPr>
                <w:b/>
                <w:sz w:val="24"/>
                <w:szCs w:val="24"/>
              </w:rPr>
            </w:pPr>
            <w:r>
              <w:rPr>
                <w:b/>
                <w:sz w:val="24"/>
                <w:szCs w:val="24"/>
              </w:rPr>
              <w:t>2</w:t>
            </w:r>
            <w:r w:rsidRPr="002E2D04">
              <w:rPr>
                <w:b/>
                <w:sz w:val="24"/>
                <w:szCs w:val="24"/>
              </w:rPr>
              <w:t>.</w:t>
            </w:r>
          </w:p>
        </w:tc>
        <w:tc>
          <w:tcPr>
            <w:tcW w:w="8810" w:type="dxa"/>
            <w:gridSpan w:val="4"/>
          </w:tcPr>
          <w:p w14:paraId="4996F2B1" w14:textId="77777777" w:rsidR="00603B3B" w:rsidRPr="0068194C" w:rsidRDefault="00603B3B" w:rsidP="000C3418">
            <w:pPr>
              <w:tabs>
                <w:tab w:val="left" w:pos="993"/>
              </w:tabs>
              <w:spacing w:line="240" w:lineRule="exact"/>
              <w:ind w:firstLine="0"/>
              <w:rPr>
                <w:sz w:val="24"/>
                <w:szCs w:val="24"/>
              </w:rPr>
            </w:pPr>
            <w:r w:rsidRPr="002E2D04">
              <w:rPr>
                <w:b/>
                <w:i/>
                <w:sz w:val="24"/>
                <w:szCs w:val="24"/>
              </w:rPr>
              <w:t>Чем для Вас привлекательна и (или) не</w:t>
            </w:r>
            <w:r>
              <w:rPr>
                <w:b/>
                <w:i/>
                <w:sz w:val="24"/>
                <w:szCs w:val="24"/>
              </w:rPr>
              <w:t xml:space="preserve"> </w:t>
            </w:r>
            <w:r w:rsidRPr="002E2D04">
              <w:rPr>
                <w:b/>
                <w:i/>
                <w:sz w:val="24"/>
                <w:szCs w:val="24"/>
              </w:rPr>
              <w:t>привлекательна работа именно в Вашей организации?</w:t>
            </w:r>
          </w:p>
        </w:tc>
      </w:tr>
      <w:tr w:rsidR="00603B3B" w:rsidRPr="002E2D04" w14:paraId="5FD27360" w14:textId="77777777" w:rsidTr="001D5023">
        <w:trPr>
          <w:trHeight w:val="1032"/>
        </w:trPr>
        <w:tc>
          <w:tcPr>
            <w:tcW w:w="4569" w:type="dxa"/>
            <w:gridSpan w:val="2"/>
          </w:tcPr>
          <w:p w14:paraId="15752846" w14:textId="77777777" w:rsidR="00603B3B" w:rsidRDefault="00603B3B" w:rsidP="000C3418">
            <w:pPr>
              <w:tabs>
                <w:tab w:val="left" w:pos="993"/>
              </w:tabs>
              <w:spacing w:line="240" w:lineRule="exact"/>
              <w:ind w:firstLine="0"/>
              <w:rPr>
                <w:sz w:val="24"/>
                <w:szCs w:val="24"/>
              </w:rPr>
            </w:pPr>
            <w:r w:rsidRPr="002E2D04">
              <w:rPr>
                <w:sz w:val="24"/>
                <w:szCs w:val="24"/>
              </w:rPr>
              <w:t>Моя работа привлекательна тем, что …</w:t>
            </w:r>
            <w:r w:rsidR="003F03D1">
              <w:rPr>
                <w:sz w:val="24"/>
                <w:szCs w:val="24"/>
              </w:rPr>
              <w:t xml:space="preserve"> </w:t>
            </w:r>
            <w:r w:rsidR="00E058AF">
              <w:rPr>
                <w:sz w:val="24"/>
                <w:szCs w:val="24"/>
              </w:rPr>
              <w:t>(</w:t>
            </w:r>
            <w:r w:rsidRPr="002E2D04">
              <w:rPr>
                <w:sz w:val="24"/>
                <w:szCs w:val="24"/>
              </w:rPr>
              <w:t>продолжите предложение)</w:t>
            </w:r>
          </w:p>
          <w:p w14:paraId="4A96B442" w14:textId="77777777" w:rsidR="00603B3B" w:rsidRDefault="00603B3B" w:rsidP="000C3418">
            <w:pPr>
              <w:pBdr>
                <w:bottom w:val="single" w:sz="12" w:space="1" w:color="auto"/>
                <w:between w:val="single" w:sz="12" w:space="1" w:color="auto"/>
              </w:pBdr>
              <w:tabs>
                <w:tab w:val="left" w:pos="993"/>
              </w:tabs>
              <w:spacing w:line="240" w:lineRule="exact"/>
              <w:ind w:firstLine="0"/>
              <w:rPr>
                <w:sz w:val="24"/>
                <w:szCs w:val="24"/>
              </w:rPr>
            </w:pPr>
          </w:p>
          <w:p w14:paraId="128E35F9" w14:textId="77777777" w:rsidR="00603B3B" w:rsidRPr="002E2D04" w:rsidRDefault="00603B3B" w:rsidP="000C3418">
            <w:pPr>
              <w:tabs>
                <w:tab w:val="left" w:pos="993"/>
              </w:tabs>
              <w:spacing w:line="240" w:lineRule="exact"/>
              <w:ind w:firstLine="0"/>
              <w:rPr>
                <w:sz w:val="24"/>
                <w:szCs w:val="24"/>
              </w:rPr>
            </w:pPr>
          </w:p>
        </w:tc>
        <w:tc>
          <w:tcPr>
            <w:tcW w:w="4667" w:type="dxa"/>
            <w:gridSpan w:val="3"/>
          </w:tcPr>
          <w:p w14:paraId="74B95DCE" w14:textId="77777777" w:rsidR="00603B3B" w:rsidRPr="002E2D04" w:rsidRDefault="00603B3B" w:rsidP="000C3418">
            <w:pPr>
              <w:tabs>
                <w:tab w:val="left" w:pos="993"/>
              </w:tabs>
              <w:spacing w:line="240" w:lineRule="exact"/>
              <w:ind w:firstLine="0"/>
              <w:rPr>
                <w:sz w:val="24"/>
                <w:szCs w:val="24"/>
              </w:rPr>
            </w:pPr>
            <w:r w:rsidRPr="002E2D04">
              <w:rPr>
                <w:sz w:val="24"/>
                <w:szCs w:val="24"/>
              </w:rPr>
              <w:t xml:space="preserve">Моя работа не привлекательна тем, что … (продолжите предложение)  </w:t>
            </w:r>
          </w:p>
          <w:p w14:paraId="0650AB90" w14:textId="77777777" w:rsidR="00603B3B" w:rsidRPr="002E2D04" w:rsidRDefault="00603B3B" w:rsidP="000C3418">
            <w:pPr>
              <w:pBdr>
                <w:bottom w:val="single" w:sz="12" w:space="1" w:color="auto"/>
                <w:between w:val="single" w:sz="12" w:space="1" w:color="auto"/>
              </w:pBdr>
              <w:tabs>
                <w:tab w:val="left" w:pos="993"/>
              </w:tabs>
              <w:spacing w:line="240" w:lineRule="exact"/>
              <w:ind w:firstLine="0"/>
              <w:rPr>
                <w:sz w:val="24"/>
                <w:szCs w:val="24"/>
              </w:rPr>
            </w:pPr>
          </w:p>
        </w:tc>
      </w:tr>
      <w:tr w:rsidR="00603B3B" w:rsidRPr="002E2D04" w14:paraId="7029AF9C" w14:textId="77777777" w:rsidTr="001D5023">
        <w:trPr>
          <w:trHeight w:val="386"/>
        </w:trPr>
        <w:tc>
          <w:tcPr>
            <w:tcW w:w="426" w:type="dxa"/>
          </w:tcPr>
          <w:p w14:paraId="27A10F54" w14:textId="77777777" w:rsidR="00603B3B" w:rsidRPr="002E2D04" w:rsidRDefault="00603B3B" w:rsidP="000C3418">
            <w:pPr>
              <w:tabs>
                <w:tab w:val="left" w:pos="993"/>
              </w:tabs>
              <w:spacing w:line="240" w:lineRule="auto"/>
              <w:ind w:firstLine="0"/>
              <w:rPr>
                <w:b/>
                <w:sz w:val="24"/>
                <w:szCs w:val="24"/>
              </w:rPr>
            </w:pPr>
            <w:r>
              <w:rPr>
                <w:b/>
                <w:sz w:val="24"/>
                <w:szCs w:val="24"/>
              </w:rPr>
              <w:t>3</w:t>
            </w:r>
            <w:r w:rsidRPr="002E2D04">
              <w:rPr>
                <w:b/>
                <w:sz w:val="24"/>
                <w:szCs w:val="24"/>
              </w:rPr>
              <w:t>.</w:t>
            </w:r>
          </w:p>
        </w:tc>
        <w:tc>
          <w:tcPr>
            <w:tcW w:w="8810" w:type="dxa"/>
            <w:gridSpan w:val="4"/>
          </w:tcPr>
          <w:p w14:paraId="68D5E11B" w14:textId="77777777" w:rsidR="00603B3B" w:rsidRPr="002E2D04" w:rsidRDefault="00603B3B" w:rsidP="000C3418">
            <w:pPr>
              <w:spacing w:line="240" w:lineRule="exact"/>
              <w:ind w:firstLine="0"/>
              <w:rPr>
                <w:b/>
                <w:i/>
                <w:sz w:val="24"/>
                <w:szCs w:val="24"/>
              </w:rPr>
            </w:pPr>
            <w:r w:rsidRPr="002E2D04">
              <w:rPr>
                <w:b/>
                <w:i/>
                <w:sz w:val="24"/>
                <w:szCs w:val="24"/>
              </w:rPr>
              <w:t>Какие преимущества имеет и (или) не имеет Ваша организация перед иными организациями (органами)?</w:t>
            </w:r>
          </w:p>
        </w:tc>
      </w:tr>
      <w:tr w:rsidR="00603B3B" w:rsidRPr="002E2D04" w14:paraId="5189DDA0" w14:textId="77777777" w:rsidTr="001D5023">
        <w:trPr>
          <w:trHeight w:val="970"/>
        </w:trPr>
        <w:tc>
          <w:tcPr>
            <w:tcW w:w="4569" w:type="dxa"/>
            <w:gridSpan w:val="2"/>
          </w:tcPr>
          <w:p w14:paraId="0A42D59B" w14:textId="77777777" w:rsidR="00603B3B" w:rsidRDefault="00603B3B" w:rsidP="000C3418">
            <w:pPr>
              <w:spacing w:line="240" w:lineRule="exact"/>
              <w:ind w:firstLine="0"/>
              <w:rPr>
                <w:sz w:val="24"/>
                <w:szCs w:val="24"/>
              </w:rPr>
            </w:pPr>
            <w:r w:rsidRPr="002E2D04">
              <w:rPr>
                <w:sz w:val="24"/>
                <w:szCs w:val="24"/>
              </w:rPr>
              <w:t>Организация имеет следующие преимущества (перечислите)</w:t>
            </w:r>
          </w:p>
          <w:p w14:paraId="41095E5F" w14:textId="77777777" w:rsidR="00603B3B" w:rsidRDefault="00603B3B" w:rsidP="000C3418">
            <w:pPr>
              <w:pBdr>
                <w:bottom w:val="single" w:sz="12" w:space="1" w:color="auto"/>
                <w:between w:val="single" w:sz="12" w:space="1" w:color="auto"/>
              </w:pBdr>
              <w:tabs>
                <w:tab w:val="left" w:pos="993"/>
              </w:tabs>
              <w:spacing w:line="240" w:lineRule="exact"/>
              <w:ind w:firstLine="0"/>
              <w:rPr>
                <w:sz w:val="24"/>
                <w:szCs w:val="24"/>
              </w:rPr>
            </w:pPr>
          </w:p>
          <w:p w14:paraId="1F762BCB" w14:textId="77777777" w:rsidR="00603B3B" w:rsidRPr="002E2D04" w:rsidRDefault="00603B3B" w:rsidP="000C3418">
            <w:pPr>
              <w:spacing w:line="240" w:lineRule="exact"/>
              <w:ind w:firstLine="0"/>
              <w:rPr>
                <w:sz w:val="24"/>
                <w:szCs w:val="24"/>
              </w:rPr>
            </w:pPr>
          </w:p>
        </w:tc>
        <w:tc>
          <w:tcPr>
            <w:tcW w:w="4667" w:type="dxa"/>
            <w:gridSpan w:val="3"/>
          </w:tcPr>
          <w:p w14:paraId="137AD6F4" w14:textId="77777777" w:rsidR="00603B3B" w:rsidRDefault="00603B3B" w:rsidP="000C3418">
            <w:pPr>
              <w:spacing w:line="240" w:lineRule="exact"/>
              <w:ind w:firstLine="0"/>
              <w:rPr>
                <w:sz w:val="24"/>
                <w:szCs w:val="24"/>
              </w:rPr>
            </w:pPr>
            <w:r w:rsidRPr="002E2D04">
              <w:rPr>
                <w:sz w:val="24"/>
                <w:szCs w:val="24"/>
              </w:rPr>
              <w:t xml:space="preserve">Организация не имеет </w:t>
            </w:r>
            <w:r>
              <w:rPr>
                <w:sz w:val="24"/>
                <w:szCs w:val="24"/>
              </w:rPr>
              <w:t xml:space="preserve">следующих </w:t>
            </w:r>
            <w:r w:rsidRPr="002E2D04">
              <w:rPr>
                <w:sz w:val="24"/>
                <w:szCs w:val="24"/>
              </w:rPr>
              <w:t>преимуществ</w:t>
            </w:r>
            <w:r>
              <w:rPr>
                <w:sz w:val="24"/>
                <w:szCs w:val="24"/>
              </w:rPr>
              <w:t xml:space="preserve"> </w:t>
            </w:r>
            <w:r w:rsidRPr="002E2D04">
              <w:rPr>
                <w:sz w:val="24"/>
                <w:szCs w:val="24"/>
              </w:rPr>
              <w:t>(</w:t>
            </w:r>
            <w:r>
              <w:rPr>
                <w:sz w:val="24"/>
                <w:szCs w:val="24"/>
              </w:rPr>
              <w:t>перечислите</w:t>
            </w:r>
            <w:r w:rsidRPr="002E2D04">
              <w:rPr>
                <w:sz w:val="24"/>
                <w:szCs w:val="24"/>
              </w:rPr>
              <w:t>)</w:t>
            </w:r>
          </w:p>
          <w:p w14:paraId="6A94F7B3" w14:textId="77777777" w:rsidR="00603B3B" w:rsidRDefault="00603B3B" w:rsidP="000C3418">
            <w:pPr>
              <w:pBdr>
                <w:bottom w:val="single" w:sz="12" w:space="1" w:color="auto"/>
                <w:between w:val="single" w:sz="12" w:space="1" w:color="auto"/>
              </w:pBdr>
              <w:tabs>
                <w:tab w:val="left" w:pos="993"/>
              </w:tabs>
              <w:spacing w:line="240" w:lineRule="exact"/>
              <w:ind w:firstLine="0"/>
              <w:rPr>
                <w:sz w:val="24"/>
                <w:szCs w:val="24"/>
              </w:rPr>
            </w:pPr>
          </w:p>
          <w:p w14:paraId="6FEF7C8B" w14:textId="77777777" w:rsidR="00603B3B" w:rsidRPr="002E2D04" w:rsidRDefault="00603B3B" w:rsidP="000C3418">
            <w:pPr>
              <w:spacing w:line="240" w:lineRule="exact"/>
              <w:ind w:firstLine="0"/>
              <w:rPr>
                <w:sz w:val="24"/>
                <w:szCs w:val="24"/>
              </w:rPr>
            </w:pPr>
            <w:r w:rsidRPr="002E2D04">
              <w:rPr>
                <w:sz w:val="24"/>
                <w:szCs w:val="24"/>
              </w:rPr>
              <w:t xml:space="preserve"> </w:t>
            </w:r>
          </w:p>
        </w:tc>
      </w:tr>
      <w:tr w:rsidR="00603B3B" w:rsidRPr="002E2D04" w14:paraId="12477291" w14:textId="77777777" w:rsidTr="001D5023">
        <w:tc>
          <w:tcPr>
            <w:tcW w:w="426" w:type="dxa"/>
          </w:tcPr>
          <w:p w14:paraId="31082A27" w14:textId="77777777" w:rsidR="00603B3B" w:rsidRPr="002E2D04" w:rsidRDefault="00603B3B" w:rsidP="000C3418">
            <w:pPr>
              <w:tabs>
                <w:tab w:val="left" w:pos="993"/>
              </w:tabs>
              <w:spacing w:line="240" w:lineRule="auto"/>
              <w:ind w:firstLine="0"/>
              <w:rPr>
                <w:b/>
                <w:sz w:val="24"/>
                <w:szCs w:val="24"/>
              </w:rPr>
            </w:pPr>
            <w:r>
              <w:rPr>
                <w:b/>
                <w:sz w:val="24"/>
                <w:szCs w:val="24"/>
              </w:rPr>
              <w:t>4</w:t>
            </w:r>
            <w:r w:rsidRPr="002E2D04">
              <w:rPr>
                <w:b/>
                <w:sz w:val="24"/>
                <w:szCs w:val="24"/>
              </w:rPr>
              <w:t>.</w:t>
            </w:r>
          </w:p>
        </w:tc>
        <w:tc>
          <w:tcPr>
            <w:tcW w:w="8810" w:type="dxa"/>
            <w:gridSpan w:val="4"/>
          </w:tcPr>
          <w:p w14:paraId="2145EAA5" w14:textId="77777777" w:rsidR="00603B3B" w:rsidRPr="002E2D04" w:rsidRDefault="00603B3B" w:rsidP="000C3418">
            <w:pPr>
              <w:tabs>
                <w:tab w:val="left" w:pos="993"/>
              </w:tabs>
              <w:spacing w:line="240" w:lineRule="exact"/>
              <w:ind w:firstLine="0"/>
              <w:rPr>
                <w:b/>
                <w:i/>
                <w:sz w:val="24"/>
                <w:szCs w:val="24"/>
              </w:rPr>
            </w:pPr>
            <w:r w:rsidRPr="002E2D04">
              <w:rPr>
                <w:b/>
                <w:i/>
                <w:sz w:val="24"/>
                <w:szCs w:val="24"/>
              </w:rPr>
              <w:t xml:space="preserve">Какие общие результаты (достижения, успехи) Вашей организации вызывают и (или) не вызывают у Вас чувство гордости? </w:t>
            </w:r>
          </w:p>
        </w:tc>
      </w:tr>
      <w:tr w:rsidR="00603B3B" w:rsidRPr="002E2D04" w14:paraId="05D1A923" w14:textId="77777777" w:rsidTr="001D5023">
        <w:tc>
          <w:tcPr>
            <w:tcW w:w="4569" w:type="dxa"/>
            <w:gridSpan w:val="2"/>
          </w:tcPr>
          <w:p w14:paraId="5A02E81C" w14:textId="77777777" w:rsidR="00603B3B" w:rsidRDefault="00603B3B" w:rsidP="000C3418">
            <w:pPr>
              <w:pBdr>
                <w:bottom w:val="single" w:sz="12" w:space="1" w:color="auto"/>
                <w:between w:val="single" w:sz="12" w:space="1" w:color="auto"/>
              </w:pBdr>
              <w:tabs>
                <w:tab w:val="left" w:pos="993"/>
              </w:tabs>
              <w:spacing w:line="240" w:lineRule="exact"/>
              <w:ind w:firstLine="0"/>
              <w:rPr>
                <w:sz w:val="24"/>
                <w:szCs w:val="24"/>
              </w:rPr>
            </w:pPr>
          </w:p>
          <w:p w14:paraId="3C8F664B" w14:textId="77777777" w:rsidR="00603B3B" w:rsidRPr="002E2D04" w:rsidRDefault="00603B3B" w:rsidP="000C3418">
            <w:pPr>
              <w:tabs>
                <w:tab w:val="left" w:pos="993"/>
              </w:tabs>
              <w:spacing w:line="240" w:lineRule="exact"/>
              <w:ind w:firstLine="0"/>
              <w:rPr>
                <w:sz w:val="24"/>
                <w:szCs w:val="24"/>
              </w:rPr>
            </w:pPr>
          </w:p>
        </w:tc>
        <w:tc>
          <w:tcPr>
            <w:tcW w:w="4667" w:type="dxa"/>
            <w:gridSpan w:val="3"/>
          </w:tcPr>
          <w:p w14:paraId="64542934" w14:textId="77777777" w:rsidR="00603B3B" w:rsidRDefault="00603B3B" w:rsidP="000C3418">
            <w:pPr>
              <w:pBdr>
                <w:bottom w:val="single" w:sz="12" w:space="1" w:color="auto"/>
                <w:between w:val="single" w:sz="12" w:space="1" w:color="auto"/>
              </w:pBdr>
              <w:tabs>
                <w:tab w:val="left" w:pos="993"/>
              </w:tabs>
              <w:spacing w:line="240" w:lineRule="exact"/>
              <w:ind w:firstLine="0"/>
              <w:rPr>
                <w:sz w:val="24"/>
                <w:szCs w:val="24"/>
              </w:rPr>
            </w:pPr>
          </w:p>
          <w:p w14:paraId="0BBDA78E" w14:textId="77777777" w:rsidR="00603B3B" w:rsidRPr="002E2D04" w:rsidRDefault="00603B3B" w:rsidP="000C3418">
            <w:pPr>
              <w:tabs>
                <w:tab w:val="left" w:pos="993"/>
              </w:tabs>
              <w:spacing w:line="240" w:lineRule="exact"/>
              <w:ind w:firstLine="0"/>
              <w:rPr>
                <w:sz w:val="24"/>
                <w:szCs w:val="24"/>
              </w:rPr>
            </w:pPr>
          </w:p>
        </w:tc>
      </w:tr>
      <w:tr w:rsidR="00603B3B" w:rsidRPr="002E2D04" w14:paraId="140FCFE4" w14:textId="77777777" w:rsidTr="001D5023">
        <w:tc>
          <w:tcPr>
            <w:tcW w:w="425" w:type="dxa"/>
          </w:tcPr>
          <w:p w14:paraId="5752602E" w14:textId="77777777" w:rsidR="00603B3B" w:rsidRPr="002E2D04" w:rsidRDefault="00603B3B" w:rsidP="000C3418">
            <w:pPr>
              <w:tabs>
                <w:tab w:val="left" w:pos="993"/>
              </w:tabs>
              <w:spacing w:line="240" w:lineRule="auto"/>
              <w:ind w:firstLine="0"/>
              <w:rPr>
                <w:sz w:val="24"/>
                <w:szCs w:val="24"/>
              </w:rPr>
            </w:pPr>
            <w:r>
              <w:rPr>
                <w:b/>
                <w:sz w:val="24"/>
                <w:szCs w:val="24"/>
              </w:rPr>
              <w:lastRenderedPageBreak/>
              <w:t>5</w:t>
            </w:r>
            <w:r w:rsidRPr="002E2D04">
              <w:rPr>
                <w:sz w:val="24"/>
                <w:szCs w:val="24"/>
              </w:rPr>
              <w:t>.</w:t>
            </w:r>
          </w:p>
          <w:p w14:paraId="0E40B4F5" w14:textId="77777777" w:rsidR="00603B3B" w:rsidRPr="002E2D04" w:rsidRDefault="00603B3B" w:rsidP="000C3418">
            <w:pPr>
              <w:tabs>
                <w:tab w:val="left" w:pos="993"/>
              </w:tabs>
              <w:spacing w:line="240" w:lineRule="auto"/>
              <w:ind w:firstLine="0"/>
              <w:rPr>
                <w:sz w:val="24"/>
                <w:szCs w:val="24"/>
              </w:rPr>
            </w:pPr>
          </w:p>
        </w:tc>
        <w:tc>
          <w:tcPr>
            <w:tcW w:w="8811" w:type="dxa"/>
            <w:gridSpan w:val="4"/>
          </w:tcPr>
          <w:p w14:paraId="636AD239" w14:textId="77777777" w:rsidR="00603B3B" w:rsidRPr="002E2D04" w:rsidRDefault="00603B3B" w:rsidP="000C3418">
            <w:pPr>
              <w:tabs>
                <w:tab w:val="left" w:pos="993"/>
              </w:tabs>
              <w:spacing w:line="240" w:lineRule="exact"/>
              <w:ind w:firstLine="0"/>
              <w:rPr>
                <w:b/>
                <w:i/>
                <w:sz w:val="24"/>
                <w:szCs w:val="24"/>
              </w:rPr>
            </w:pPr>
            <w:r w:rsidRPr="002E2D04">
              <w:rPr>
                <w:b/>
                <w:i/>
                <w:sz w:val="24"/>
                <w:szCs w:val="24"/>
              </w:rPr>
              <w:t>Какие мероприятия, способствующие, по Вашему мнению, сплочению коллектива и формированию чувства сопричастности, проводятся</w:t>
            </w:r>
            <w:r>
              <w:rPr>
                <w:b/>
                <w:i/>
                <w:sz w:val="24"/>
                <w:szCs w:val="24"/>
              </w:rPr>
              <w:t xml:space="preserve"> в Вашей организации</w:t>
            </w:r>
            <w:r w:rsidRPr="002E2D04">
              <w:rPr>
                <w:b/>
                <w:i/>
                <w:sz w:val="24"/>
                <w:szCs w:val="24"/>
              </w:rPr>
              <w:t xml:space="preserve"> и (или) не</w:t>
            </w:r>
            <w:r>
              <w:rPr>
                <w:b/>
                <w:i/>
                <w:sz w:val="24"/>
                <w:szCs w:val="24"/>
              </w:rPr>
              <w:t>обходимо проводить</w:t>
            </w:r>
            <w:r w:rsidRPr="002E2D04">
              <w:rPr>
                <w:b/>
                <w:i/>
                <w:sz w:val="24"/>
                <w:szCs w:val="24"/>
              </w:rPr>
              <w:t xml:space="preserve">? </w:t>
            </w:r>
          </w:p>
        </w:tc>
      </w:tr>
      <w:tr w:rsidR="00603B3B" w:rsidRPr="002E2D04" w14:paraId="025649D3" w14:textId="77777777" w:rsidTr="001D5023">
        <w:tc>
          <w:tcPr>
            <w:tcW w:w="425" w:type="dxa"/>
          </w:tcPr>
          <w:p w14:paraId="3DA728FB" w14:textId="77777777" w:rsidR="00603B3B" w:rsidRDefault="00603B3B" w:rsidP="000C3418">
            <w:pPr>
              <w:tabs>
                <w:tab w:val="left" w:pos="993"/>
              </w:tabs>
              <w:spacing w:line="240" w:lineRule="auto"/>
              <w:ind w:firstLine="0"/>
              <w:rPr>
                <w:b/>
                <w:sz w:val="24"/>
                <w:szCs w:val="24"/>
              </w:rPr>
            </w:pPr>
          </w:p>
          <w:p w14:paraId="50DC0624" w14:textId="77777777" w:rsidR="00603B3B" w:rsidRDefault="00603B3B" w:rsidP="000C3418">
            <w:pPr>
              <w:tabs>
                <w:tab w:val="left" w:pos="993"/>
              </w:tabs>
              <w:spacing w:line="240" w:lineRule="auto"/>
              <w:ind w:firstLine="0"/>
              <w:rPr>
                <w:b/>
                <w:sz w:val="24"/>
                <w:szCs w:val="24"/>
              </w:rPr>
            </w:pPr>
          </w:p>
        </w:tc>
        <w:tc>
          <w:tcPr>
            <w:tcW w:w="4169" w:type="dxa"/>
            <w:gridSpan w:val="3"/>
          </w:tcPr>
          <w:p w14:paraId="23E46E91" w14:textId="77777777" w:rsidR="00603B3B" w:rsidRDefault="00603B3B" w:rsidP="000C3418">
            <w:pPr>
              <w:pBdr>
                <w:bottom w:val="single" w:sz="12" w:space="1" w:color="auto"/>
                <w:between w:val="single" w:sz="12" w:space="1" w:color="auto"/>
              </w:pBdr>
              <w:tabs>
                <w:tab w:val="left" w:pos="993"/>
              </w:tabs>
              <w:spacing w:line="240" w:lineRule="exact"/>
              <w:ind w:firstLine="0"/>
              <w:rPr>
                <w:sz w:val="24"/>
                <w:szCs w:val="24"/>
              </w:rPr>
            </w:pPr>
          </w:p>
          <w:p w14:paraId="0D728234" w14:textId="77777777" w:rsidR="00603B3B" w:rsidRPr="002E2D04" w:rsidRDefault="00603B3B" w:rsidP="000C3418">
            <w:pPr>
              <w:tabs>
                <w:tab w:val="left" w:pos="993"/>
              </w:tabs>
              <w:spacing w:line="240" w:lineRule="exact"/>
              <w:ind w:firstLine="0"/>
              <w:rPr>
                <w:b/>
                <w:i/>
                <w:sz w:val="24"/>
                <w:szCs w:val="24"/>
              </w:rPr>
            </w:pPr>
          </w:p>
        </w:tc>
        <w:tc>
          <w:tcPr>
            <w:tcW w:w="4642" w:type="dxa"/>
          </w:tcPr>
          <w:p w14:paraId="7CF9A9FA" w14:textId="77777777" w:rsidR="00603B3B" w:rsidRDefault="00603B3B" w:rsidP="000C3418">
            <w:pPr>
              <w:pBdr>
                <w:bottom w:val="single" w:sz="12" w:space="1" w:color="auto"/>
                <w:between w:val="single" w:sz="12" w:space="1" w:color="auto"/>
              </w:pBdr>
              <w:tabs>
                <w:tab w:val="left" w:pos="993"/>
              </w:tabs>
              <w:spacing w:line="240" w:lineRule="exact"/>
              <w:ind w:firstLine="0"/>
              <w:rPr>
                <w:sz w:val="24"/>
                <w:szCs w:val="24"/>
              </w:rPr>
            </w:pPr>
          </w:p>
          <w:p w14:paraId="10FAD8A7" w14:textId="77777777" w:rsidR="00603B3B" w:rsidRPr="002E2D04" w:rsidRDefault="00603B3B" w:rsidP="000C3418">
            <w:pPr>
              <w:tabs>
                <w:tab w:val="left" w:pos="993"/>
              </w:tabs>
              <w:spacing w:line="240" w:lineRule="exact"/>
              <w:ind w:firstLine="0"/>
              <w:rPr>
                <w:b/>
                <w:i/>
                <w:sz w:val="24"/>
                <w:szCs w:val="24"/>
              </w:rPr>
            </w:pPr>
          </w:p>
        </w:tc>
      </w:tr>
      <w:tr w:rsidR="00603B3B" w:rsidRPr="002E2D04" w14:paraId="5BBB3566" w14:textId="77777777" w:rsidTr="001D5023">
        <w:tc>
          <w:tcPr>
            <w:tcW w:w="425" w:type="dxa"/>
          </w:tcPr>
          <w:p w14:paraId="435ADE3F" w14:textId="77777777" w:rsidR="00603B3B" w:rsidRPr="002E2D04" w:rsidRDefault="00603B3B" w:rsidP="000C3418">
            <w:pPr>
              <w:tabs>
                <w:tab w:val="left" w:pos="993"/>
              </w:tabs>
              <w:spacing w:line="240" w:lineRule="auto"/>
              <w:ind w:firstLine="0"/>
              <w:rPr>
                <w:b/>
                <w:sz w:val="24"/>
                <w:szCs w:val="24"/>
              </w:rPr>
            </w:pPr>
            <w:r>
              <w:rPr>
                <w:b/>
                <w:sz w:val="24"/>
                <w:szCs w:val="24"/>
              </w:rPr>
              <w:t>6</w:t>
            </w:r>
            <w:r w:rsidRPr="002E2D04">
              <w:rPr>
                <w:b/>
                <w:sz w:val="24"/>
                <w:szCs w:val="24"/>
              </w:rPr>
              <w:t>.</w:t>
            </w:r>
          </w:p>
        </w:tc>
        <w:tc>
          <w:tcPr>
            <w:tcW w:w="8811" w:type="dxa"/>
            <w:gridSpan w:val="4"/>
          </w:tcPr>
          <w:p w14:paraId="100CF261" w14:textId="77777777" w:rsidR="00603B3B" w:rsidRPr="002E2D04" w:rsidRDefault="00603B3B" w:rsidP="000C3418">
            <w:pPr>
              <w:tabs>
                <w:tab w:val="left" w:pos="993"/>
              </w:tabs>
              <w:spacing w:line="240" w:lineRule="exact"/>
              <w:ind w:firstLine="0"/>
              <w:rPr>
                <w:b/>
                <w:i/>
                <w:sz w:val="24"/>
                <w:szCs w:val="24"/>
              </w:rPr>
            </w:pPr>
            <w:r w:rsidRPr="002E2D04">
              <w:rPr>
                <w:b/>
                <w:i/>
                <w:sz w:val="24"/>
                <w:szCs w:val="24"/>
              </w:rPr>
              <w:t xml:space="preserve">Какие факторы положительно/негативно влияют на Вашу готовность прилагать дополнительные усилия для достижения целей </w:t>
            </w:r>
            <w:r>
              <w:rPr>
                <w:b/>
                <w:i/>
                <w:sz w:val="24"/>
                <w:szCs w:val="24"/>
              </w:rPr>
              <w:t>организации</w:t>
            </w:r>
            <w:r w:rsidRPr="002E2D04">
              <w:rPr>
                <w:b/>
                <w:i/>
                <w:sz w:val="24"/>
                <w:szCs w:val="24"/>
              </w:rPr>
              <w:t>?</w:t>
            </w:r>
          </w:p>
        </w:tc>
      </w:tr>
      <w:tr w:rsidR="00603B3B" w:rsidRPr="002E2D04" w14:paraId="43BD386C" w14:textId="77777777" w:rsidTr="001D5023">
        <w:tc>
          <w:tcPr>
            <w:tcW w:w="4577" w:type="dxa"/>
            <w:gridSpan w:val="3"/>
          </w:tcPr>
          <w:p w14:paraId="37FC72CE" w14:textId="77777777" w:rsidR="00603B3B" w:rsidRDefault="00603B3B" w:rsidP="000C3418">
            <w:pPr>
              <w:tabs>
                <w:tab w:val="left" w:pos="993"/>
              </w:tabs>
              <w:spacing w:line="240" w:lineRule="exact"/>
              <w:ind w:firstLine="0"/>
              <w:rPr>
                <w:sz w:val="24"/>
                <w:szCs w:val="24"/>
              </w:rPr>
            </w:pPr>
            <w:r w:rsidRPr="002E2D04">
              <w:rPr>
                <w:sz w:val="24"/>
                <w:szCs w:val="24"/>
              </w:rPr>
              <w:t>Положительные факторы (</w:t>
            </w:r>
            <w:r>
              <w:rPr>
                <w:sz w:val="24"/>
                <w:szCs w:val="24"/>
              </w:rPr>
              <w:t>напишите</w:t>
            </w:r>
            <w:r w:rsidRPr="002E2D04">
              <w:rPr>
                <w:sz w:val="24"/>
                <w:szCs w:val="24"/>
              </w:rPr>
              <w:t>)</w:t>
            </w:r>
          </w:p>
          <w:p w14:paraId="6ACD2020" w14:textId="77777777" w:rsidR="00603B3B" w:rsidRDefault="00603B3B" w:rsidP="000C3418">
            <w:pPr>
              <w:pBdr>
                <w:bottom w:val="single" w:sz="12" w:space="1" w:color="auto"/>
                <w:between w:val="single" w:sz="12" w:space="1" w:color="auto"/>
              </w:pBdr>
              <w:tabs>
                <w:tab w:val="left" w:pos="993"/>
              </w:tabs>
              <w:spacing w:line="240" w:lineRule="exact"/>
              <w:ind w:firstLine="0"/>
              <w:rPr>
                <w:sz w:val="24"/>
                <w:szCs w:val="24"/>
              </w:rPr>
            </w:pPr>
          </w:p>
          <w:p w14:paraId="5A565CEA" w14:textId="77777777" w:rsidR="00603B3B" w:rsidRPr="002E2D04" w:rsidRDefault="00603B3B" w:rsidP="000C3418">
            <w:pPr>
              <w:tabs>
                <w:tab w:val="left" w:pos="993"/>
              </w:tabs>
              <w:spacing w:line="240" w:lineRule="exact"/>
              <w:ind w:firstLine="0"/>
              <w:rPr>
                <w:b/>
                <w:sz w:val="24"/>
                <w:szCs w:val="24"/>
              </w:rPr>
            </w:pPr>
          </w:p>
        </w:tc>
        <w:tc>
          <w:tcPr>
            <w:tcW w:w="4659" w:type="dxa"/>
            <w:gridSpan w:val="2"/>
          </w:tcPr>
          <w:p w14:paraId="3E376F6C" w14:textId="77777777" w:rsidR="00603B3B" w:rsidRDefault="00603B3B" w:rsidP="000C3418">
            <w:pPr>
              <w:tabs>
                <w:tab w:val="left" w:pos="993"/>
              </w:tabs>
              <w:spacing w:line="240" w:lineRule="exact"/>
              <w:ind w:firstLine="0"/>
              <w:rPr>
                <w:sz w:val="24"/>
                <w:szCs w:val="24"/>
              </w:rPr>
            </w:pPr>
            <w:r w:rsidRPr="002E2D04">
              <w:rPr>
                <w:sz w:val="24"/>
                <w:szCs w:val="24"/>
              </w:rPr>
              <w:t>Отрицательные факторы (</w:t>
            </w:r>
            <w:r>
              <w:rPr>
                <w:sz w:val="24"/>
                <w:szCs w:val="24"/>
              </w:rPr>
              <w:t>напишите</w:t>
            </w:r>
            <w:r w:rsidRPr="002E2D04">
              <w:rPr>
                <w:sz w:val="24"/>
                <w:szCs w:val="24"/>
              </w:rPr>
              <w:t>)</w:t>
            </w:r>
          </w:p>
          <w:p w14:paraId="6FBA6A15" w14:textId="77777777" w:rsidR="00603B3B" w:rsidRDefault="00603B3B" w:rsidP="000C3418">
            <w:pPr>
              <w:pBdr>
                <w:bottom w:val="single" w:sz="12" w:space="1" w:color="auto"/>
                <w:between w:val="single" w:sz="12" w:space="1" w:color="auto"/>
              </w:pBdr>
              <w:tabs>
                <w:tab w:val="left" w:pos="993"/>
              </w:tabs>
              <w:spacing w:line="240" w:lineRule="exact"/>
              <w:ind w:firstLine="0"/>
              <w:rPr>
                <w:sz w:val="24"/>
                <w:szCs w:val="24"/>
              </w:rPr>
            </w:pPr>
          </w:p>
          <w:p w14:paraId="5D849E64" w14:textId="77777777" w:rsidR="00603B3B" w:rsidRPr="002E2D04" w:rsidRDefault="00603B3B" w:rsidP="000C3418">
            <w:pPr>
              <w:tabs>
                <w:tab w:val="left" w:pos="993"/>
              </w:tabs>
              <w:spacing w:line="240" w:lineRule="exact"/>
              <w:ind w:firstLine="0"/>
              <w:rPr>
                <w:sz w:val="24"/>
                <w:szCs w:val="24"/>
              </w:rPr>
            </w:pPr>
          </w:p>
        </w:tc>
      </w:tr>
      <w:tr w:rsidR="00603B3B" w:rsidRPr="002E2D04" w14:paraId="766A564C" w14:textId="77777777" w:rsidTr="001D5023">
        <w:tc>
          <w:tcPr>
            <w:tcW w:w="425" w:type="dxa"/>
          </w:tcPr>
          <w:p w14:paraId="4D2A55C2" w14:textId="77777777" w:rsidR="00603B3B" w:rsidRPr="002E2D04" w:rsidRDefault="00603B3B" w:rsidP="000C3418">
            <w:pPr>
              <w:tabs>
                <w:tab w:val="left" w:pos="993"/>
              </w:tabs>
              <w:spacing w:line="240" w:lineRule="auto"/>
              <w:ind w:firstLine="0"/>
              <w:rPr>
                <w:b/>
                <w:sz w:val="24"/>
                <w:szCs w:val="24"/>
              </w:rPr>
            </w:pPr>
            <w:r>
              <w:rPr>
                <w:b/>
                <w:sz w:val="24"/>
                <w:szCs w:val="24"/>
              </w:rPr>
              <w:t>7</w:t>
            </w:r>
            <w:r w:rsidRPr="002E2D04">
              <w:rPr>
                <w:b/>
                <w:sz w:val="24"/>
                <w:szCs w:val="24"/>
              </w:rPr>
              <w:t>.</w:t>
            </w:r>
          </w:p>
        </w:tc>
        <w:tc>
          <w:tcPr>
            <w:tcW w:w="8811" w:type="dxa"/>
            <w:gridSpan w:val="4"/>
          </w:tcPr>
          <w:p w14:paraId="6C28DB1A" w14:textId="77777777" w:rsidR="00603B3B" w:rsidRPr="002E2D04" w:rsidRDefault="00603B3B" w:rsidP="000C3418">
            <w:pPr>
              <w:tabs>
                <w:tab w:val="left" w:pos="993"/>
              </w:tabs>
              <w:spacing w:line="240" w:lineRule="exact"/>
              <w:ind w:firstLine="0"/>
              <w:rPr>
                <w:b/>
                <w:i/>
                <w:sz w:val="24"/>
                <w:szCs w:val="24"/>
              </w:rPr>
            </w:pPr>
            <w:r>
              <w:rPr>
                <w:b/>
                <w:i/>
                <w:sz w:val="24"/>
                <w:szCs w:val="24"/>
              </w:rPr>
              <w:t xml:space="preserve">Назовите причины, по которым </w:t>
            </w:r>
            <w:r w:rsidRPr="002E2D04">
              <w:rPr>
                <w:b/>
                <w:i/>
                <w:sz w:val="24"/>
                <w:szCs w:val="24"/>
              </w:rPr>
              <w:t>Вы посоветуете/не посоветуете знакомым поступить на работу именно в Вашу организацию</w:t>
            </w:r>
          </w:p>
        </w:tc>
      </w:tr>
      <w:tr w:rsidR="00603B3B" w:rsidRPr="002E2D04" w14:paraId="526E2A61" w14:textId="77777777" w:rsidTr="001D5023">
        <w:trPr>
          <w:trHeight w:val="982"/>
        </w:trPr>
        <w:tc>
          <w:tcPr>
            <w:tcW w:w="4577" w:type="dxa"/>
            <w:gridSpan w:val="3"/>
          </w:tcPr>
          <w:p w14:paraId="687DAA80" w14:textId="77777777" w:rsidR="00603B3B" w:rsidRDefault="00603B3B" w:rsidP="000C3418">
            <w:pPr>
              <w:tabs>
                <w:tab w:val="left" w:pos="993"/>
              </w:tabs>
              <w:spacing w:line="240" w:lineRule="exact"/>
              <w:ind w:firstLine="0"/>
              <w:rPr>
                <w:sz w:val="24"/>
                <w:szCs w:val="24"/>
              </w:rPr>
            </w:pPr>
            <w:r w:rsidRPr="002E2D04">
              <w:rPr>
                <w:sz w:val="24"/>
                <w:szCs w:val="24"/>
              </w:rPr>
              <w:t xml:space="preserve">Посоветую поступить по следующим причинам (напишите) </w:t>
            </w:r>
          </w:p>
          <w:p w14:paraId="3802EB4F" w14:textId="77777777" w:rsidR="00603B3B" w:rsidRDefault="00603B3B" w:rsidP="000C3418">
            <w:pPr>
              <w:pBdr>
                <w:bottom w:val="single" w:sz="12" w:space="1" w:color="auto"/>
                <w:between w:val="single" w:sz="12" w:space="1" w:color="auto"/>
              </w:pBdr>
              <w:tabs>
                <w:tab w:val="left" w:pos="993"/>
              </w:tabs>
              <w:spacing w:line="240" w:lineRule="exact"/>
              <w:ind w:firstLine="0"/>
              <w:rPr>
                <w:sz w:val="24"/>
                <w:szCs w:val="24"/>
              </w:rPr>
            </w:pPr>
          </w:p>
          <w:p w14:paraId="630A045F" w14:textId="77777777" w:rsidR="00603B3B" w:rsidRPr="002E2D04" w:rsidRDefault="00603B3B" w:rsidP="000C3418">
            <w:pPr>
              <w:tabs>
                <w:tab w:val="left" w:pos="993"/>
              </w:tabs>
              <w:spacing w:line="240" w:lineRule="exact"/>
              <w:ind w:firstLine="0"/>
              <w:rPr>
                <w:sz w:val="24"/>
                <w:szCs w:val="24"/>
              </w:rPr>
            </w:pPr>
          </w:p>
        </w:tc>
        <w:tc>
          <w:tcPr>
            <w:tcW w:w="4659" w:type="dxa"/>
            <w:gridSpan w:val="2"/>
          </w:tcPr>
          <w:p w14:paraId="1256A614" w14:textId="77777777" w:rsidR="00603B3B" w:rsidRDefault="00603B3B" w:rsidP="000C3418">
            <w:pPr>
              <w:tabs>
                <w:tab w:val="left" w:pos="993"/>
              </w:tabs>
              <w:spacing w:line="240" w:lineRule="exact"/>
              <w:ind w:firstLine="0"/>
              <w:rPr>
                <w:sz w:val="24"/>
                <w:szCs w:val="24"/>
              </w:rPr>
            </w:pPr>
            <w:r w:rsidRPr="002E2D04">
              <w:rPr>
                <w:sz w:val="24"/>
                <w:szCs w:val="24"/>
              </w:rPr>
              <w:t>Не посоветую поступить по следующим причинам (напишите)</w:t>
            </w:r>
          </w:p>
          <w:p w14:paraId="212E0085" w14:textId="77777777" w:rsidR="00603B3B" w:rsidRDefault="00603B3B" w:rsidP="000C3418">
            <w:pPr>
              <w:pBdr>
                <w:bottom w:val="single" w:sz="12" w:space="1" w:color="auto"/>
                <w:between w:val="single" w:sz="12" w:space="1" w:color="auto"/>
              </w:pBdr>
              <w:tabs>
                <w:tab w:val="left" w:pos="993"/>
              </w:tabs>
              <w:spacing w:line="240" w:lineRule="exact"/>
              <w:ind w:firstLine="0"/>
              <w:rPr>
                <w:sz w:val="24"/>
                <w:szCs w:val="24"/>
              </w:rPr>
            </w:pPr>
          </w:p>
          <w:p w14:paraId="7CD6AB14" w14:textId="77777777" w:rsidR="00603B3B" w:rsidRPr="002E2D04" w:rsidRDefault="00603B3B" w:rsidP="000C3418">
            <w:pPr>
              <w:tabs>
                <w:tab w:val="left" w:pos="993"/>
              </w:tabs>
              <w:spacing w:line="240" w:lineRule="exact"/>
              <w:ind w:firstLine="0"/>
              <w:rPr>
                <w:sz w:val="24"/>
                <w:szCs w:val="24"/>
              </w:rPr>
            </w:pPr>
          </w:p>
        </w:tc>
      </w:tr>
      <w:tr w:rsidR="00603B3B" w:rsidRPr="002E2D04" w14:paraId="1FFC37F8" w14:textId="77777777" w:rsidTr="001D5023">
        <w:tc>
          <w:tcPr>
            <w:tcW w:w="425" w:type="dxa"/>
          </w:tcPr>
          <w:p w14:paraId="675CBEDA" w14:textId="77777777" w:rsidR="00603B3B" w:rsidRPr="002E2D04" w:rsidRDefault="00603B3B" w:rsidP="000C3418">
            <w:pPr>
              <w:tabs>
                <w:tab w:val="left" w:pos="993"/>
              </w:tabs>
              <w:spacing w:line="240" w:lineRule="auto"/>
              <w:ind w:firstLine="0"/>
              <w:rPr>
                <w:b/>
                <w:sz w:val="24"/>
                <w:szCs w:val="24"/>
              </w:rPr>
            </w:pPr>
            <w:r>
              <w:rPr>
                <w:b/>
                <w:sz w:val="24"/>
                <w:szCs w:val="24"/>
              </w:rPr>
              <w:t>8</w:t>
            </w:r>
            <w:r w:rsidRPr="002E2D04">
              <w:rPr>
                <w:b/>
                <w:sz w:val="24"/>
                <w:szCs w:val="24"/>
              </w:rPr>
              <w:t>.</w:t>
            </w:r>
          </w:p>
        </w:tc>
        <w:tc>
          <w:tcPr>
            <w:tcW w:w="8811" w:type="dxa"/>
            <w:gridSpan w:val="4"/>
          </w:tcPr>
          <w:p w14:paraId="6C129572" w14:textId="77777777" w:rsidR="00603B3B" w:rsidRPr="002E2D04" w:rsidRDefault="00603B3B" w:rsidP="000C3418">
            <w:pPr>
              <w:tabs>
                <w:tab w:val="left" w:pos="993"/>
              </w:tabs>
              <w:spacing w:line="240" w:lineRule="exact"/>
              <w:ind w:firstLine="0"/>
              <w:rPr>
                <w:b/>
                <w:i/>
                <w:sz w:val="24"/>
                <w:szCs w:val="24"/>
              </w:rPr>
            </w:pPr>
            <w:r>
              <w:rPr>
                <w:b/>
                <w:i/>
                <w:sz w:val="24"/>
                <w:szCs w:val="24"/>
              </w:rPr>
              <w:t xml:space="preserve">Приведите </w:t>
            </w:r>
            <w:r w:rsidRPr="002E2D04">
              <w:rPr>
                <w:b/>
                <w:i/>
                <w:sz w:val="24"/>
                <w:szCs w:val="24"/>
              </w:rPr>
              <w:t>факторы (события, проблемы</w:t>
            </w:r>
            <w:r>
              <w:rPr>
                <w:b/>
                <w:i/>
                <w:sz w:val="24"/>
                <w:szCs w:val="24"/>
              </w:rPr>
              <w:t>), которые</w:t>
            </w:r>
            <w:r w:rsidRPr="002E2D04">
              <w:rPr>
                <w:b/>
                <w:i/>
                <w:sz w:val="24"/>
                <w:szCs w:val="24"/>
              </w:rPr>
              <w:t xml:space="preserve"> </w:t>
            </w:r>
            <w:r>
              <w:rPr>
                <w:b/>
                <w:i/>
                <w:sz w:val="24"/>
                <w:szCs w:val="24"/>
              </w:rPr>
              <w:t>не с</w:t>
            </w:r>
            <w:r w:rsidRPr="002E2D04">
              <w:rPr>
                <w:b/>
                <w:i/>
                <w:sz w:val="24"/>
                <w:szCs w:val="24"/>
              </w:rPr>
              <w:t>могут/могут стать причиной принятия Вами решения об увольнения из организации?</w:t>
            </w:r>
          </w:p>
        </w:tc>
      </w:tr>
      <w:tr w:rsidR="00603B3B" w:rsidRPr="002E2D04" w14:paraId="6FC6835C" w14:textId="77777777" w:rsidTr="001D5023">
        <w:tc>
          <w:tcPr>
            <w:tcW w:w="425" w:type="dxa"/>
          </w:tcPr>
          <w:p w14:paraId="29FBDAD2" w14:textId="77777777" w:rsidR="00603B3B" w:rsidRDefault="00603B3B" w:rsidP="000C3418">
            <w:pPr>
              <w:tabs>
                <w:tab w:val="left" w:pos="993"/>
              </w:tabs>
              <w:spacing w:line="240" w:lineRule="auto"/>
              <w:ind w:firstLine="0"/>
              <w:rPr>
                <w:b/>
                <w:sz w:val="24"/>
                <w:szCs w:val="24"/>
              </w:rPr>
            </w:pPr>
          </w:p>
        </w:tc>
        <w:tc>
          <w:tcPr>
            <w:tcW w:w="4152" w:type="dxa"/>
            <w:gridSpan w:val="2"/>
          </w:tcPr>
          <w:p w14:paraId="3E0666D5" w14:textId="77777777" w:rsidR="00603B3B" w:rsidRDefault="00603B3B" w:rsidP="000C3418">
            <w:pPr>
              <w:pBdr>
                <w:bottom w:val="single" w:sz="12" w:space="1" w:color="auto"/>
                <w:between w:val="single" w:sz="12" w:space="1" w:color="auto"/>
              </w:pBdr>
              <w:tabs>
                <w:tab w:val="left" w:pos="993"/>
              </w:tabs>
              <w:spacing w:line="240" w:lineRule="exact"/>
              <w:ind w:firstLine="0"/>
              <w:rPr>
                <w:sz w:val="24"/>
                <w:szCs w:val="24"/>
              </w:rPr>
            </w:pPr>
          </w:p>
          <w:p w14:paraId="16A3CA3B" w14:textId="77777777" w:rsidR="00603B3B" w:rsidRDefault="00603B3B" w:rsidP="000C3418">
            <w:pPr>
              <w:tabs>
                <w:tab w:val="left" w:pos="993"/>
              </w:tabs>
              <w:spacing w:line="240" w:lineRule="exact"/>
              <w:ind w:firstLine="0"/>
              <w:rPr>
                <w:b/>
                <w:i/>
                <w:sz w:val="24"/>
                <w:szCs w:val="24"/>
              </w:rPr>
            </w:pPr>
          </w:p>
        </w:tc>
        <w:tc>
          <w:tcPr>
            <w:tcW w:w="4659" w:type="dxa"/>
            <w:gridSpan w:val="2"/>
          </w:tcPr>
          <w:p w14:paraId="2491EC89" w14:textId="77777777" w:rsidR="00603B3B" w:rsidRDefault="00603B3B" w:rsidP="000C3418">
            <w:pPr>
              <w:pBdr>
                <w:bottom w:val="single" w:sz="12" w:space="1" w:color="auto"/>
                <w:between w:val="single" w:sz="12" w:space="1" w:color="auto"/>
              </w:pBdr>
              <w:tabs>
                <w:tab w:val="left" w:pos="993"/>
              </w:tabs>
              <w:spacing w:line="240" w:lineRule="exact"/>
              <w:ind w:firstLine="0"/>
              <w:rPr>
                <w:sz w:val="24"/>
                <w:szCs w:val="24"/>
              </w:rPr>
            </w:pPr>
          </w:p>
          <w:p w14:paraId="0D2C18F7" w14:textId="77777777" w:rsidR="00603B3B" w:rsidRDefault="00603B3B" w:rsidP="000C3418">
            <w:pPr>
              <w:tabs>
                <w:tab w:val="left" w:pos="993"/>
              </w:tabs>
              <w:spacing w:line="240" w:lineRule="exact"/>
              <w:ind w:firstLine="0"/>
              <w:rPr>
                <w:b/>
                <w:i/>
                <w:sz w:val="24"/>
                <w:szCs w:val="24"/>
              </w:rPr>
            </w:pPr>
          </w:p>
        </w:tc>
      </w:tr>
    </w:tbl>
    <w:p w14:paraId="2DAA5323" w14:textId="77777777" w:rsidR="00603B3B" w:rsidRPr="00C33698" w:rsidRDefault="00603B3B" w:rsidP="00603B3B">
      <w:pPr>
        <w:tabs>
          <w:tab w:val="left" w:pos="993"/>
        </w:tabs>
        <w:spacing w:line="240" w:lineRule="auto"/>
        <w:rPr>
          <w:sz w:val="24"/>
          <w:szCs w:val="24"/>
        </w:rPr>
      </w:pPr>
    </w:p>
    <w:p w14:paraId="7A444326" w14:textId="77777777" w:rsidR="00603B3B" w:rsidRDefault="00603B3B" w:rsidP="00604AE8">
      <w:pPr>
        <w:numPr>
          <w:ilvl w:val="0"/>
          <w:numId w:val="19"/>
        </w:numPr>
        <w:spacing w:line="240" w:lineRule="auto"/>
        <w:ind w:left="0" w:firstLine="709"/>
        <w:rPr>
          <w:b/>
          <w:sz w:val="24"/>
          <w:szCs w:val="24"/>
        </w:rPr>
      </w:pPr>
      <w:r w:rsidRPr="00C61D8A">
        <w:rPr>
          <w:b/>
          <w:sz w:val="24"/>
          <w:szCs w:val="24"/>
        </w:rPr>
        <w:t xml:space="preserve">Оцените, пожалуйста, по пятибалльной </w:t>
      </w:r>
      <w:r>
        <w:rPr>
          <w:b/>
          <w:sz w:val="24"/>
          <w:szCs w:val="24"/>
        </w:rPr>
        <w:t>шкале</w:t>
      </w:r>
      <w:r w:rsidRPr="00C61D8A">
        <w:rPr>
          <w:b/>
          <w:sz w:val="24"/>
          <w:szCs w:val="24"/>
        </w:rPr>
        <w:t xml:space="preserve"> ценности</w:t>
      </w:r>
      <w:r>
        <w:rPr>
          <w:b/>
          <w:sz w:val="24"/>
          <w:szCs w:val="24"/>
        </w:rPr>
        <w:t xml:space="preserve"> и факторы,</w:t>
      </w:r>
      <w:r w:rsidRPr="00C61D8A">
        <w:rPr>
          <w:b/>
          <w:sz w:val="24"/>
          <w:szCs w:val="24"/>
        </w:rPr>
        <w:t xml:space="preserve"> способствующие</w:t>
      </w:r>
      <w:r>
        <w:rPr>
          <w:b/>
          <w:sz w:val="24"/>
          <w:szCs w:val="24"/>
        </w:rPr>
        <w:t xml:space="preserve"> </w:t>
      </w:r>
      <w:r w:rsidRPr="00C61D8A">
        <w:rPr>
          <w:b/>
          <w:sz w:val="24"/>
          <w:szCs w:val="24"/>
        </w:rPr>
        <w:t>сплочению</w:t>
      </w:r>
      <w:r>
        <w:rPr>
          <w:b/>
          <w:sz w:val="24"/>
          <w:szCs w:val="24"/>
        </w:rPr>
        <w:t xml:space="preserve"> Вашего трудового коллектива. </w:t>
      </w:r>
    </w:p>
    <w:p w14:paraId="27D0F60D" w14:textId="77777777" w:rsidR="00603B3B" w:rsidRPr="00A91327" w:rsidRDefault="00603B3B" w:rsidP="00603B3B">
      <w:pPr>
        <w:spacing w:line="240" w:lineRule="auto"/>
        <w:rPr>
          <w:b/>
          <w:sz w:val="24"/>
          <w:szCs w:val="24"/>
        </w:rPr>
      </w:pPr>
      <w:r w:rsidRPr="00A91327">
        <w:rPr>
          <w:i/>
          <w:sz w:val="24"/>
          <w:szCs w:val="24"/>
        </w:rPr>
        <w:t xml:space="preserve">Ответьте, пожалуйста, </w:t>
      </w:r>
      <w:r w:rsidRPr="00A91327">
        <w:rPr>
          <w:i/>
          <w:sz w:val="24"/>
          <w:szCs w:val="24"/>
          <w:u w:val="single"/>
        </w:rPr>
        <w:t>по каждой строке</w:t>
      </w:r>
      <w:r w:rsidRPr="00A91327">
        <w:rPr>
          <w:i/>
          <w:sz w:val="24"/>
          <w:szCs w:val="24"/>
        </w:rPr>
        <w:t>.</w:t>
      </w:r>
      <w:r w:rsidRPr="00A91327">
        <w:rPr>
          <w:b/>
          <w:sz w:val="24"/>
          <w:szCs w:val="24"/>
        </w:rPr>
        <w:t xml:space="preserve"> </w:t>
      </w:r>
    </w:p>
    <w:p w14:paraId="167C2445" w14:textId="77777777" w:rsidR="00603B3B" w:rsidRDefault="00603B3B" w:rsidP="00603B3B">
      <w:pPr>
        <w:spacing w:line="240" w:lineRule="auto"/>
        <w:rPr>
          <w:b/>
          <w:sz w:val="24"/>
          <w:szCs w:val="24"/>
        </w:rPr>
      </w:pPr>
      <w:r>
        <w:rPr>
          <w:sz w:val="24"/>
          <w:szCs w:val="24"/>
        </w:rPr>
        <w:t>Обведите кружком оценку, отражающую Ваше мнение,</w:t>
      </w:r>
      <w:r w:rsidRPr="00D831B2">
        <w:rPr>
          <w:sz w:val="24"/>
          <w:szCs w:val="24"/>
        </w:rPr>
        <w:t xml:space="preserve"> по</w:t>
      </w:r>
      <w:r>
        <w:rPr>
          <w:i/>
          <w:sz w:val="24"/>
          <w:szCs w:val="24"/>
        </w:rPr>
        <w:t xml:space="preserve"> </w:t>
      </w:r>
      <w:r w:rsidRPr="00D831B2">
        <w:rPr>
          <w:b/>
          <w:sz w:val="24"/>
          <w:szCs w:val="24"/>
        </w:rPr>
        <w:t>шкале 1-2-3-4-5</w:t>
      </w:r>
      <w:r>
        <w:rPr>
          <w:sz w:val="24"/>
          <w:szCs w:val="24"/>
        </w:rPr>
        <w:t xml:space="preserve">, </w:t>
      </w:r>
      <w:r w:rsidRPr="00D831B2">
        <w:rPr>
          <w:b/>
          <w:sz w:val="24"/>
          <w:szCs w:val="24"/>
        </w:rPr>
        <w:t xml:space="preserve">где 1 – самая низкая оценка, 5 – самая высокая. </w:t>
      </w:r>
    </w:p>
    <w:p w14:paraId="338832D9" w14:textId="77777777" w:rsidR="00A37B87" w:rsidRPr="00A37B87" w:rsidRDefault="00A37B87" w:rsidP="00A37B87">
      <w:pPr>
        <w:spacing w:line="240" w:lineRule="auto"/>
        <w:ind w:firstLine="0"/>
        <w:rPr>
          <w:sz w:val="24"/>
          <w:szCs w:val="24"/>
        </w:rPr>
      </w:pPr>
      <w:r w:rsidRPr="00A37B87">
        <w:rPr>
          <w:sz w:val="24"/>
          <w:szCs w:val="24"/>
        </w:rPr>
        <w:t xml:space="preserve">Таблица </w:t>
      </w:r>
      <w:r w:rsidR="00494FD4">
        <w:rPr>
          <w:sz w:val="24"/>
          <w:szCs w:val="24"/>
        </w:rPr>
        <w:t>А</w:t>
      </w:r>
      <w:r w:rsidRPr="00A37B87">
        <w:rPr>
          <w:sz w:val="24"/>
          <w:szCs w:val="24"/>
        </w:rPr>
        <w:t xml:space="preserve">.2 – </w:t>
      </w:r>
      <w:r>
        <w:rPr>
          <w:sz w:val="24"/>
          <w:szCs w:val="24"/>
        </w:rPr>
        <w:t>Ф</w:t>
      </w:r>
      <w:r w:rsidRPr="00A37B87">
        <w:rPr>
          <w:sz w:val="24"/>
          <w:szCs w:val="24"/>
        </w:rPr>
        <w:t>акторы, способствующие сплочению трудового коллектива</w:t>
      </w:r>
    </w:p>
    <w:tbl>
      <w:tblPr>
        <w:tblW w:w="95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284"/>
        <w:gridCol w:w="3827"/>
        <w:gridCol w:w="2410"/>
        <w:gridCol w:w="2309"/>
      </w:tblGrid>
      <w:tr w:rsidR="00603B3B" w:rsidRPr="00E058AF" w14:paraId="3A1D5DAE" w14:textId="77777777" w:rsidTr="003F03D1">
        <w:trPr>
          <w:trHeight w:val="360"/>
        </w:trPr>
        <w:tc>
          <w:tcPr>
            <w:tcW w:w="4820" w:type="dxa"/>
            <w:gridSpan w:val="3"/>
            <w:vAlign w:val="center"/>
          </w:tcPr>
          <w:p w14:paraId="0B138920" w14:textId="77777777" w:rsidR="00603B3B" w:rsidRPr="00E058AF" w:rsidRDefault="00603B3B" w:rsidP="005853DC">
            <w:pPr>
              <w:spacing w:line="260" w:lineRule="exact"/>
              <w:ind w:firstLine="0"/>
              <w:jc w:val="center"/>
              <w:rPr>
                <w:b/>
                <w:i/>
                <w:sz w:val="24"/>
                <w:szCs w:val="24"/>
              </w:rPr>
            </w:pPr>
            <w:r w:rsidRPr="00E058AF">
              <w:rPr>
                <w:b/>
                <w:i/>
                <w:sz w:val="24"/>
                <w:szCs w:val="24"/>
              </w:rPr>
              <w:t>Ценности и факторы, способствующие сплочению Вашего трудового коллектива</w:t>
            </w:r>
          </w:p>
        </w:tc>
        <w:tc>
          <w:tcPr>
            <w:tcW w:w="2410" w:type="dxa"/>
            <w:vAlign w:val="center"/>
          </w:tcPr>
          <w:p w14:paraId="07803F62" w14:textId="77777777" w:rsidR="00603B3B" w:rsidRPr="00E058AF" w:rsidRDefault="00603B3B" w:rsidP="005853DC">
            <w:pPr>
              <w:spacing w:line="260" w:lineRule="exact"/>
              <w:ind w:firstLine="0"/>
              <w:jc w:val="center"/>
              <w:rPr>
                <w:b/>
                <w:i/>
                <w:sz w:val="24"/>
                <w:szCs w:val="24"/>
              </w:rPr>
            </w:pPr>
            <w:r w:rsidRPr="00E058AF">
              <w:rPr>
                <w:b/>
                <w:i/>
                <w:sz w:val="24"/>
                <w:szCs w:val="24"/>
              </w:rPr>
              <w:t>В Вашем структурном подразделении</w:t>
            </w:r>
          </w:p>
        </w:tc>
        <w:tc>
          <w:tcPr>
            <w:tcW w:w="2309" w:type="dxa"/>
            <w:vAlign w:val="center"/>
          </w:tcPr>
          <w:p w14:paraId="5E0C5343" w14:textId="77777777" w:rsidR="00D170CA" w:rsidRDefault="00603B3B" w:rsidP="005853DC">
            <w:pPr>
              <w:spacing w:line="260" w:lineRule="exact"/>
              <w:ind w:firstLine="0"/>
              <w:jc w:val="center"/>
              <w:rPr>
                <w:b/>
                <w:i/>
                <w:sz w:val="24"/>
                <w:szCs w:val="24"/>
              </w:rPr>
            </w:pPr>
            <w:r w:rsidRPr="00E058AF">
              <w:rPr>
                <w:b/>
                <w:i/>
                <w:sz w:val="24"/>
                <w:szCs w:val="24"/>
              </w:rPr>
              <w:t xml:space="preserve">В организации </w:t>
            </w:r>
          </w:p>
          <w:p w14:paraId="19E3282E" w14:textId="77777777" w:rsidR="00603B3B" w:rsidRPr="00E058AF" w:rsidRDefault="00603B3B" w:rsidP="005853DC">
            <w:pPr>
              <w:spacing w:line="260" w:lineRule="exact"/>
              <w:ind w:firstLine="0"/>
              <w:jc w:val="center"/>
              <w:rPr>
                <w:b/>
                <w:i/>
                <w:sz w:val="24"/>
                <w:szCs w:val="24"/>
              </w:rPr>
            </w:pPr>
            <w:r w:rsidRPr="00E058AF">
              <w:rPr>
                <w:b/>
                <w:i/>
                <w:sz w:val="24"/>
                <w:szCs w:val="24"/>
              </w:rPr>
              <w:t>в целом</w:t>
            </w:r>
          </w:p>
          <w:p w14:paraId="3A892356" w14:textId="77777777" w:rsidR="00603B3B" w:rsidRPr="00E058AF" w:rsidRDefault="00603B3B" w:rsidP="005853DC">
            <w:pPr>
              <w:spacing w:line="260" w:lineRule="exact"/>
              <w:ind w:firstLine="0"/>
              <w:jc w:val="center"/>
              <w:rPr>
                <w:sz w:val="24"/>
                <w:szCs w:val="24"/>
              </w:rPr>
            </w:pPr>
          </w:p>
        </w:tc>
      </w:tr>
      <w:tr w:rsidR="00603B3B" w:rsidRPr="00E058AF" w14:paraId="77B8934A" w14:textId="77777777" w:rsidTr="00C73CF9">
        <w:trPr>
          <w:trHeight w:val="240"/>
        </w:trPr>
        <w:tc>
          <w:tcPr>
            <w:tcW w:w="993" w:type="dxa"/>
            <w:gridSpan w:val="2"/>
            <w:vAlign w:val="center"/>
          </w:tcPr>
          <w:p w14:paraId="139FA1F9" w14:textId="77777777" w:rsidR="00603B3B" w:rsidRPr="00E058AF" w:rsidRDefault="00603B3B" w:rsidP="00C73CF9">
            <w:pPr>
              <w:tabs>
                <w:tab w:val="left" w:pos="993"/>
              </w:tabs>
              <w:spacing w:line="260" w:lineRule="exact"/>
              <w:ind w:firstLine="0"/>
              <w:jc w:val="center"/>
              <w:rPr>
                <w:sz w:val="24"/>
                <w:szCs w:val="24"/>
              </w:rPr>
            </w:pPr>
            <w:r w:rsidRPr="00E058AF">
              <w:rPr>
                <w:sz w:val="24"/>
                <w:szCs w:val="24"/>
              </w:rPr>
              <w:t>1</w:t>
            </w:r>
            <w:r w:rsidR="00C73CF9">
              <w:rPr>
                <w:sz w:val="24"/>
                <w:szCs w:val="24"/>
              </w:rPr>
              <w:t>.</w:t>
            </w:r>
          </w:p>
        </w:tc>
        <w:tc>
          <w:tcPr>
            <w:tcW w:w="3827" w:type="dxa"/>
          </w:tcPr>
          <w:p w14:paraId="6E15850D" w14:textId="77777777" w:rsidR="00603B3B" w:rsidRPr="00E058AF" w:rsidRDefault="00603B3B" w:rsidP="005853DC">
            <w:pPr>
              <w:spacing w:line="260" w:lineRule="exact"/>
              <w:ind w:firstLine="0"/>
              <w:rPr>
                <w:sz w:val="24"/>
                <w:szCs w:val="24"/>
              </w:rPr>
            </w:pPr>
            <w:r w:rsidRPr="00E058AF">
              <w:rPr>
                <w:sz w:val="24"/>
                <w:szCs w:val="24"/>
              </w:rPr>
              <w:t>профессионализм</w:t>
            </w:r>
          </w:p>
        </w:tc>
        <w:tc>
          <w:tcPr>
            <w:tcW w:w="2410" w:type="dxa"/>
          </w:tcPr>
          <w:p w14:paraId="4A9E3B62" w14:textId="77777777" w:rsidR="00603B3B" w:rsidRPr="00E058AF" w:rsidRDefault="00603B3B" w:rsidP="005853DC">
            <w:pPr>
              <w:spacing w:line="260" w:lineRule="exact"/>
              <w:rPr>
                <w:sz w:val="24"/>
                <w:szCs w:val="24"/>
              </w:rPr>
            </w:pPr>
            <w:r w:rsidRPr="00E058AF">
              <w:rPr>
                <w:sz w:val="24"/>
                <w:szCs w:val="24"/>
              </w:rPr>
              <w:t>1-2-3-4-5</w:t>
            </w:r>
          </w:p>
        </w:tc>
        <w:tc>
          <w:tcPr>
            <w:tcW w:w="2309" w:type="dxa"/>
          </w:tcPr>
          <w:p w14:paraId="3358FB97" w14:textId="77777777" w:rsidR="00603B3B" w:rsidRPr="00E058AF" w:rsidRDefault="00603B3B" w:rsidP="005853DC">
            <w:pPr>
              <w:spacing w:line="260" w:lineRule="exact"/>
              <w:rPr>
                <w:sz w:val="24"/>
                <w:szCs w:val="24"/>
              </w:rPr>
            </w:pPr>
            <w:r w:rsidRPr="00E058AF">
              <w:rPr>
                <w:sz w:val="24"/>
                <w:szCs w:val="24"/>
              </w:rPr>
              <w:t>1-2-3-4-5</w:t>
            </w:r>
          </w:p>
        </w:tc>
      </w:tr>
      <w:tr w:rsidR="00603B3B" w:rsidRPr="00E058AF" w14:paraId="3B113BBC" w14:textId="77777777" w:rsidTr="00C73CF9">
        <w:trPr>
          <w:trHeight w:val="320"/>
        </w:trPr>
        <w:tc>
          <w:tcPr>
            <w:tcW w:w="993" w:type="dxa"/>
            <w:gridSpan w:val="2"/>
            <w:vAlign w:val="center"/>
          </w:tcPr>
          <w:p w14:paraId="7EF76A00" w14:textId="77777777" w:rsidR="00603B3B" w:rsidRPr="00E058AF" w:rsidRDefault="00603B3B" w:rsidP="00C73CF9">
            <w:pPr>
              <w:tabs>
                <w:tab w:val="left" w:pos="993"/>
              </w:tabs>
              <w:spacing w:line="260" w:lineRule="exact"/>
              <w:ind w:firstLine="0"/>
              <w:jc w:val="center"/>
              <w:rPr>
                <w:sz w:val="24"/>
                <w:szCs w:val="24"/>
              </w:rPr>
            </w:pPr>
            <w:r w:rsidRPr="00E058AF">
              <w:rPr>
                <w:sz w:val="24"/>
                <w:szCs w:val="24"/>
              </w:rPr>
              <w:t>2</w:t>
            </w:r>
            <w:r w:rsidR="00C73CF9">
              <w:rPr>
                <w:sz w:val="24"/>
                <w:szCs w:val="24"/>
              </w:rPr>
              <w:t>.</w:t>
            </w:r>
          </w:p>
        </w:tc>
        <w:tc>
          <w:tcPr>
            <w:tcW w:w="3827" w:type="dxa"/>
          </w:tcPr>
          <w:p w14:paraId="74AA8665" w14:textId="77777777" w:rsidR="00603B3B" w:rsidRPr="00E058AF" w:rsidRDefault="00603B3B" w:rsidP="005853DC">
            <w:pPr>
              <w:spacing w:line="260" w:lineRule="exact"/>
              <w:ind w:firstLine="0"/>
              <w:rPr>
                <w:sz w:val="24"/>
                <w:szCs w:val="24"/>
              </w:rPr>
            </w:pPr>
            <w:r w:rsidRPr="00E058AF">
              <w:rPr>
                <w:sz w:val="24"/>
                <w:szCs w:val="24"/>
              </w:rPr>
              <w:t>преданность Вашей организации</w:t>
            </w:r>
          </w:p>
        </w:tc>
        <w:tc>
          <w:tcPr>
            <w:tcW w:w="2410" w:type="dxa"/>
          </w:tcPr>
          <w:p w14:paraId="4CF2CF65" w14:textId="77777777" w:rsidR="00603B3B" w:rsidRPr="00E058AF" w:rsidRDefault="00603B3B" w:rsidP="005853DC">
            <w:pPr>
              <w:spacing w:line="260" w:lineRule="exact"/>
              <w:rPr>
                <w:sz w:val="24"/>
                <w:szCs w:val="24"/>
              </w:rPr>
            </w:pPr>
            <w:r w:rsidRPr="00E058AF">
              <w:rPr>
                <w:sz w:val="24"/>
                <w:szCs w:val="24"/>
              </w:rPr>
              <w:t>1-2-3-4-5</w:t>
            </w:r>
          </w:p>
        </w:tc>
        <w:tc>
          <w:tcPr>
            <w:tcW w:w="2309" w:type="dxa"/>
          </w:tcPr>
          <w:p w14:paraId="1A0B3587" w14:textId="77777777" w:rsidR="00603B3B" w:rsidRPr="00E058AF" w:rsidRDefault="00603B3B" w:rsidP="005853DC">
            <w:pPr>
              <w:spacing w:line="260" w:lineRule="exact"/>
              <w:rPr>
                <w:sz w:val="24"/>
                <w:szCs w:val="24"/>
              </w:rPr>
            </w:pPr>
            <w:r w:rsidRPr="00E058AF">
              <w:rPr>
                <w:sz w:val="24"/>
                <w:szCs w:val="24"/>
              </w:rPr>
              <w:t>1-2-3-4-5</w:t>
            </w:r>
          </w:p>
        </w:tc>
      </w:tr>
      <w:tr w:rsidR="00603B3B" w:rsidRPr="00E058AF" w14:paraId="55AD3908" w14:textId="77777777" w:rsidTr="00C73CF9">
        <w:trPr>
          <w:trHeight w:val="320"/>
        </w:trPr>
        <w:tc>
          <w:tcPr>
            <w:tcW w:w="993" w:type="dxa"/>
            <w:gridSpan w:val="2"/>
            <w:vAlign w:val="center"/>
          </w:tcPr>
          <w:p w14:paraId="1F2D5DE9" w14:textId="77777777" w:rsidR="00603B3B" w:rsidRPr="00E058AF" w:rsidRDefault="00603B3B" w:rsidP="00C73CF9">
            <w:pPr>
              <w:tabs>
                <w:tab w:val="left" w:pos="993"/>
              </w:tabs>
              <w:spacing w:line="260" w:lineRule="exact"/>
              <w:ind w:firstLine="0"/>
              <w:jc w:val="center"/>
              <w:rPr>
                <w:sz w:val="24"/>
                <w:szCs w:val="24"/>
              </w:rPr>
            </w:pPr>
            <w:r w:rsidRPr="00E058AF">
              <w:rPr>
                <w:sz w:val="24"/>
                <w:szCs w:val="24"/>
              </w:rPr>
              <w:t>3</w:t>
            </w:r>
            <w:r w:rsidR="00C73CF9">
              <w:rPr>
                <w:sz w:val="24"/>
                <w:szCs w:val="24"/>
              </w:rPr>
              <w:t>.</w:t>
            </w:r>
          </w:p>
        </w:tc>
        <w:tc>
          <w:tcPr>
            <w:tcW w:w="3827" w:type="dxa"/>
          </w:tcPr>
          <w:p w14:paraId="2A78797B" w14:textId="77777777" w:rsidR="00603B3B" w:rsidRPr="00E058AF" w:rsidRDefault="00603B3B" w:rsidP="005853DC">
            <w:pPr>
              <w:spacing w:line="260" w:lineRule="exact"/>
              <w:ind w:firstLine="0"/>
              <w:rPr>
                <w:sz w:val="24"/>
                <w:szCs w:val="24"/>
              </w:rPr>
            </w:pPr>
            <w:r w:rsidRPr="00E058AF">
              <w:rPr>
                <w:sz w:val="24"/>
                <w:szCs w:val="24"/>
              </w:rPr>
              <w:t>патриотизм</w:t>
            </w:r>
          </w:p>
        </w:tc>
        <w:tc>
          <w:tcPr>
            <w:tcW w:w="2410" w:type="dxa"/>
          </w:tcPr>
          <w:p w14:paraId="6AD9223F" w14:textId="77777777" w:rsidR="00603B3B" w:rsidRPr="00E058AF" w:rsidRDefault="00603B3B" w:rsidP="005853DC">
            <w:pPr>
              <w:spacing w:line="260" w:lineRule="exact"/>
              <w:rPr>
                <w:sz w:val="24"/>
                <w:szCs w:val="24"/>
              </w:rPr>
            </w:pPr>
            <w:r w:rsidRPr="00E058AF">
              <w:rPr>
                <w:sz w:val="24"/>
                <w:szCs w:val="24"/>
              </w:rPr>
              <w:t>1-2-3-4-5</w:t>
            </w:r>
          </w:p>
        </w:tc>
        <w:tc>
          <w:tcPr>
            <w:tcW w:w="2309" w:type="dxa"/>
          </w:tcPr>
          <w:p w14:paraId="2703BE6E" w14:textId="77777777" w:rsidR="00603B3B" w:rsidRPr="00E058AF" w:rsidRDefault="00603B3B" w:rsidP="005853DC">
            <w:pPr>
              <w:spacing w:line="260" w:lineRule="exact"/>
              <w:rPr>
                <w:sz w:val="24"/>
                <w:szCs w:val="24"/>
              </w:rPr>
            </w:pPr>
            <w:r w:rsidRPr="00E058AF">
              <w:rPr>
                <w:sz w:val="24"/>
                <w:szCs w:val="24"/>
              </w:rPr>
              <w:t>1-2-3-4-5</w:t>
            </w:r>
          </w:p>
        </w:tc>
      </w:tr>
      <w:tr w:rsidR="00603B3B" w:rsidRPr="00E058AF" w14:paraId="2587A318" w14:textId="77777777" w:rsidTr="00C73CF9">
        <w:trPr>
          <w:trHeight w:val="320"/>
        </w:trPr>
        <w:tc>
          <w:tcPr>
            <w:tcW w:w="993" w:type="dxa"/>
            <w:gridSpan w:val="2"/>
            <w:vAlign w:val="center"/>
          </w:tcPr>
          <w:p w14:paraId="7171D526" w14:textId="77777777" w:rsidR="00603B3B" w:rsidRPr="00E058AF" w:rsidRDefault="00603B3B" w:rsidP="00C73CF9">
            <w:pPr>
              <w:tabs>
                <w:tab w:val="left" w:pos="993"/>
              </w:tabs>
              <w:spacing w:line="260" w:lineRule="exact"/>
              <w:ind w:firstLine="0"/>
              <w:jc w:val="center"/>
              <w:rPr>
                <w:sz w:val="24"/>
                <w:szCs w:val="24"/>
              </w:rPr>
            </w:pPr>
            <w:r w:rsidRPr="00E058AF">
              <w:rPr>
                <w:sz w:val="24"/>
                <w:szCs w:val="24"/>
              </w:rPr>
              <w:t>4</w:t>
            </w:r>
            <w:r w:rsidR="00C73CF9">
              <w:rPr>
                <w:sz w:val="24"/>
                <w:szCs w:val="24"/>
              </w:rPr>
              <w:t>.</w:t>
            </w:r>
          </w:p>
        </w:tc>
        <w:tc>
          <w:tcPr>
            <w:tcW w:w="3827" w:type="dxa"/>
          </w:tcPr>
          <w:p w14:paraId="370B0C90" w14:textId="77777777" w:rsidR="00603B3B" w:rsidRPr="00E058AF" w:rsidRDefault="00603B3B" w:rsidP="005853DC">
            <w:pPr>
              <w:spacing w:line="260" w:lineRule="exact"/>
              <w:ind w:firstLine="0"/>
              <w:rPr>
                <w:sz w:val="24"/>
                <w:szCs w:val="24"/>
              </w:rPr>
            </w:pPr>
            <w:r w:rsidRPr="00E058AF">
              <w:rPr>
                <w:sz w:val="24"/>
                <w:szCs w:val="24"/>
              </w:rPr>
              <w:t>компетентность</w:t>
            </w:r>
          </w:p>
        </w:tc>
        <w:tc>
          <w:tcPr>
            <w:tcW w:w="2410" w:type="dxa"/>
          </w:tcPr>
          <w:p w14:paraId="3DEDD099" w14:textId="77777777" w:rsidR="00603B3B" w:rsidRPr="00E058AF" w:rsidRDefault="00603B3B" w:rsidP="005853DC">
            <w:pPr>
              <w:spacing w:line="260" w:lineRule="exact"/>
              <w:rPr>
                <w:sz w:val="24"/>
                <w:szCs w:val="24"/>
              </w:rPr>
            </w:pPr>
            <w:r w:rsidRPr="00E058AF">
              <w:rPr>
                <w:sz w:val="24"/>
                <w:szCs w:val="24"/>
              </w:rPr>
              <w:t>1-2-3-4-5</w:t>
            </w:r>
          </w:p>
        </w:tc>
        <w:tc>
          <w:tcPr>
            <w:tcW w:w="2309" w:type="dxa"/>
          </w:tcPr>
          <w:p w14:paraId="676840B7" w14:textId="77777777" w:rsidR="00603B3B" w:rsidRPr="00E058AF" w:rsidRDefault="00603B3B" w:rsidP="005853DC">
            <w:pPr>
              <w:spacing w:line="260" w:lineRule="exact"/>
              <w:rPr>
                <w:sz w:val="24"/>
                <w:szCs w:val="24"/>
              </w:rPr>
            </w:pPr>
            <w:r w:rsidRPr="00E058AF">
              <w:rPr>
                <w:sz w:val="24"/>
                <w:szCs w:val="24"/>
              </w:rPr>
              <w:t>1-2-3-4-5</w:t>
            </w:r>
          </w:p>
        </w:tc>
      </w:tr>
      <w:tr w:rsidR="00603B3B" w:rsidRPr="00E058AF" w14:paraId="5997E311" w14:textId="77777777" w:rsidTr="00C73CF9">
        <w:trPr>
          <w:trHeight w:val="320"/>
        </w:trPr>
        <w:tc>
          <w:tcPr>
            <w:tcW w:w="993" w:type="dxa"/>
            <w:gridSpan w:val="2"/>
            <w:vAlign w:val="center"/>
          </w:tcPr>
          <w:p w14:paraId="5F8897CC" w14:textId="77777777" w:rsidR="00603B3B" w:rsidRPr="00E058AF" w:rsidRDefault="00603B3B" w:rsidP="00C73CF9">
            <w:pPr>
              <w:tabs>
                <w:tab w:val="left" w:pos="993"/>
              </w:tabs>
              <w:spacing w:line="260" w:lineRule="exact"/>
              <w:ind w:firstLine="0"/>
              <w:jc w:val="center"/>
              <w:rPr>
                <w:sz w:val="24"/>
                <w:szCs w:val="24"/>
              </w:rPr>
            </w:pPr>
            <w:r w:rsidRPr="00E058AF">
              <w:rPr>
                <w:sz w:val="24"/>
                <w:szCs w:val="24"/>
              </w:rPr>
              <w:t>5</w:t>
            </w:r>
            <w:r w:rsidR="00C73CF9">
              <w:rPr>
                <w:sz w:val="24"/>
                <w:szCs w:val="24"/>
              </w:rPr>
              <w:t>.</w:t>
            </w:r>
          </w:p>
        </w:tc>
        <w:tc>
          <w:tcPr>
            <w:tcW w:w="3827" w:type="dxa"/>
          </w:tcPr>
          <w:p w14:paraId="16346346" w14:textId="77777777" w:rsidR="00603B3B" w:rsidRPr="00E058AF" w:rsidRDefault="00603B3B" w:rsidP="005853DC">
            <w:pPr>
              <w:spacing w:line="260" w:lineRule="exact"/>
              <w:ind w:firstLine="0"/>
              <w:rPr>
                <w:sz w:val="24"/>
                <w:szCs w:val="24"/>
              </w:rPr>
            </w:pPr>
            <w:r w:rsidRPr="00E058AF">
              <w:rPr>
                <w:sz w:val="24"/>
                <w:szCs w:val="24"/>
              </w:rPr>
              <w:t xml:space="preserve">возможность самореализации </w:t>
            </w:r>
          </w:p>
        </w:tc>
        <w:tc>
          <w:tcPr>
            <w:tcW w:w="2410" w:type="dxa"/>
          </w:tcPr>
          <w:p w14:paraId="72D13910" w14:textId="77777777" w:rsidR="00603B3B" w:rsidRPr="00E058AF" w:rsidRDefault="00603B3B" w:rsidP="005853DC">
            <w:pPr>
              <w:spacing w:line="260" w:lineRule="exact"/>
              <w:rPr>
                <w:sz w:val="24"/>
                <w:szCs w:val="24"/>
              </w:rPr>
            </w:pPr>
            <w:r w:rsidRPr="00E058AF">
              <w:rPr>
                <w:sz w:val="24"/>
                <w:szCs w:val="24"/>
              </w:rPr>
              <w:t>1-2-3-4-5</w:t>
            </w:r>
          </w:p>
        </w:tc>
        <w:tc>
          <w:tcPr>
            <w:tcW w:w="2309" w:type="dxa"/>
          </w:tcPr>
          <w:p w14:paraId="5F870356" w14:textId="77777777" w:rsidR="00603B3B" w:rsidRPr="00E058AF" w:rsidRDefault="00603B3B" w:rsidP="005853DC">
            <w:pPr>
              <w:spacing w:line="260" w:lineRule="exact"/>
              <w:rPr>
                <w:sz w:val="24"/>
                <w:szCs w:val="24"/>
              </w:rPr>
            </w:pPr>
            <w:r w:rsidRPr="00E058AF">
              <w:rPr>
                <w:sz w:val="24"/>
                <w:szCs w:val="24"/>
              </w:rPr>
              <w:t>1-2-3-4-5</w:t>
            </w:r>
          </w:p>
        </w:tc>
      </w:tr>
      <w:tr w:rsidR="00603B3B" w:rsidRPr="00E058AF" w14:paraId="59D4FDBC" w14:textId="77777777" w:rsidTr="00C73CF9">
        <w:trPr>
          <w:trHeight w:val="320"/>
        </w:trPr>
        <w:tc>
          <w:tcPr>
            <w:tcW w:w="993" w:type="dxa"/>
            <w:gridSpan w:val="2"/>
            <w:vAlign w:val="center"/>
          </w:tcPr>
          <w:p w14:paraId="32EEE170" w14:textId="77777777" w:rsidR="00603B3B" w:rsidRPr="00E058AF" w:rsidRDefault="00603B3B" w:rsidP="00C73CF9">
            <w:pPr>
              <w:tabs>
                <w:tab w:val="left" w:pos="993"/>
              </w:tabs>
              <w:spacing w:line="260" w:lineRule="exact"/>
              <w:ind w:firstLine="0"/>
              <w:jc w:val="center"/>
              <w:rPr>
                <w:sz w:val="24"/>
                <w:szCs w:val="24"/>
              </w:rPr>
            </w:pPr>
            <w:r w:rsidRPr="00E058AF">
              <w:rPr>
                <w:sz w:val="24"/>
                <w:szCs w:val="24"/>
              </w:rPr>
              <w:t>6</w:t>
            </w:r>
            <w:r w:rsidR="00C73CF9">
              <w:rPr>
                <w:sz w:val="24"/>
                <w:szCs w:val="24"/>
              </w:rPr>
              <w:t>.</w:t>
            </w:r>
          </w:p>
        </w:tc>
        <w:tc>
          <w:tcPr>
            <w:tcW w:w="3827" w:type="dxa"/>
          </w:tcPr>
          <w:p w14:paraId="114B4C7F" w14:textId="77777777" w:rsidR="00603B3B" w:rsidRPr="00E058AF" w:rsidRDefault="00603B3B" w:rsidP="005853DC">
            <w:pPr>
              <w:spacing w:line="260" w:lineRule="exact"/>
              <w:ind w:firstLine="0"/>
              <w:rPr>
                <w:sz w:val="24"/>
                <w:szCs w:val="24"/>
              </w:rPr>
            </w:pPr>
            <w:r w:rsidRPr="00E058AF">
              <w:rPr>
                <w:sz w:val="24"/>
                <w:szCs w:val="24"/>
              </w:rPr>
              <w:t>инициативность</w:t>
            </w:r>
          </w:p>
        </w:tc>
        <w:tc>
          <w:tcPr>
            <w:tcW w:w="2410" w:type="dxa"/>
          </w:tcPr>
          <w:p w14:paraId="10C27091" w14:textId="77777777" w:rsidR="00603B3B" w:rsidRPr="00E058AF" w:rsidRDefault="00603B3B" w:rsidP="005853DC">
            <w:pPr>
              <w:spacing w:line="260" w:lineRule="exact"/>
              <w:rPr>
                <w:sz w:val="24"/>
                <w:szCs w:val="24"/>
              </w:rPr>
            </w:pPr>
            <w:r w:rsidRPr="00E058AF">
              <w:rPr>
                <w:sz w:val="24"/>
                <w:szCs w:val="24"/>
              </w:rPr>
              <w:t>1-2-3-4-5</w:t>
            </w:r>
          </w:p>
        </w:tc>
        <w:tc>
          <w:tcPr>
            <w:tcW w:w="2309" w:type="dxa"/>
          </w:tcPr>
          <w:p w14:paraId="0E6528A5" w14:textId="77777777" w:rsidR="00603B3B" w:rsidRPr="00E058AF" w:rsidRDefault="00603B3B" w:rsidP="005853DC">
            <w:pPr>
              <w:spacing w:line="260" w:lineRule="exact"/>
              <w:rPr>
                <w:sz w:val="24"/>
                <w:szCs w:val="24"/>
              </w:rPr>
            </w:pPr>
            <w:r w:rsidRPr="00E058AF">
              <w:rPr>
                <w:sz w:val="24"/>
                <w:szCs w:val="24"/>
              </w:rPr>
              <w:t>1-2-3-4-5</w:t>
            </w:r>
          </w:p>
        </w:tc>
      </w:tr>
      <w:tr w:rsidR="00603B3B" w:rsidRPr="00E058AF" w14:paraId="49CEBFAE" w14:textId="77777777" w:rsidTr="00C73CF9">
        <w:trPr>
          <w:trHeight w:val="320"/>
        </w:trPr>
        <w:tc>
          <w:tcPr>
            <w:tcW w:w="993" w:type="dxa"/>
            <w:gridSpan w:val="2"/>
            <w:vAlign w:val="center"/>
          </w:tcPr>
          <w:p w14:paraId="5B16ED30" w14:textId="77777777" w:rsidR="00603B3B" w:rsidRPr="00E058AF" w:rsidRDefault="00603B3B" w:rsidP="00C73CF9">
            <w:pPr>
              <w:tabs>
                <w:tab w:val="left" w:pos="993"/>
              </w:tabs>
              <w:spacing w:line="260" w:lineRule="exact"/>
              <w:ind w:firstLine="0"/>
              <w:jc w:val="center"/>
              <w:rPr>
                <w:sz w:val="24"/>
                <w:szCs w:val="24"/>
              </w:rPr>
            </w:pPr>
            <w:r w:rsidRPr="00E058AF">
              <w:rPr>
                <w:sz w:val="24"/>
                <w:szCs w:val="24"/>
              </w:rPr>
              <w:t>7</w:t>
            </w:r>
            <w:r w:rsidR="00C73CF9">
              <w:rPr>
                <w:sz w:val="24"/>
                <w:szCs w:val="24"/>
              </w:rPr>
              <w:t>.</w:t>
            </w:r>
          </w:p>
        </w:tc>
        <w:tc>
          <w:tcPr>
            <w:tcW w:w="3827" w:type="dxa"/>
          </w:tcPr>
          <w:p w14:paraId="199626C0" w14:textId="77777777" w:rsidR="00603B3B" w:rsidRPr="00E058AF" w:rsidRDefault="00603B3B" w:rsidP="005853DC">
            <w:pPr>
              <w:spacing w:line="260" w:lineRule="exact"/>
              <w:ind w:firstLine="0"/>
              <w:rPr>
                <w:sz w:val="24"/>
                <w:szCs w:val="24"/>
              </w:rPr>
            </w:pPr>
            <w:r w:rsidRPr="00E058AF">
              <w:rPr>
                <w:sz w:val="24"/>
                <w:szCs w:val="24"/>
              </w:rPr>
              <w:t>ответственность</w:t>
            </w:r>
          </w:p>
        </w:tc>
        <w:tc>
          <w:tcPr>
            <w:tcW w:w="2410" w:type="dxa"/>
          </w:tcPr>
          <w:p w14:paraId="30596533" w14:textId="77777777" w:rsidR="00603B3B" w:rsidRPr="00E058AF" w:rsidRDefault="00603B3B" w:rsidP="005853DC">
            <w:pPr>
              <w:spacing w:line="260" w:lineRule="exact"/>
              <w:rPr>
                <w:sz w:val="24"/>
                <w:szCs w:val="24"/>
              </w:rPr>
            </w:pPr>
            <w:r w:rsidRPr="00E058AF">
              <w:rPr>
                <w:sz w:val="24"/>
                <w:szCs w:val="24"/>
              </w:rPr>
              <w:t>1-2-3-4-5</w:t>
            </w:r>
          </w:p>
        </w:tc>
        <w:tc>
          <w:tcPr>
            <w:tcW w:w="2309" w:type="dxa"/>
          </w:tcPr>
          <w:p w14:paraId="708C1A02" w14:textId="77777777" w:rsidR="00603B3B" w:rsidRPr="00E058AF" w:rsidRDefault="00603B3B" w:rsidP="005853DC">
            <w:pPr>
              <w:spacing w:line="260" w:lineRule="exact"/>
              <w:rPr>
                <w:sz w:val="24"/>
                <w:szCs w:val="24"/>
              </w:rPr>
            </w:pPr>
            <w:r w:rsidRPr="00E058AF">
              <w:rPr>
                <w:sz w:val="24"/>
                <w:szCs w:val="24"/>
              </w:rPr>
              <w:t>1-2-3-4-5</w:t>
            </w:r>
          </w:p>
        </w:tc>
      </w:tr>
      <w:tr w:rsidR="00603B3B" w:rsidRPr="00E058AF" w14:paraId="145CF3C7" w14:textId="77777777" w:rsidTr="00C73CF9">
        <w:trPr>
          <w:trHeight w:val="320"/>
        </w:trPr>
        <w:tc>
          <w:tcPr>
            <w:tcW w:w="993" w:type="dxa"/>
            <w:gridSpan w:val="2"/>
            <w:vAlign w:val="center"/>
          </w:tcPr>
          <w:p w14:paraId="1B9C40EB" w14:textId="77777777" w:rsidR="00603B3B" w:rsidRPr="00E058AF" w:rsidRDefault="00603B3B" w:rsidP="00C73CF9">
            <w:pPr>
              <w:tabs>
                <w:tab w:val="left" w:pos="993"/>
              </w:tabs>
              <w:spacing w:line="260" w:lineRule="exact"/>
              <w:ind w:firstLine="0"/>
              <w:jc w:val="center"/>
              <w:rPr>
                <w:sz w:val="24"/>
                <w:szCs w:val="24"/>
              </w:rPr>
            </w:pPr>
            <w:r w:rsidRPr="00E058AF">
              <w:rPr>
                <w:sz w:val="24"/>
                <w:szCs w:val="24"/>
              </w:rPr>
              <w:t>8</w:t>
            </w:r>
            <w:r w:rsidR="00C73CF9">
              <w:rPr>
                <w:sz w:val="24"/>
                <w:szCs w:val="24"/>
              </w:rPr>
              <w:t>.</w:t>
            </w:r>
          </w:p>
        </w:tc>
        <w:tc>
          <w:tcPr>
            <w:tcW w:w="3827" w:type="dxa"/>
          </w:tcPr>
          <w:p w14:paraId="54732E84" w14:textId="77777777" w:rsidR="00603B3B" w:rsidRPr="00E058AF" w:rsidRDefault="00603B3B" w:rsidP="005853DC">
            <w:pPr>
              <w:spacing w:line="260" w:lineRule="exact"/>
              <w:ind w:firstLine="0"/>
              <w:rPr>
                <w:sz w:val="24"/>
                <w:szCs w:val="24"/>
              </w:rPr>
            </w:pPr>
            <w:r w:rsidRPr="00E058AF">
              <w:rPr>
                <w:sz w:val="24"/>
                <w:szCs w:val="24"/>
              </w:rPr>
              <w:t>гибкость</w:t>
            </w:r>
          </w:p>
        </w:tc>
        <w:tc>
          <w:tcPr>
            <w:tcW w:w="2410" w:type="dxa"/>
          </w:tcPr>
          <w:p w14:paraId="61CC722A" w14:textId="77777777" w:rsidR="00603B3B" w:rsidRPr="00E058AF" w:rsidRDefault="00603B3B" w:rsidP="005853DC">
            <w:pPr>
              <w:spacing w:line="260" w:lineRule="exact"/>
              <w:rPr>
                <w:sz w:val="24"/>
                <w:szCs w:val="24"/>
              </w:rPr>
            </w:pPr>
            <w:r w:rsidRPr="00E058AF">
              <w:rPr>
                <w:sz w:val="24"/>
                <w:szCs w:val="24"/>
              </w:rPr>
              <w:t>1-2-3-4-5</w:t>
            </w:r>
          </w:p>
        </w:tc>
        <w:tc>
          <w:tcPr>
            <w:tcW w:w="2309" w:type="dxa"/>
          </w:tcPr>
          <w:p w14:paraId="7B44AAE4" w14:textId="77777777" w:rsidR="00603B3B" w:rsidRPr="00E058AF" w:rsidRDefault="00603B3B" w:rsidP="005853DC">
            <w:pPr>
              <w:spacing w:line="260" w:lineRule="exact"/>
              <w:rPr>
                <w:sz w:val="24"/>
                <w:szCs w:val="24"/>
              </w:rPr>
            </w:pPr>
            <w:r w:rsidRPr="00E058AF">
              <w:rPr>
                <w:sz w:val="24"/>
                <w:szCs w:val="24"/>
              </w:rPr>
              <w:t>1-2-3-4-5</w:t>
            </w:r>
          </w:p>
        </w:tc>
      </w:tr>
      <w:tr w:rsidR="00603B3B" w:rsidRPr="00E058AF" w14:paraId="1379A25D" w14:textId="77777777" w:rsidTr="00C73CF9">
        <w:trPr>
          <w:trHeight w:val="320"/>
        </w:trPr>
        <w:tc>
          <w:tcPr>
            <w:tcW w:w="993" w:type="dxa"/>
            <w:gridSpan w:val="2"/>
            <w:vAlign w:val="center"/>
          </w:tcPr>
          <w:p w14:paraId="4D00D203" w14:textId="77777777" w:rsidR="00603B3B" w:rsidRPr="00E058AF" w:rsidRDefault="00603B3B" w:rsidP="00C73CF9">
            <w:pPr>
              <w:tabs>
                <w:tab w:val="left" w:pos="993"/>
              </w:tabs>
              <w:spacing w:line="260" w:lineRule="exact"/>
              <w:ind w:firstLine="0"/>
              <w:jc w:val="center"/>
              <w:rPr>
                <w:sz w:val="24"/>
                <w:szCs w:val="24"/>
              </w:rPr>
            </w:pPr>
            <w:r w:rsidRPr="00E058AF">
              <w:rPr>
                <w:sz w:val="24"/>
                <w:szCs w:val="24"/>
              </w:rPr>
              <w:t>9</w:t>
            </w:r>
            <w:r w:rsidR="00C73CF9">
              <w:rPr>
                <w:sz w:val="24"/>
                <w:szCs w:val="24"/>
              </w:rPr>
              <w:t>.</w:t>
            </w:r>
          </w:p>
        </w:tc>
        <w:tc>
          <w:tcPr>
            <w:tcW w:w="3827" w:type="dxa"/>
          </w:tcPr>
          <w:p w14:paraId="3385AA30" w14:textId="77777777" w:rsidR="00603B3B" w:rsidRPr="00E058AF" w:rsidRDefault="00603B3B" w:rsidP="005853DC">
            <w:pPr>
              <w:spacing w:line="260" w:lineRule="exact"/>
              <w:ind w:firstLine="0"/>
              <w:rPr>
                <w:sz w:val="24"/>
                <w:szCs w:val="24"/>
              </w:rPr>
            </w:pPr>
            <w:r w:rsidRPr="00E058AF">
              <w:rPr>
                <w:sz w:val="24"/>
                <w:szCs w:val="24"/>
              </w:rPr>
              <w:t>коллективизм</w:t>
            </w:r>
          </w:p>
        </w:tc>
        <w:tc>
          <w:tcPr>
            <w:tcW w:w="2410" w:type="dxa"/>
          </w:tcPr>
          <w:p w14:paraId="29DEB8E6" w14:textId="77777777" w:rsidR="00603B3B" w:rsidRPr="00E058AF" w:rsidRDefault="00603B3B" w:rsidP="005853DC">
            <w:pPr>
              <w:spacing w:line="260" w:lineRule="exact"/>
              <w:rPr>
                <w:sz w:val="24"/>
                <w:szCs w:val="24"/>
              </w:rPr>
            </w:pPr>
            <w:r w:rsidRPr="00E058AF">
              <w:rPr>
                <w:sz w:val="24"/>
                <w:szCs w:val="24"/>
              </w:rPr>
              <w:t>1-2-3-4-5</w:t>
            </w:r>
          </w:p>
        </w:tc>
        <w:tc>
          <w:tcPr>
            <w:tcW w:w="2309" w:type="dxa"/>
          </w:tcPr>
          <w:p w14:paraId="606811A4" w14:textId="77777777" w:rsidR="00603B3B" w:rsidRPr="00E058AF" w:rsidRDefault="00603B3B" w:rsidP="005853DC">
            <w:pPr>
              <w:spacing w:line="260" w:lineRule="exact"/>
              <w:rPr>
                <w:sz w:val="24"/>
                <w:szCs w:val="24"/>
              </w:rPr>
            </w:pPr>
            <w:r w:rsidRPr="00E058AF">
              <w:rPr>
                <w:sz w:val="24"/>
                <w:szCs w:val="24"/>
              </w:rPr>
              <w:t>1-2-3-4-5</w:t>
            </w:r>
          </w:p>
        </w:tc>
      </w:tr>
      <w:tr w:rsidR="00603B3B" w:rsidRPr="00E058AF" w14:paraId="4C683225" w14:textId="77777777" w:rsidTr="00C73CF9">
        <w:trPr>
          <w:trHeight w:val="320"/>
        </w:trPr>
        <w:tc>
          <w:tcPr>
            <w:tcW w:w="993" w:type="dxa"/>
            <w:gridSpan w:val="2"/>
            <w:vAlign w:val="center"/>
          </w:tcPr>
          <w:p w14:paraId="3C567ED6" w14:textId="77777777" w:rsidR="00603B3B" w:rsidRPr="00E058AF" w:rsidRDefault="00603B3B" w:rsidP="00C73CF9">
            <w:pPr>
              <w:tabs>
                <w:tab w:val="left" w:pos="993"/>
              </w:tabs>
              <w:spacing w:line="260" w:lineRule="exact"/>
              <w:ind w:firstLine="0"/>
              <w:jc w:val="center"/>
              <w:rPr>
                <w:sz w:val="24"/>
                <w:szCs w:val="24"/>
              </w:rPr>
            </w:pPr>
            <w:r w:rsidRPr="00E058AF">
              <w:rPr>
                <w:sz w:val="24"/>
                <w:szCs w:val="24"/>
              </w:rPr>
              <w:t>10</w:t>
            </w:r>
            <w:r w:rsidR="00C73CF9">
              <w:rPr>
                <w:sz w:val="24"/>
                <w:szCs w:val="24"/>
              </w:rPr>
              <w:t>.</w:t>
            </w:r>
          </w:p>
        </w:tc>
        <w:tc>
          <w:tcPr>
            <w:tcW w:w="3827" w:type="dxa"/>
          </w:tcPr>
          <w:p w14:paraId="5D4CA24B" w14:textId="77777777" w:rsidR="00603B3B" w:rsidRPr="00E058AF" w:rsidRDefault="00603B3B" w:rsidP="005853DC">
            <w:pPr>
              <w:spacing w:line="260" w:lineRule="exact"/>
              <w:ind w:firstLine="0"/>
              <w:rPr>
                <w:sz w:val="24"/>
                <w:szCs w:val="24"/>
              </w:rPr>
            </w:pPr>
            <w:r w:rsidRPr="00E058AF">
              <w:rPr>
                <w:sz w:val="24"/>
                <w:szCs w:val="24"/>
              </w:rPr>
              <w:t>креативность</w:t>
            </w:r>
          </w:p>
        </w:tc>
        <w:tc>
          <w:tcPr>
            <w:tcW w:w="2410" w:type="dxa"/>
          </w:tcPr>
          <w:p w14:paraId="5FFB0D2E" w14:textId="77777777" w:rsidR="00603B3B" w:rsidRPr="00E058AF" w:rsidRDefault="00603B3B" w:rsidP="005853DC">
            <w:pPr>
              <w:spacing w:line="260" w:lineRule="exact"/>
              <w:rPr>
                <w:sz w:val="24"/>
                <w:szCs w:val="24"/>
              </w:rPr>
            </w:pPr>
            <w:r w:rsidRPr="00E058AF">
              <w:rPr>
                <w:sz w:val="24"/>
                <w:szCs w:val="24"/>
              </w:rPr>
              <w:t>1-2-3-4-5</w:t>
            </w:r>
          </w:p>
        </w:tc>
        <w:tc>
          <w:tcPr>
            <w:tcW w:w="2309" w:type="dxa"/>
          </w:tcPr>
          <w:p w14:paraId="3D359A2B" w14:textId="77777777" w:rsidR="00603B3B" w:rsidRPr="00E058AF" w:rsidRDefault="00603B3B" w:rsidP="005853DC">
            <w:pPr>
              <w:spacing w:line="260" w:lineRule="exact"/>
              <w:rPr>
                <w:sz w:val="24"/>
                <w:szCs w:val="24"/>
              </w:rPr>
            </w:pPr>
            <w:r w:rsidRPr="00E058AF">
              <w:rPr>
                <w:sz w:val="24"/>
                <w:szCs w:val="24"/>
              </w:rPr>
              <w:t>1-2-3-4-5</w:t>
            </w:r>
          </w:p>
        </w:tc>
      </w:tr>
      <w:tr w:rsidR="00603B3B" w:rsidRPr="00E058AF" w14:paraId="2EE20C61" w14:textId="77777777" w:rsidTr="00C73CF9">
        <w:trPr>
          <w:trHeight w:val="320"/>
        </w:trPr>
        <w:tc>
          <w:tcPr>
            <w:tcW w:w="993" w:type="dxa"/>
            <w:gridSpan w:val="2"/>
            <w:vAlign w:val="center"/>
          </w:tcPr>
          <w:p w14:paraId="54589D11" w14:textId="77777777" w:rsidR="00603B3B" w:rsidRPr="00E058AF" w:rsidRDefault="00603B3B" w:rsidP="00C73CF9">
            <w:pPr>
              <w:tabs>
                <w:tab w:val="left" w:pos="993"/>
              </w:tabs>
              <w:spacing w:line="260" w:lineRule="exact"/>
              <w:ind w:firstLine="0"/>
              <w:jc w:val="center"/>
              <w:rPr>
                <w:sz w:val="24"/>
                <w:szCs w:val="24"/>
              </w:rPr>
            </w:pPr>
            <w:r w:rsidRPr="00E058AF">
              <w:rPr>
                <w:sz w:val="24"/>
                <w:szCs w:val="24"/>
              </w:rPr>
              <w:t>11</w:t>
            </w:r>
            <w:r w:rsidR="00C73CF9">
              <w:rPr>
                <w:sz w:val="24"/>
                <w:szCs w:val="24"/>
              </w:rPr>
              <w:t>.</w:t>
            </w:r>
          </w:p>
        </w:tc>
        <w:tc>
          <w:tcPr>
            <w:tcW w:w="3827" w:type="dxa"/>
          </w:tcPr>
          <w:p w14:paraId="668E7708" w14:textId="77777777" w:rsidR="00603B3B" w:rsidRPr="00E058AF" w:rsidRDefault="00603B3B" w:rsidP="005853DC">
            <w:pPr>
              <w:spacing w:line="260" w:lineRule="exact"/>
              <w:ind w:firstLine="0"/>
              <w:rPr>
                <w:sz w:val="24"/>
                <w:szCs w:val="24"/>
              </w:rPr>
            </w:pPr>
            <w:r w:rsidRPr="00E058AF">
              <w:rPr>
                <w:sz w:val="24"/>
                <w:szCs w:val="24"/>
              </w:rPr>
              <w:t>психологическая обстановка в коллективе</w:t>
            </w:r>
          </w:p>
        </w:tc>
        <w:tc>
          <w:tcPr>
            <w:tcW w:w="2410" w:type="dxa"/>
          </w:tcPr>
          <w:p w14:paraId="0279504B" w14:textId="77777777" w:rsidR="00603B3B" w:rsidRPr="00E058AF" w:rsidRDefault="00603B3B" w:rsidP="005853DC">
            <w:pPr>
              <w:spacing w:line="260" w:lineRule="exact"/>
              <w:rPr>
                <w:sz w:val="24"/>
                <w:szCs w:val="24"/>
              </w:rPr>
            </w:pPr>
            <w:r w:rsidRPr="00E058AF">
              <w:rPr>
                <w:sz w:val="24"/>
                <w:szCs w:val="24"/>
              </w:rPr>
              <w:t>1-2-3-4-5</w:t>
            </w:r>
          </w:p>
        </w:tc>
        <w:tc>
          <w:tcPr>
            <w:tcW w:w="2309" w:type="dxa"/>
          </w:tcPr>
          <w:p w14:paraId="0309ED52" w14:textId="77777777" w:rsidR="00603B3B" w:rsidRPr="00E058AF" w:rsidRDefault="00603B3B" w:rsidP="005853DC">
            <w:pPr>
              <w:spacing w:line="260" w:lineRule="exact"/>
              <w:rPr>
                <w:sz w:val="24"/>
                <w:szCs w:val="24"/>
              </w:rPr>
            </w:pPr>
            <w:r w:rsidRPr="00E058AF">
              <w:rPr>
                <w:sz w:val="24"/>
                <w:szCs w:val="24"/>
              </w:rPr>
              <w:t>1-2-3-4-5</w:t>
            </w:r>
          </w:p>
        </w:tc>
      </w:tr>
      <w:tr w:rsidR="00603B3B" w:rsidRPr="00E058AF" w14:paraId="685BEC17" w14:textId="77777777" w:rsidTr="00C73CF9">
        <w:trPr>
          <w:trHeight w:val="320"/>
        </w:trPr>
        <w:tc>
          <w:tcPr>
            <w:tcW w:w="993" w:type="dxa"/>
            <w:gridSpan w:val="2"/>
            <w:vAlign w:val="center"/>
          </w:tcPr>
          <w:p w14:paraId="3101A872" w14:textId="77777777" w:rsidR="00603B3B" w:rsidRPr="00E058AF" w:rsidRDefault="00603B3B" w:rsidP="00C73CF9">
            <w:pPr>
              <w:tabs>
                <w:tab w:val="left" w:pos="993"/>
              </w:tabs>
              <w:spacing w:line="260" w:lineRule="exact"/>
              <w:ind w:firstLine="0"/>
              <w:jc w:val="center"/>
              <w:rPr>
                <w:sz w:val="24"/>
                <w:szCs w:val="24"/>
              </w:rPr>
            </w:pPr>
            <w:r w:rsidRPr="00E058AF">
              <w:rPr>
                <w:sz w:val="24"/>
                <w:szCs w:val="24"/>
              </w:rPr>
              <w:t>12</w:t>
            </w:r>
            <w:r w:rsidR="00C73CF9">
              <w:rPr>
                <w:sz w:val="24"/>
                <w:szCs w:val="24"/>
              </w:rPr>
              <w:t>.</w:t>
            </w:r>
          </w:p>
        </w:tc>
        <w:tc>
          <w:tcPr>
            <w:tcW w:w="3827" w:type="dxa"/>
          </w:tcPr>
          <w:p w14:paraId="27A7ECFD" w14:textId="77777777" w:rsidR="00603B3B" w:rsidRPr="00E058AF" w:rsidRDefault="00603B3B" w:rsidP="005853DC">
            <w:pPr>
              <w:spacing w:line="260" w:lineRule="exact"/>
              <w:ind w:firstLine="0"/>
              <w:rPr>
                <w:sz w:val="24"/>
                <w:szCs w:val="24"/>
              </w:rPr>
            </w:pPr>
            <w:r w:rsidRPr="00E058AF">
              <w:rPr>
                <w:sz w:val="24"/>
                <w:szCs w:val="24"/>
              </w:rPr>
              <w:t>доверие непосредственного руководителя</w:t>
            </w:r>
          </w:p>
        </w:tc>
        <w:tc>
          <w:tcPr>
            <w:tcW w:w="2410" w:type="dxa"/>
          </w:tcPr>
          <w:p w14:paraId="703B7C00" w14:textId="77777777" w:rsidR="00603B3B" w:rsidRPr="00E058AF" w:rsidRDefault="00603B3B" w:rsidP="005853DC">
            <w:pPr>
              <w:spacing w:line="260" w:lineRule="exact"/>
              <w:rPr>
                <w:sz w:val="24"/>
                <w:szCs w:val="24"/>
              </w:rPr>
            </w:pPr>
            <w:r w:rsidRPr="00E058AF">
              <w:rPr>
                <w:sz w:val="24"/>
                <w:szCs w:val="24"/>
              </w:rPr>
              <w:t>1-2-3-4-5</w:t>
            </w:r>
          </w:p>
        </w:tc>
        <w:tc>
          <w:tcPr>
            <w:tcW w:w="2309" w:type="dxa"/>
          </w:tcPr>
          <w:p w14:paraId="351100E4" w14:textId="77777777" w:rsidR="00603B3B" w:rsidRPr="00E058AF" w:rsidRDefault="00603B3B" w:rsidP="005853DC">
            <w:pPr>
              <w:spacing w:line="260" w:lineRule="exact"/>
              <w:rPr>
                <w:sz w:val="24"/>
                <w:szCs w:val="24"/>
              </w:rPr>
            </w:pPr>
            <w:r w:rsidRPr="00E058AF">
              <w:rPr>
                <w:sz w:val="24"/>
                <w:szCs w:val="24"/>
              </w:rPr>
              <w:t>1-2-3-4-5</w:t>
            </w:r>
          </w:p>
        </w:tc>
      </w:tr>
      <w:tr w:rsidR="00603B3B" w:rsidRPr="00E058AF" w14:paraId="622E2200" w14:textId="77777777" w:rsidTr="00C73CF9">
        <w:trPr>
          <w:trHeight w:val="320"/>
        </w:trPr>
        <w:tc>
          <w:tcPr>
            <w:tcW w:w="993" w:type="dxa"/>
            <w:gridSpan w:val="2"/>
            <w:vAlign w:val="center"/>
          </w:tcPr>
          <w:p w14:paraId="297D1037" w14:textId="77777777" w:rsidR="00603B3B" w:rsidRPr="00E058AF" w:rsidRDefault="00603B3B" w:rsidP="00C73CF9">
            <w:pPr>
              <w:tabs>
                <w:tab w:val="left" w:pos="993"/>
              </w:tabs>
              <w:spacing w:line="260" w:lineRule="exact"/>
              <w:ind w:firstLine="0"/>
              <w:jc w:val="center"/>
              <w:rPr>
                <w:sz w:val="24"/>
                <w:szCs w:val="24"/>
              </w:rPr>
            </w:pPr>
            <w:r w:rsidRPr="00E058AF">
              <w:rPr>
                <w:sz w:val="24"/>
                <w:szCs w:val="24"/>
              </w:rPr>
              <w:t>13</w:t>
            </w:r>
            <w:r w:rsidR="00C73CF9">
              <w:rPr>
                <w:sz w:val="24"/>
                <w:szCs w:val="24"/>
              </w:rPr>
              <w:t>.</w:t>
            </w:r>
          </w:p>
        </w:tc>
        <w:tc>
          <w:tcPr>
            <w:tcW w:w="3827" w:type="dxa"/>
          </w:tcPr>
          <w:p w14:paraId="3DE3CA00" w14:textId="77777777" w:rsidR="00603B3B" w:rsidRPr="00E058AF" w:rsidRDefault="00603B3B" w:rsidP="005853DC">
            <w:pPr>
              <w:spacing w:line="260" w:lineRule="exact"/>
              <w:ind w:firstLine="0"/>
              <w:rPr>
                <w:sz w:val="24"/>
                <w:szCs w:val="24"/>
              </w:rPr>
            </w:pPr>
            <w:r w:rsidRPr="00E058AF">
              <w:rPr>
                <w:sz w:val="24"/>
                <w:szCs w:val="24"/>
              </w:rPr>
              <w:t>доверие народа</w:t>
            </w:r>
          </w:p>
        </w:tc>
        <w:tc>
          <w:tcPr>
            <w:tcW w:w="2410" w:type="dxa"/>
          </w:tcPr>
          <w:p w14:paraId="66C9286E" w14:textId="77777777" w:rsidR="00603B3B" w:rsidRPr="00E058AF" w:rsidRDefault="00603B3B" w:rsidP="005853DC">
            <w:pPr>
              <w:spacing w:line="260" w:lineRule="exact"/>
              <w:rPr>
                <w:sz w:val="24"/>
                <w:szCs w:val="24"/>
              </w:rPr>
            </w:pPr>
            <w:r w:rsidRPr="00E058AF">
              <w:rPr>
                <w:sz w:val="24"/>
                <w:szCs w:val="24"/>
              </w:rPr>
              <w:t>1-2-3-4-5</w:t>
            </w:r>
          </w:p>
        </w:tc>
        <w:tc>
          <w:tcPr>
            <w:tcW w:w="2309" w:type="dxa"/>
          </w:tcPr>
          <w:p w14:paraId="4E20FA46" w14:textId="77777777" w:rsidR="00603B3B" w:rsidRPr="00E058AF" w:rsidRDefault="00603B3B" w:rsidP="005853DC">
            <w:pPr>
              <w:spacing w:line="260" w:lineRule="exact"/>
              <w:rPr>
                <w:sz w:val="24"/>
                <w:szCs w:val="24"/>
              </w:rPr>
            </w:pPr>
            <w:r w:rsidRPr="00E058AF">
              <w:rPr>
                <w:sz w:val="24"/>
                <w:szCs w:val="24"/>
              </w:rPr>
              <w:t>1-2-3-4-5</w:t>
            </w:r>
          </w:p>
        </w:tc>
      </w:tr>
      <w:tr w:rsidR="00603B3B" w:rsidRPr="00E058AF" w14:paraId="4B8D7BF5" w14:textId="77777777" w:rsidTr="00C73CF9">
        <w:trPr>
          <w:trHeight w:val="320"/>
        </w:trPr>
        <w:tc>
          <w:tcPr>
            <w:tcW w:w="993" w:type="dxa"/>
            <w:gridSpan w:val="2"/>
            <w:vAlign w:val="center"/>
          </w:tcPr>
          <w:p w14:paraId="1EDB3A49" w14:textId="77777777" w:rsidR="00603B3B" w:rsidRPr="00E058AF" w:rsidRDefault="00603B3B" w:rsidP="00C73CF9">
            <w:pPr>
              <w:tabs>
                <w:tab w:val="left" w:pos="993"/>
              </w:tabs>
              <w:spacing w:line="260" w:lineRule="exact"/>
              <w:ind w:firstLine="0"/>
              <w:jc w:val="center"/>
              <w:rPr>
                <w:sz w:val="24"/>
                <w:szCs w:val="24"/>
              </w:rPr>
            </w:pPr>
            <w:r w:rsidRPr="00E058AF">
              <w:rPr>
                <w:sz w:val="24"/>
                <w:szCs w:val="24"/>
              </w:rPr>
              <w:t>14</w:t>
            </w:r>
            <w:r w:rsidR="00C73CF9">
              <w:rPr>
                <w:sz w:val="24"/>
                <w:szCs w:val="24"/>
              </w:rPr>
              <w:t>.</w:t>
            </w:r>
          </w:p>
        </w:tc>
        <w:tc>
          <w:tcPr>
            <w:tcW w:w="3827" w:type="dxa"/>
          </w:tcPr>
          <w:p w14:paraId="5B57C5A7" w14:textId="77777777" w:rsidR="00603B3B" w:rsidRPr="00E058AF" w:rsidRDefault="00603B3B" w:rsidP="005853DC">
            <w:pPr>
              <w:spacing w:line="260" w:lineRule="exact"/>
              <w:ind w:firstLine="0"/>
              <w:rPr>
                <w:sz w:val="24"/>
                <w:szCs w:val="24"/>
              </w:rPr>
            </w:pPr>
            <w:r w:rsidRPr="00E058AF">
              <w:rPr>
                <w:sz w:val="24"/>
                <w:szCs w:val="24"/>
              </w:rPr>
              <w:t xml:space="preserve">значимость поставленных целей и задач </w:t>
            </w:r>
          </w:p>
        </w:tc>
        <w:tc>
          <w:tcPr>
            <w:tcW w:w="2410" w:type="dxa"/>
          </w:tcPr>
          <w:p w14:paraId="51468E47" w14:textId="77777777" w:rsidR="00603B3B" w:rsidRPr="00E058AF" w:rsidRDefault="00603B3B" w:rsidP="005853DC">
            <w:pPr>
              <w:spacing w:line="260" w:lineRule="exact"/>
              <w:rPr>
                <w:sz w:val="24"/>
                <w:szCs w:val="24"/>
              </w:rPr>
            </w:pPr>
            <w:r w:rsidRPr="00E058AF">
              <w:rPr>
                <w:sz w:val="24"/>
                <w:szCs w:val="24"/>
              </w:rPr>
              <w:t>1-2-3-4-5</w:t>
            </w:r>
          </w:p>
        </w:tc>
        <w:tc>
          <w:tcPr>
            <w:tcW w:w="2309" w:type="dxa"/>
          </w:tcPr>
          <w:p w14:paraId="1ACD283D" w14:textId="77777777" w:rsidR="00603B3B" w:rsidRPr="00E058AF" w:rsidRDefault="00603B3B" w:rsidP="005853DC">
            <w:pPr>
              <w:spacing w:line="260" w:lineRule="exact"/>
              <w:rPr>
                <w:sz w:val="24"/>
                <w:szCs w:val="24"/>
              </w:rPr>
            </w:pPr>
            <w:r w:rsidRPr="00E058AF">
              <w:rPr>
                <w:sz w:val="24"/>
                <w:szCs w:val="24"/>
              </w:rPr>
              <w:t>1-2-3-4-5</w:t>
            </w:r>
          </w:p>
        </w:tc>
      </w:tr>
      <w:tr w:rsidR="00603B3B" w:rsidRPr="00E058AF" w14:paraId="6C41FD8A" w14:textId="77777777" w:rsidTr="00C73CF9">
        <w:trPr>
          <w:trHeight w:val="320"/>
        </w:trPr>
        <w:tc>
          <w:tcPr>
            <w:tcW w:w="993" w:type="dxa"/>
            <w:gridSpan w:val="2"/>
            <w:vAlign w:val="center"/>
          </w:tcPr>
          <w:p w14:paraId="0DD95101" w14:textId="77777777" w:rsidR="00603B3B" w:rsidRPr="00E058AF" w:rsidRDefault="00603B3B" w:rsidP="00C73CF9">
            <w:pPr>
              <w:tabs>
                <w:tab w:val="left" w:pos="993"/>
              </w:tabs>
              <w:spacing w:line="260" w:lineRule="exact"/>
              <w:ind w:firstLine="0"/>
              <w:jc w:val="center"/>
              <w:rPr>
                <w:sz w:val="24"/>
                <w:szCs w:val="24"/>
              </w:rPr>
            </w:pPr>
            <w:r w:rsidRPr="00E058AF">
              <w:rPr>
                <w:sz w:val="24"/>
                <w:szCs w:val="24"/>
              </w:rPr>
              <w:t>15</w:t>
            </w:r>
            <w:r w:rsidR="00C73CF9">
              <w:rPr>
                <w:sz w:val="24"/>
                <w:szCs w:val="24"/>
              </w:rPr>
              <w:t>.</w:t>
            </w:r>
          </w:p>
        </w:tc>
        <w:tc>
          <w:tcPr>
            <w:tcW w:w="3827" w:type="dxa"/>
          </w:tcPr>
          <w:p w14:paraId="65055586" w14:textId="77777777" w:rsidR="00603B3B" w:rsidRPr="00E058AF" w:rsidRDefault="00603B3B" w:rsidP="005853DC">
            <w:pPr>
              <w:spacing w:line="260" w:lineRule="exact"/>
              <w:ind w:firstLine="0"/>
              <w:rPr>
                <w:sz w:val="24"/>
                <w:szCs w:val="24"/>
              </w:rPr>
            </w:pPr>
            <w:r w:rsidRPr="00E058AF">
              <w:rPr>
                <w:sz w:val="24"/>
                <w:szCs w:val="24"/>
              </w:rPr>
              <w:t>другое (укажите и дайте оценку)</w:t>
            </w:r>
          </w:p>
        </w:tc>
        <w:tc>
          <w:tcPr>
            <w:tcW w:w="2410" w:type="dxa"/>
          </w:tcPr>
          <w:p w14:paraId="18AEDE6F" w14:textId="77777777" w:rsidR="00603B3B" w:rsidRPr="00E058AF" w:rsidRDefault="00603B3B" w:rsidP="005853DC">
            <w:pPr>
              <w:spacing w:line="260" w:lineRule="exact"/>
              <w:rPr>
                <w:sz w:val="24"/>
                <w:szCs w:val="24"/>
              </w:rPr>
            </w:pPr>
            <w:r w:rsidRPr="00E058AF">
              <w:rPr>
                <w:sz w:val="24"/>
                <w:szCs w:val="24"/>
              </w:rPr>
              <w:t>1-2-3-4-5</w:t>
            </w:r>
          </w:p>
        </w:tc>
        <w:tc>
          <w:tcPr>
            <w:tcW w:w="2309" w:type="dxa"/>
          </w:tcPr>
          <w:p w14:paraId="0797F942" w14:textId="77777777" w:rsidR="00603B3B" w:rsidRPr="00E058AF" w:rsidRDefault="00603B3B" w:rsidP="005853DC">
            <w:pPr>
              <w:spacing w:line="260" w:lineRule="exact"/>
              <w:rPr>
                <w:sz w:val="24"/>
                <w:szCs w:val="24"/>
              </w:rPr>
            </w:pPr>
            <w:r w:rsidRPr="00E058AF">
              <w:rPr>
                <w:sz w:val="24"/>
                <w:szCs w:val="24"/>
              </w:rPr>
              <w:t>1-2-3-4-5</w:t>
            </w:r>
          </w:p>
        </w:tc>
      </w:tr>
      <w:tr w:rsidR="00603B3B" w:rsidRPr="00E058AF" w14:paraId="368A4681" w14:textId="77777777" w:rsidTr="003F03D1">
        <w:trPr>
          <w:trHeight w:val="320"/>
        </w:trPr>
        <w:tc>
          <w:tcPr>
            <w:tcW w:w="9539" w:type="dxa"/>
            <w:gridSpan w:val="5"/>
            <w:tcBorders>
              <w:top w:val="nil"/>
              <w:left w:val="nil"/>
              <w:bottom w:val="nil"/>
              <w:right w:val="nil"/>
            </w:tcBorders>
          </w:tcPr>
          <w:p w14:paraId="3AA8898D" w14:textId="77777777" w:rsidR="00603B3B" w:rsidRDefault="00603B3B" w:rsidP="005853DC">
            <w:pPr>
              <w:spacing w:line="260" w:lineRule="exact"/>
              <w:rPr>
                <w:sz w:val="24"/>
                <w:szCs w:val="24"/>
              </w:rPr>
            </w:pPr>
          </w:p>
          <w:p w14:paraId="6EB1A7C8" w14:textId="77777777" w:rsidR="005853DC" w:rsidRDefault="005853DC" w:rsidP="005853DC">
            <w:pPr>
              <w:spacing w:line="260" w:lineRule="exact"/>
              <w:rPr>
                <w:sz w:val="24"/>
                <w:szCs w:val="24"/>
              </w:rPr>
            </w:pPr>
          </w:p>
          <w:p w14:paraId="307EA163" w14:textId="77777777" w:rsidR="00603B3B" w:rsidRPr="00E058AF" w:rsidRDefault="00603B3B" w:rsidP="005853DC">
            <w:pPr>
              <w:numPr>
                <w:ilvl w:val="0"/>
                <w:numId w:val="19"/>
              </w:numPr>
              <w:spacing w:line="260" w:lineRule="exact"/>
              <w:ind w:left="0" w:firstLine="709"/>
              <w:rPr>
                <w:sz w:val="24"/>
                <w:szCs w:val="24"/>
              </w:rPr>
            </w:pPr>
            <w:bookmarkStart w:id="4" w:name="_Hlk91502129"/>
            <w:r w:rsidRPr="00E058AF">
              <w:rPr>
                <w:b/>
                <w:sz w:val="24"/>
                <w:szCs w:val="24"/>
              </w:rPr>
              <w:t>Оцените, пожалуйста, по пятибалльной шкал</w:t>
            </w:r>
            <w:bookmarkEnd w:id="4"/>
            <w:r w:rsidRPr="00E058AF">
              <w:rPr>
                <w:b/>
                <w:sz w:val="24"/>
                <w:szCs w:val="24"/>
              </w:rPr>
              <w:t xml:space="preserve">е уровень сформированности корпоративной культуры и достаточности мероприятий по ее </w:t>
            </w:r>
            <w:r w:rsidRPr="00E058AF">
              <w:rPr>
                <w:b/>
                <w:sz w:val="24"/>
                <w:szCs w:val="24"/>
              </w:rPr>
              <w:lastRenderedPageBreak/>
              <w:t xml:space="preserve">развитию в Вашем структурном подразделении и организации в целом. </w:t>
            </w:r>
          </w:p>
          <w:p w14:paraId="05022504" w14:textId="77777777" w:rsidR="00603B3B" w:rsidRPr="00E058AF" w:rsidRDefault="00603B3B" w:rsidP="005853DC">
            <w:pPr>
              <w:spacing w:line="260" w:lineRule="exact"/>
              <w:rPr>
                <w:sz w:val="24"/>
                <w:szCs w:val="24"/>
              </w:rPr>
            </w:pPr>
            <w:r w:rsidRPr="00E058AF">
              <w:rPr>
                <w:i/>
                <w:sz w:val="24"/>
                <w:szCs w:val="24"/>
              </w:rPr>
              <w:t xml:space="preserve">Ответьте, пожалуйста, </w:t>
            </w:r>
            <w:r w:rsidRPr="00E058AF">
              <w:rPr>
                <w:i/>
                <w:sz w:val="24"/>
                <w:szCs w:val="24"/>
                <w:u w:val="single"/>
              </w:rPr>
              <w:t>по каждой строке и столбцу</w:t>
            </w:r>
            <w:r w:rsidRPr="00E058AF">
              <w:rPr>
                <w:sz w:val="24"/>
                <w:szCs w:val="24"/>
                <w:u w:val="single"/>
              </w:rPr>
              <w:t xml:space="preserve">, </w:t>
            </w:r>
            <w:r w:rsidRPr="00E058AF">
              <w:rPr>
                <w:i/>
                <w:sz w:val="24"/>
                <w:szCs w:val="24"/>
              </w:rPr>
              <w:t>в том числе в случае, если Вы являетесь руководителем структурного подразделения или организации</w:t>
            </w:r>
            <w:r w:rsidRPr="00E058AF">
              <w:rPr>
                <w:sz w:val="24"/>
                <w:szCs w:val="24"/>
              </w:rPr>
              <w:t>.</w:t>
            </w:r>
            <w:r w:rsidRPr="00E058AF">
              <w:rPr>
                <w:b/>
                <w:sz w:val="24"/>
                <w:szCs w:val="24"/>
              </w:rPr>
              <w:t xml:space="preserve"> </w:t>
            </w:r>
            <w:r w:rsidRPr="00E058AF">
              <w:rPr>
                <w:i/>
                <w:sz w:val="24"/>
                <w:szCs w:val="24"/>
              </w:rPr>
              <w:t>Если структурных подразделений нет, оценка дается только относительно организации.</w:t>
            </w:r>
          </w:p>
          <w:p w14:paraId="3E52B9F5" w14:textId="77777777" w:rsidR="00603B3B" w:rsidRDefault="00603B3B" w:rsidP="005853DC">
            <w:pPr>
              <w:spacing w:line="260" w:lineRule="exact"/>
              <w:rPr>
                <w:b/>
                <w:sz w:val="24"/>
                <w:szCs w:val="24"/>
              </w:rPr>
            </w:pPr>
            <w:r w:rsidRPr="00E058AF">
              <w:rPr>
                <w:sz w:val="24"/>
                <w:szCs w:val="24"/>
              </w:rPr>
              <w:t>Обведите кружком оценку, отражающую Ваше мнение, по</w:t>
            </w:r>
            <w:r w:rsidRPr="00E058AF">
              <w:rPr>
                <w:i/>
                <w:sz w:val="24"/>
                <w:szCs w:val="24"/>
              </w:rPr>
              <w:t xml:space="preserve"> </w:t>
            </w:r>
            <w:r w:rsidRPr="00E058AF">
              <w:rPr>
                <w:b/>
                <w:sz w:val="24"/>
                <w:szCs w:val="24"/>
              </w:rPr>
              <w:t>шкале 1-2-3-4-5</w:t>
            </w:r>
            <w:r w:rsidRPr="00E058AF">
              <w:rPr>
                <w:sz w:val="24"/>
                <w:szCs w:val="24"/>
              </w:rPr>
              <w:t xml:space="preserve">, </w:t>
            </w:r>
            <w:r w:rsidRPr="00E058AF">
              <w:rPr>
                <w:b/>
                <w:sz w:val="24"/>
                <w:szCs w:val="24"/>
              </w:rPr>
              <w:t xml:space="preserve">где </w:t>
            </w:r>
            <w:r w:rsidR="00494FD4" w:rsidRPr="00E058AF">
              <w:rPr>
                <w:b/>
                <w:sz w:val="24"/>
                <w:szCs w:val="24"/>
              </w:rPr>
              <w:br/>
            </w:r>
            <w:r w:rsidRPr="00E058AF">
              <w:rPr>
                <w:b/>
                <w:sz w:val="24"/>
                <w:szCs w:val="24"/>
              </w:rPr>
              <w:t xml:space="preserve">1 – самая низкая оценка, 5 – самая высокая.  </w:t>
            </w:r>
          </w:p>
          <w:p w14:paraId="06B4CBFE" w14:textId="77777777" w:rsidR="00876924" w:rsidRPr="00E058AF" w:rsidRDefault="00876924" w:rsidP="005853DC">
            <w:pPr>
              <w:spacing w:line="260" w:lineRule="exact"/>
              <w:rPr>
                <w:b/>
                <w:sz w:val="24"/>
                <w:szCs w:val="24"/>
              </w:rPr>
            </w:pPr>
          </w:p>
          <w:p w14:paraId="61027689" w14:textId="77777777" w:rsidR="00494FD4" w:rsidRPr="00E058AF" w:rsidRDefault="00494FD4" w:rsidP="005853DC">
            <w:pPr>
              <w:spacing w:line="260" w:lineRule="exact"/>
              <w:ind w:firstLine="0"/>
              <w:rPr>
                <w:sz w:val="24"/>
                <w:szCs w:val="24"/>
              </w:rPr>
            </w:pPr>
            <w:r w:rsidRPr="00E058AF">
              <w:rPr>
                <w:sz w:val="24"/>
                <w:szCs w:val="24"/>
              </w:rPr>
              <w:t>Таблица А.3 – уровень сформированности корпоративной культуры и достаточности мероприятий по ее развитию в структурном подразделении и организации в целом</w:t>
            </w:r>
          </w:p>
        </w:tc>
      </w:tr>
      <w:tr w:rsidR="00603B3B" w:rsidRPr="00E058AF" w14:paraId="2D1DDDB6" w14:textId="77777777" w:rsidTr="003F03D1">
        <w:trPr>
          <w:trHeight w:val="320"/>
        </w:trPr>
        <w:tc>
          <w:tcPr>
            <w:tcW w:w="4820" w:type="dxa"/>
            <w:gridSpan w:val="3"/>
            <w:vAlign w:val="center"/>
          </w:tcPr>
          <w:p w14:paraId="71BF8971" w14:textId="77777777" w:rsidR="00603B3B" w:rsidRPr="00E058AF" w:rsidRDefault="00603B3B" w:rsidP="005853DC">
            <w:pPr>
              <w:spacing w:line="260" w:lineRule="exact"/>
              <w:ind w:firstLine="0"/>
              <w:jc w:val="center"/>
              <w:rPr>
                <w:b/>
                <w:i/>
                <w:sz w:val="24"/>
                <w:szCs w:val="24"/>
              </w:rPr>
            </w:pPr>
            <w:r w:rsidRPr="00E058AF">
              <w:rPr>
                <w:b/>
                <w:i/>
                <w:sz w:val="24"/>
                <w:szCs w:val="24"/>
              </w:rPr>
              <w:lastRenderedPageBreak/>
              <w:t>Корпоративная культура</w:t>
            </w:r>
          </w:p>
        </w:tc>
        <w:tc>
          <w:tcPr>
            <w:tcW w:w="2410" w:type="dxa"/>
            <w:vAlign w:val="center"/>
          </w:tcPr>
          <w:p w14:paraId="5C08B84C" w14:textId="77777777" w:rsidR="00603B3B" w:rsidRPr="00E058AF" w:rsidRDefault="00603B3B" w:rsidP="005853DC">
            <w:pPr>
              <w:spacing w:line="260" w:lineRule="exact"/>
              <w:ind w:firstLine="0"/>
              <w:jc w:val="center"/>
              <w:rPr>
                <w:i/>
                <w:sz w:val="24"/>
                <w:szCs w:val="24"/>
              </w:rPr>
            </w:pPr>
            <w:r w:rsidRPr="00E058AF">
              <w:rPr>
                <w:b/>
                <w:i/>
                <w:sz w:val="24"/>
                <w:szCs w:val="24"/>
              </w:rPr>
              <w:t>В Вашем структурном подразделении</w:t>
            </w:r>
          </w:p>
        </w:tc>
        <w:tc>
          <w:tcPr>
            <w:tcW w:w="2309" w:type="dxa"/>
            <w:vAlign w:val="center"/>
          </w:tcPr>
          <w:p w14:paraId="55932C60" w14:textId="77777777" w:rsidR="00D170CA" w:rsidRDefault="00603B3B" w:rsidP="005853DC">
            <w:pPr>
              <w:spacing w:line="260" w:lineRule="exact"/>
              <w:ind w:firstLine="0"/>
              <w:jc w:val="center"/>
              <w:rPr>
                <w:b/>
                <w:i/>
                <w:sz w:val="24"/>
                <w:szCs w:val="24"/>
              </w:rPr>
            </w:pPr>
            <w:r w:rsidRPr="00E058AF">
              <w:rPr>
                <w:b/>
                <w:i/>
                <w:sz w:val="24"/>
                <w:szCs w:val="24"/>
              </w:rPr>
              <w:t xml:space="preserve">В организации </w:t>
            </w:r>
          </w:p>
          <w:p w14:paraId="0A1A46E1" w14:textId="77777777" w:rsidR="00603B3B" w:rsidRPr="00E058AF" w:rsidRDefault="00603B3B" w:rsidP="005853DC">
            <w:pPr>
              <w:spacing w:line="260" w:lineRule="exact"/>
              <w:ind w:firstLine="0"/>
              <w:jc w:val="center"/>
              <w:rPr>
                <w:sz w:val="24"/>
                <w:szCs w:val="24"/>
              </w:rPr>
            </w:pPr>
            <w:r w:rsidRPr="00E058AF">
              <w:rPr>
                <w:b/>
                <w:i/>
                <w:sz w:val="24"/>
                <w:szCs w:val="24"/>
              </w:rPr>
              <w:t>в целом</w:t>
            </w:r>
          </w:p>
        </w:tc>
      </w:tr>
      <w:tr w:rsidR="00603B3B" w:rsidRPr="00E058AF" w14:paraId="0E228934" w14:textId="77777777" w:rsidTr="003F03D1">
        <w:trPr>
          <w:trHeight w:val="320"/>
        </w:trPr>
        <w:tc>
          <w:tcPr>
            <w:tcW w:w="709" w:type="dxa"/>
            <w:vAlign w:val="center"/>
          </w:tcPr>
          <w:p w14:paraId="6DCF5CE4" w14:textId="77777777" w:rsidR="00603B3B" w:rsidRPr="00E058AF" w:rsidRDefault="00603B3B" w:rsidP="003F03D1">
            <w:pPr>
              <w:tabs>
                <w:tab w:val="left" w:pos="993"/>
              </w:tabs>
              <w:spacing w:line="260" w:lineRule="exact"/>
              <w:ind w:firstLine="0"/>
              <w:jc w:val="center"/>
              <w:rPr>
                <w:sz w:val="24"/>
                <w:szCs w:val="24"/>
              </w:rPr>
            </w:pPr>
            <w:r w:rsidRPr="00E058AF">
              <w:rPr>
                <w:sz w:val="24"/>
                <w:szCs w:val="24"/>
              </w:rPr>
              <w:t>1</w:t>
            </w:r>
            <w:r w:rsidR="003F03D1">
              <w:rPr>
                <w:sz w:val="24"/>
                <w:szCs w:val="24"/>
              </w:rPr>
              <w:t>.</w:t>
            </w:r>
          </w:p>
        </w:tc>
        <w:tc>
          <w:tcPr>
            <w:tcW w:w="4111" w:type="dxa"/>
            <w:gridSpan w:val="2"/>
          </w:tcPr>
          <w:p w14:paraId="472B857F" w14:textId="77777777" w:rsidR="00603B3B" w:rsidRPr="00E058AF" w:rsidRDefault="00603B3B" w:rsidP="005853DC">
            <w:pPr>
              <w:tabs>
                <w:tab w:val="left" w:pos="993"/>
              </w:tabs>
              <w:spacing w:line="260" w:lineRule="exact"/>
              <w:ind w:firstLine="0"/>
              <w:rPr>
                <w:sz w:val="24"/>
                <w:szCs w:val="24"/>
              </w:rPr>
            </w:pPr>
            <w:r w:rsidRPr="00E058AF">
              <w:rPr>
                <w:sz w:val="24"/>
                <w:szCs w:val="24"/>
              </w:rPr>
              <w:t>уровень сформированности корпоративной культуры</w:t>
            </w:r>
          </w:p>
        </w:tc>
        <w:tc>
          <w:tcPr>
            <w:tcW w:w="2410" w:type="dxa"/>
            <w:vAlign w:val="center"/>
          </w:tcPr>
          <w:p w14:paraId="6BAD3DEA" w14:textId="77777777" w:rsidR="00603B3B" w:rsidRPr="00E058AF" w:rsidRDefault="00603B3B" w:rsidP="003F03D1">
            <w:pPr>
              <w:spacing w:line="260" w:lineRule="exact"/>
              <w:ind w:firstLine="0"/>
              <w:jc w:val="center"/>
              <w:rPr>
                <w:sz w:val="24"/>
                <w:szCs w:val="24"/>
              </w:rPr>
            </w:pPr>
            <w:r w:rsidRPr="00E058AF">
              <w:rPr>
                <w:sz w:val="24"/>
                <w:szCs w:val="24"/>
              </w:rPr>
              <w:t>1-2-3-4-5</w:t>
            </w:r>
          </w:p>
        </w:tc>
        <w:tc>
          <w:tcPr>
            <w:tcW w:w="2309" w:type="dxa"/>
            <w:vAlign w:val="center"/>
          </w:tcPr>
          <w:p w14:paraId="702D1F9C" w14:textId="77777777" w:rsidR="00603B3B" w:rsidRPr="00E058AF" w:rsidRDefault="00603B3B" w:rsidP="003F03D1">
            <w:pPr>
              <w:spacing w:line="260" w:lineRule="exact"/>
              <w:ind w:firstLine="0"/>
              <w:jc w:val="center"/>
              <w:rPr>
                <w:sz w:val="24"/>
                <w:szCs w:val="24"/>
              </w:rPr>
            </w:pPr>
            <w:r w:rsidRPr="00E058AF">
              <w:rPr>
                <w:sz w:val="24"/>
                <w:szCs w:val="24"/>
              </w:rPr>
              <w:t>1-2-3-4-5</w:t>
            </w:r>
          </w:p>
        </w:tc>
      </w:tr>
      <w:tr w:rsidR="00603B3B" w:rsidRPr="00E058AF" w14:paraId="7E71F80D" w14:textId="77777777" w:rsidTr="003F03D1">
        <w:trPr>
          <w:trHeight w:val="320"/>
        </w:trPr>
        <w:tc>
          <w:tcPr>
            <w:tcW w:w="709" w:type="dxa"/>
            <w:vAlign w:val="center"/>
          </w:tcPr>
          <w:p w14:paraId="5DF64829" w14:textId="77777777" w:rsidR="00603B3B" w:rsidRPr="00E058AF" w:rsidRDefault="00603B3B" w:rsidP="003F03D1">
            <w:pPr>
              <w:tabs>
                <w:tab w:val="left" w:pos="993"/>
              </w:tabs>
              <w:spacing w:line="260" w:lineRule="exact"/>
              <w:ind w:firstLine="0"/>
              <w:jc w:val="center"/>
              <w:rPr>
                <w:sz w:val="24"/>
                <w:szCs w:val="24"/>
              </w:rPr>
            </w:pPr>
            <w:r w:rsidRPr="00E058AF">
              <w:rPr>
                <w:sz w:val="24"/>
                <w:szCs w:val="24"/>
              </w:rPr>
              <w:t>2</w:t>
            </w:r>
            <w:r w:rsidR="003F03D1">
              <w:rPr>
                <w:sz w:val="24"/>
                <w:szCs w:val="24"/>
              </w:rPr>
              <w:t>.</w:t>
            </w:r>
          </w:p>
        </w:tc>
        <w:tc>
          <w:tcPr>
            <w:tcW w:w="4111" w:type="dxa"/>
            <w:gridSpan w:val="2"/>
          </w:tcPr>
          <w:p w14:paraId="4C3B368B" w14:textId="77777777" w:rsidR="00603B3B" w:rsidRPr="00E058AF" w:rsidRDefault="00603B3B" w:rsidP="005853DC">
            <w:pPr>
              <w:tabs>
                <w:tab w:val="left" w:pos="993"/>
              </w:tabs>
              <w:spacing w:line="260" w:lineRule="exact"/>
              <w:ind w:firstLine="0"/>
              <w:rPr>
                <w:sz w:val="24"/>
                <w:szCs w:val="24"/>
              </w:rPr>
            </w:pPr>
            <w:r w:rsidRPr="00E058AF">
              <w:rPr>
                <w:sz w:val="24"/>
                <w:szCs w:val="24"/>
              </w:rPr>
              <w:t>уровень проводимых мероприятий по развитию корпоративной культуры</w:t>
            </w:r>
          </w:p>
        </w:tc>
        <w:tc>
          <w:tcPr>
            <w:tcW w:w="2410" w:type="dxa"/>
            <w:vAlign w:val="center"/>
          </w:tcPr>
          <w:p w14:paraId="16A850AF" w14:textId="77777777" w:rsidR="00603B3B" w:rsidRPr="00E058AF" w:rsidRDefault="00603B3B" w:rsidP="003F03D1">
            <w:pPr>
              <w:spacing w:line="260" w:lineRule="exact"/>
              <w:ind w:firstLine="0"/>
              <w:jc w:val="center"/>
              <w:rPr>
                <w:sz w:val="24"/>
                <w:szCs w:val="24"/>
              </w:rPr>
            </w:pPr>
            <w:r w:rsidRPr="00E058AF">
              <w:rPr>
                <w:sz w:val="24"/>
                <w:szCs w:val="24"/>
              </w:rPr>
              <w:t>1-2-3-4-5</w:t>
            </w:r>
          </w:p>
        </w:tc>
        <w:tc>
          <w:tcPr>
            <w:tcW w:w="2309" w:type="dxa"/>
            <w:vAlign w:val="center"/>
          </w:tcPr>
          <w:p w14:paraId="522C096A" w14:textId="77777777" w:rsidR="00603B3B" w:rsidRPr="00E058AF" w:rsidRDefault="00603B3B" w:rsidP="003F03D1">
            <w:pPr>
              <w:spacing w:line="260" w:lineRule="exact"/>
              <w:ind w:firstLine="0"/>
              <w:jc w:val="center"/>
              <w:rPr>
                <w:sz w:val="24"/>
                <w:szCs w:val="24"/>
              </w:rPr>
            </w:pPr>
            <w:r w:rsidRPr="00E058AF">
              <w:rPr>
                <w:sz w:val="24"/>
                <w:szCs w:val="24"/>
              </w:rPr>
              <w:t>1-2-3-4-5</w:t>
            </w:r>
          </w:p>
        </w:tc>
      </w:tr>
      <w:tr w:rsidR="00603B3B" w:rsidRPr="00E058AF" w14:paraId="0CB9324D" w14:textId="77777777" w:rsidTr="003F03D1">
        <w:trPr>
          <w:trHeight w:val="320"/>
        </w:trPr>
        <w:tc>
          <w:tcPr>
            <w:tcW w:w="709" w:type="dxa"/>
            <w:vAlign w:val="center"/>
          </w:tcPr>
          <w:p w14:paraId="7546150A" w14:textId="77777777" w:rsidR="00603B3B" w:rsidRPr="00E058AF" w:rsidRDefault="00603B3B" w:rsidP="003F03D1">
            <w:pPr>
              <w:tabs>
                <w:tab w:val="left" w:pos="993"/>
              </w:tabs>
              <w:spacing w:line="260" w:lineRule="exact"/>
              <w:ind w:firstLine="0"/>
              <w:jc w:val="center"/>
              <w:rPr>
                <w:sz w:val="24"/>
                <w:szCs w:val="24"/>
              </w:rPr>
            </w:pPr>
            <w:r w:rsidRPr="00E058AF">
              <w:rPr>
                <w:sz w:val="24"/>
                <w:szCs w:val="24"/>
              </w:rPr>
              <w:t>3.</w:t>
            </w:r>
          </w:p>
        </w:tc>
        <w:tc>
          <w:tcPr>
            <w:tcW w:w="4111" w:type="dxa"/>
            <w:gridSpan w:val="2"/>
          </w:tcPr>
          <w:p w14:paraId="1CA20676" w14:textId="77777777" w:rsidR="00603B3B" w:rsidRPr="00E058AF" w:rsidRDefault="00603B3B" w:rsidP="005853DC">
            <w:pPr>
              <w:tabs>
                <w:tab w:val="left" w:pos="993"/>
              </w:tabs>
              <w:spacing w:line="260" w:lineRule="exact"/>
              <w:ind w:firstLine="0"/>
              <w:rPr>
                <w:sz w:val="24"/>
                <w:szCs w:val="24"/>
              </w:rPr>
            </w:pPr>
            <w:r w:rsidRPr="00E058AF">
              <w:rPr>
                <w:sz w:val="24"/>
                <w:szCs w:val="24"/>
              </w:rPr>
              <w:t>достаточность проводимых мероприятий по развитию корпоративной культуры</w:t>
            </w:r>
          </w:p>
        </w:tc>
        <w:tc>
          <w:tcPr>
            <w:tcW w:w="2410" w:type="dxa"/>
            <w:vAlign w:val="center"/>
          </w:tcPr>
          <w:p w14:paraId="0EDEB104" w14:textId="77777777" w:rsidR="00603B3B" w:rsidRPr="00E058AF" w:rsidRDefault="00603B3B" w:rsidP="003F03D1">
            <w:pPr>
              <w:spacing w:line="260" w:lineRule="exact"/>
              <w:ind w:firstLine="0"/>
              <w:jc w:val="center"/>
              <w:rPr>
                <w:sz w:val="24"/>
                <w:szCs w:val="24"/>
              </w:rPr>
            </w:pPr>
            <w:r w:rsidRPr="00E058AF">
              <w:rPr>
                <w:sz w:val="24"/>
                <w:szCs w:val="24"/>
              </w:rPr>
              <w:t>1-2-3-4-5</w:t>
            </w:r>
          </w:p>
        </w:tc>
        <w:tc>
          <w:tcPr>
            <w:tcW w:w="2309" w:type="dxa"/>
            <w:vAlign w:val="center"/>
          </w:tcPr>
          <w:p w14:paraId="10399942" w14:textId="77777777" w:rsidR="00603B3B" w:rsidRPr="00E058AF" w:rsidRDefault="00603B3B" w:rsidP="003F03D1">
            <w:pPr>
              <w:spacing w:line="260" w:lineRule="exact"/>
              <w:ind w:firstLine="0"/>
              <w:jc w:val="center"/>
              <w:rPr>
                <w:sz w:val="24"/>
                <w:szCs w:val="24"/>
              </w:rPr>
            </w:pPr>
            <w:r w:rsidRPr="00E058AF">
              <w:rPr>
                <w:sz w:val="24"/>
                <w:szCs w:val="24"/>
              </w:rPr>
              <w:t>1-2-3-4-5</w:t>
            </w:r>
          </w:p>
        </w:tc>
      </w:tr>
    </w:tbl>
    <w:p w14:paraId="37CB65BA" w14:textId="77777777" w:rsidR="00603B3B" w:rsidRPr="00CA1682" w:rsidRDefault="00603B3B" w:rsidP="00603B3B">
      <w:pPr>
        <w:spacing w:line="240" w:lineRule="auto"/>
        <w:ind w:firstLine="0"/>
        <w:rPr>
          <w:b/>
          <w:sz w:val="24"/>
          <w:szCs w:val="24"/>
        </w:rPr>
      </w:pPr>
    </w:p>
    <w:p w14:paraId="110A5B6D" w14:textId="77777777" w:rsidR="00603B3B" w:rsidRDefault="00603B3B" w:rsidP="00604AE8">
      <w:pPr>
        <w:numPr>
          <w:ilvl w:val="0"/>
          <w:numId w:val="19"/>
        </w:numPr>
        <w:spacing w:line="240" w:lineRule="auto"/>
        <w:ind w:left="0" w:firstLine="709"/>
        <w:rPr>
          <w:b/>
          <w:sz w:val="24"/>
          <w:szCs w:val="24"/>
        </w:rPr>
      </w:pPr>
      <w:r w:rsidRPr="00C61D8A">
        <w:rPr>
          <w:b/>
          <w:sz w:val="24"/>
          <w:szCs w:val="24"/>
        </w:rPr>
        <w:t xml:space="preserve">Оцените, пожалуйста, по пятибалльной </w:t>
      </w:r>
      <w:r>
        <w:rPr>
          <w:b/>
          <w:sz w:val="24"/>
          <w:szCs w:val="24"/>
        </w:rPr>
        <w:t>шкал</w:t>
      </w:r>
      <w:r w:rsidR="000A1E45">
        <w:rPr>
          <w:b/>
          <w:sz w:val="24"/>
          <w:szCs w:val="24"/>
        </w:rPr>
        <w:t>е</w:t>
      </w:r>
      <w:r>
        <w:rPr>
          <w:b/>
          <w:sz w:val="24"/>
          <w:szCs w:val="24"/>
        </w:rPr>
        <w:t>, факторы, которые, по Вашему мнению, оказывают наиболее негативное влияние на корпоративную культуру в Вашей организации.</w:t>
      </w:r>
    </w:p>
    <w:p w14:paraId="556229AE" w14:textId="77777777" w:rsidR="00603B3B" w:rsidRDefault="00603B3B" w:rsidP="00603B3B">
      <w:pPr>
        <w:spacing w:line="240" w:lineRule="auto"/>
        <w:rPr>
          <w:b/>
          <w:sz w:val="24"/>
          <w:szCs w:val="24"/>
        </w:rPr>
      </w:pPr>
      <w:r>
        <w:rPr>
          <w:sz w:val="24"/>
          <w:szCs w:val="24"/>
        </w:rPr>
        <w:t xml:space="preserve">Обведите кружком оценку, отражающую Ваше мнение, </w:t>
      </w:r>
      <w:r w:rsidRPr="00D831B2">
        <w:rPr>
          <w:sz w:val="24"/>
          <w:szCs w:val="24"/>
        </w:rPr>
        <w:t>по</w:t>
      </w:r>
      <w:r>
        <w:rPr>
          <w:i/>
          <w:sz w:val="24"/>
          <w:szCs w:val="24"/>
        </w:rPr>
        <w:t xml:space="preserve"> </w:t>
      </w:r>
      <w:r w:rsidRPr="00D831B2">
        <w:rPr>
          <w:b/>
          <w:sz w:val="24"/>
          <w:szCs w:val="24"/>
        </w:rPr>
        <w:t>шкале 1-2-3-4-5</w:t>
      </w:r>
      <w:r>
        <w:rPr>
          <w:sz w:val="24"/>
          <w:szCs w:val="24"/>
        </w:rPr>
        <w:t xml:space="preserve">, </w:t>
      </w:r>
      <w:r w:rsidRPr="00D831B2">
        <w:rPr>
          <w:b/>
          <w:sz w:val="24"/>
          <w:szCs w:val="24"/>
        </w:rPr>
        <w:t xml:space="preserve">где </w:t>
      </w:r>
      <w:r w:rsidR="00494FD4">
        <w:rPr>
          <w:b/>
          <w:sz w:val="24"/>
          <w:szCs w:val="24"/>
        </w:rPr>
        <w:br/>
      </w:r>
      <w:r w:rsidRPr="00D831B2">
        <w:rPr>
          <w:b/>
          <w:sz w:val="24"/>
          <w:szCs w:val="24"/>
        </w:rPr>
        <w:t xml:space="preserve">1 – самая низкая оценка, 5 – самая высокая.  </w:t>
      </w:r>
    </w:p>
    <w:p w14:paraId="31E5E42F" w14:textId="77777777" w:rsidR="000A1E45" w:rsidRPr="000A1E45" w:rsidRDefault="000A1E45" w:rsidP="00494FD4">
      <w:pPr>
        <w:spacing w:line="240" w:lineRule="auto"/>
        <w:ind w:firstLine="0"/>
        <w:rPr>
          <w:sz w:val="12"/>
          <w:szCs w:val="12"/>
        </w:rPr>
      </w:pPr>
    </w:p>
    <w:p w14:paraId="5B6FAF19" w14:textId="77777777" w:rsidR="00494FD4" w:rsidRPr="00494FD4" w:rsidRDefault="00494FD4" w:rsidP="00494FD4">
      <w:pPr>
        <w:spacing w:line="240" w:lineRule="auto"/>
        <w:ind w:firstLine="0"/>
        <w:rPr>
          <w:b/>
          <w:sz w:val="24"/>
          <w:szCs w:val="24"/>
        </w:rPr>
      </w:pPr>
      <w:r w:rsidRPr="00494FD4">
        <w:rPr>
          <w:sz w:val="24"/>
          <w:szCs w:val="24"/>
        </w:rPr>
        <w:t xml:space="preserve">Таблица </w:t>
      </w:r>
      <w:r>
        <w:rPr>
          <w:sz w:val="24"/>
          <w:szCs w:val="24"/>
        </w:rPr>
        <w:t>А</w:t>
      </w:r>
      <w:r w:rsidRPr="00494FD4">
        <w:rPr>
          <w:sz w:val="24"/>
          <w:szCs w:val="24"/>
        </w:rPr>
        <w:t>.4 – факторы, которые</w:t>
      </w:r>
      <w:r>
        <w:rPr>
          <w:sz w:val="24"/>
          <w:szCs w:val="24"/>
        </w:rPr>
        <w:t xml:space="preserve"> </w:t>
      </w:r>
      <w:r w:rsidRPr="00494FD4">
        <w:rPr>
          <w:sz w:val="24"/>
          <w:szCs w:val="24"/>
        </w:rPr>
        <w:t>оказывают наиболее негативное влияние на корпоративную культуру в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30"/>
        <w:gridCol w:w="1240"/>
      </w:tblGrid>
      <w:tr w:rsidR="00603B3B" w:rsidRPr="00040B82" w14:paraId="18A39D9C" w14:textId="77777777" w:rsidTr="00603B3B">
        <w:tc>
          <w:tcPr>
            <w:tcW w:w="8330" w:type="dxa"/>
          </w:tcPr>
          <w:p w14:paraId="669D2B9F" w14:textId="77777777" w:rsidR="00603B3B" w:rsidRPr="00040B82" w:rsidRDefault="00603B3B" w:rsidP="00C73CF9">
            <w:pPr>
              <w:spacing w:line="280" w:lineRule="exact"/>
              <w:ind w:firstLine="0"/>
              <w:jc w:val="center"/>
              <w:rPr>
                <w:b/>
                <w:sz w:val="24"/>
                <w:szCs w:val="24"/>
              </w:rPr>
            </w:pPr>
            <w:r w:rsidRPr="00040B82">
              <w:rPr>
                <w:b/>
                <w:sz w:val="24"/>
                <w:szCs w:val="24"/>
              </w:rPr>
              <w:t>Ответы</w:t>
            </w:r>
          </w:p>
        </w:tc>
        <w:tc>
          <w:tcPr>
            <w:tcW w:w="1240" w:type="dxa"/>
          </w:tcPr>
          <w:p w14:paraId="369F4EED" w14:textId="77777777" w:rsidR="00603B3B" w:rsidRPr="00040B82" w:rsidRDefault="00603B3B" w:rsidP="00C73CF9">
            <w:pPr>
              <w:spacing w:line="280" w:lineRule="exact"/>
              <w:ind w:firstLine="0"/>
              <w:rPr>
                <w:b/>
                <w:sz w:val="24"/>
                <w:szCs w:val="24"/>
              </w:rPr>
            </w:pPr>
            <w:r>
              <w:rPr>
                <w:b/>
                <w:sz w:val="24"/>
                <w:szCs w:val="24"/>
              </w:rPr>
              <w:t xml:space="preserve">Оценка </w:t>
            </w:r>
          </w:p>
        </w:tc>
      </w:tr>
      <w:tr w:rsidR="00603B3B" w:rsidRPr="00040B82" w14:paraId="6DEDE2DC" w14:textId="77777777" w:rsidTr="00C73CF9">
        <w:tc>
          <w:tcPr>
            <w:tcW w:w="8330" w:type="dxa"/>
          </w:tcPr>
          <w:p w14:paraId="57E23666" w14:textId="77777777" w:rsidR="00603B3B" w:rsidRPr="00040B82" w:rsidRDefault="00603B3B" w:rsidP="00C73CF9">
            <w:pPr>
              <w:spacing w:line="280" w:lineRule="exact"/>
              <w:ind w:firstLine="0"/>
              <w:rPr>
                <w:b/>
                <w:sz w:val="24"/>
                <w:szCs w:val="24"/>
              </w:rPr>
            </w:pPr>
            <w:r w:rsidRPr="00040B82">
              <w:rPr>
                <w:sz w:val="24"/>
                <w:szCs w:val="24"/>
              </w:rPr>
              <w:t>Невнимание руководителей к вопросам формирования корпоративной культуры</w:t>
            </w:r>
          </w:p>
        </w:tc>
        <w:tc>
          <w:tcPr>
            <w:tcW w:w="1240" w:type="dxa"/>
            <w:vAlign w:val="center"/>
          </w:tcPr>
          <w:p w14:paraId="1C4DC0E5" w14:textId="77777777" w:rsidR="00603B3B" w:rsidRPr="00040B82" w:rsidRDefault="00603B3B" w:rsidP="00C73CF9">
            <w:pPr>
              <w:spacing w:line="280" w:lineRule="exact"/>
              <w:ind w:firstLine="0"/>
              <w:jc w:val="center"/>
              <w:rPr>
                <w:b/>
                <w:sz w:val="24"/>
                <w:szCs w:val="24"/>
              </w:rPr>
            </w:pPr>
            <w:r w:rsidRPr="009A0979">
              <w:rPr>
                <w:sz w:val="24"/>
                <w:szCs w:val="24"/>
              </w:rPr>
              <w:t>1-2-3-4-5</w:t>
            </w:r>
          </w:p>
        </w:tc>
      </w:tr>
      <w:tr w:rsidR="00603B3B" w:rsidRPr="00040B82" w14:paraId="0B8DCC87" w14:textId="77777777" w:rsidTr="00C73CF9">
        <w:tc>
          <w:tcPr>
            <w:tcW w:w="8330" w:type="dxa"/>
          </w:tcPr>
          <w:p w14:paraId="5A2511AC" w14:textId="77777777" w:rsidR="00603B3B" w:rsidRPr="00040B82" w:rsidRDefault="00603B3B" w:rsidP="00C73CF9">
            <w:pPr>
              <w:spacing w:line="280" w:lineRule="exact"/>
              <w:ind w:firstLine="0"/>
              <w:rPr>
                <w:b/>
                <w:sz w:val="24"/>
                <w:szCs w:val="24"/>
              </w:rPr>
            </w:pPr>
            <w:r w:rsidRPr="00040B82">
              <w:rPr>
                <w:sz w:val="24"/>
                <w:szCs w:val="24"/>
              </w:rPr>
              <w:t>Невнимание идеологических</w:t>
            </w:r>
            <w:r>
              <w:rPr>
                <w:sz w:val="24"/>
                <w:szCs w:val="24"/>
              </w:rPr>
              <w:t xml:space="preserve"> и кадровых</w:t>
            </w:r>
            <w:r w:rsidRPr="00040B82">
              <w:rPr>
                <w:sz w:val="24"/>
                <w:szCs w:val="24"/>
              </w:rPr>
              <w:t xml:space="preserve"> работников к вопросам формирования корпоративной культуры</w:t>
            </w:r>
          </w:p>
        </w:tc>
        <w:tc>
          <w:tcPr>
            <w:tcW w:w="1240" w:type="dxa"/>
            <w:vAlign w:val="center"/>
          </w:tcPr>
          <w:p w14:paraId="5B23E825" w14:textId="77777777" w:rsidR="00603B3B" w:rsidRPr="00040B82" w:rsidRDefault="00603B3B" w:rsidP="00C73CF9">
            <w:pPr>
              <w:spacing w:line="280" w:lineRule="exact"/>
              <w:ind w:firstLine="0"/>
              <w:jc w:val="center"/>
              <w:rPr>
                <w:b/>
                <w:sz w:val="24"/>
                <w:szCs w:val="24"/>
              </w:rPr>
            </w:pPr>
            <w:r w:rsidRPr="009A0979">
              <w:rPr>
                <w:sz w:val="24"/>
                <w:szCs w:val="24"/>
              </w:rPr>
              <w:t>1-2-3-4-5</w:t>
            </w:r>
          </w:p>
        </w:tc>
      </w:tr>
      <w:tr w:rsidR="00603B3B" w:rsidRPr="00040B82" w14:paraId="50F8828F" w14:textId="77777777" w:rsidTr="00C73CF9">
        <w:tc>
          <w:tcPr>
            <w:tcW w:w="8330" w:type="dxa"/>
          </w:tcPr>
          <w:p w14:paraId="59EC1EE6" w14:textId="77777777" w:rsidR="00603B3B" w:rsidRPr="00040B82" w:rsidRDefault="00603B3B" w:rsidP="00C73CF9">
            <w:pPr>
              <w:spacing w:line="280" w:lineRule="exact"/>
              <w:ind w:firstLine="0"/>
              <w:rPr>
                <w:sz w:val="24"/>
                <w:szCs w:val="24"/>
              </w:rPr>
            </w:pPr>
            <w:r w:rsidRPr="00040B82">
              <w:rPr>
                <w:sz w:val="24"/>
                <w:szCs w:val="24"/>
              </w:rPr>
              <w:t xml:space="preserve">Отсутствие у </w:t>
            </w:r>
            <w:r>
              <w:rPr>
                <w:sz w:val="24"/>
                <w:szCs w:val="24"/>
              </w:rPr>
              <w:t>работников</w:t>
            </w:r>
            <w:r w:rsidRPr="00040B82">
              <w:rPr>
                <w:sz w:val="24"/>
                <w:szCs w:val="24"/>
              </w:rPr>
              <w:t xml:space="preserve"> достаточных знаний (отечественного и зарубежного опыта) по вопросам корпоративной культуры</w:t>
            </w:r>
          </w:p>
        </w:tc>
        <w:tc>
          <w:tcPr>
            <w:tcW w:w="1240" w:type="dxa"/>
            <w:vAlign w:val="center"/>
          </w:tcPr>
          <w:p w14:paraId="526A3ED0" w14:textId="77777777" w:rsidR="00603B3B" w:rsidRPr="00040B82" w:rsidRDefault="00603B3B" w:rsidP="00C73CF9">
            <w:pPr>
              <w:spacing w:line="280" w:lineRule="exact"/>
              <w:ind w:firstLine="0"/>
              <w:jc w:val="center"/>
              <w:rPr>
                <w:b/>
                <w:sz w:val="24"/>
                <w:szCs w:val="24"/>
              </w:rPr>
            </w:pPr>
            <w:r w:rsidRPr="009A0979">
              <w:rPr>
                <w:sz w:val="24"/>
                <w:szCs w:val="24"/>
              </w:rPr>
              <w:t>1-2-3-4-5</w:t>
            </w:r>
          </w:p>
        </w:tc>
      </w:tr>
      <w:tr w:rsidR="00603B3B" w:rsidRPr="00040B82" w14:paraId="4CA874AF" w14:textId="77777777" w:rsidTr="00C73CF9">
        <w:tc>
          <w:tcPr>
            <w:tcW w:w="8330" w:type="dxa"/>
          </w:tcPr>
          <w:p w14:paraId="68B58F59" w14:textId="77777777" w:rsidR="00603B3B" w:rsidRPr="00040B82" w:rsidRDefault="00603B3B" w:rsidP="00C73CF9">
            <w:pPr>
              <w:spacing w:line="280" w:lineRule="exact"/>
              <w:ind w:firstLine="0"/>
              <w:rPr>
                <w:sz w:val="24"/>
                <w:szCs w:val="24"/>
              </w:rPr>
            </w:pPr>
            <w:r w:rsidRPr="00040B82">
              <w:rPr>
                <w:sz w:val="24"/>
                <w:szCs w:val="24"/>
              </w:rPr>
              <w:t>Отсутствие традиций, норм, правил, соответствующих современным представлениям о корпоративной культуре в госорганах</w:t>
            </w:r>
            <w:r>
              <w:rPr>
                <w:sz w:val="24"/>
                <w:szCs w:val="24"/>
              </w:rPr>
              <w:t xml:space="preserve"> (организациях)</w:t>
            </w:r>
            <w:r w:rsidRPr="00040B82">
              <w:rPr>
                <w:sz w:val="24"/>
                <w:szCs w:val="24"/>
              </w:rPr>
              <w:t xml:space="preserve">  </w:t>
            </w:r>
          </w:p>
        </w:tc>
        <w:tc>
          <w:tcPr>
            <w:tcW w:w="1240" w:type="dxa"/>
            <w:vAlign w:val="center"/>
          </w:tcPr>
          <w:p w14:paraId="18493CA6" w14:textId="77777777" w:rsidR="00603B3B" w:rsidRPr="00040B82" w:rsidRDefault="00603B3B" w:rsidP="00C73CF9">
            <w:pPr>
              <w:spacing w:line="280" w:lineRule="exact"/>
              <w:ind w:firstLine="0"/>
              <w:jc w:val="center"/>
              <w:rPr>
                <w:b/>
                <w:sz w:val="24"/>
                <w:szCs w:val="24"/>
              </w:rPr>
            </w:pPr>
            <w:r w:rsidRPr="009A0979">
              <w:rPr>
                <w:sz w:val="24"/>
                <w:szCs w:val="24"/>
              </w:rPr>
              <w:t>1-2-3-4-5</w:t>
            </w:r>
          </w:p>
        </w:tc>
      </w:tr>
      <w:tr w:rsidR="00603B3B" w:rsidRPr="00040B82" w14:paraId="4A4EC314" w14:textId="77777777" w:rsidTr="00C73CF9">
        <w:tc>
          <w:tcPr>
            <w:tcW w:w="8330" w:type="dxa"/>
          </w:tcPr>
          <w:p w14:paraId="7591493E" w14:textId="77777777" w:rsidR="00603B3B" w:rsidRPr="00040B82" w:rsidRDefault="00603B3B" w:rsidP="00C73CF9">
            <w:pPr>
              <w:spacing w:line="280" w:lineRule="exact"/>
              <w:ind w:firstLine="0"/>
              <w:rPr>
                <w:sz w:val="24"/>
                <w:szCs w:val="24"/>
              </w:rPr>
            </w:pPr>
            <w:r>
              <w:rPr>
                <w:sz w:val="24"/>
                <w:szCs w:val="24"/>
              </w:rPr>
              <w:t>С</w:t>
            </w:r>
            <w:r w:rsidRPr="00040B82">
              <w:rPr>
                <w:sz w:val="24"/>
                <w:szCs w:val="24"/>
              </w:rPr>
              <w:t xml:space="preserve">меняемость управленческих кадров, не способствующая воспроизводству корпоративных ценностей и традиций </w:t>
            </w:r>
          </w:p>
        </w:tc>
        <w:tc>
          <w:tcPr>
            <w:tcW w:w="1240" w:type="dxa"/>
            <w:vAlign w:val="center"/>
          </w:tcPr>
          <w:p w14:paraId="61B3D066" w14:textId="77777777" w:rsidR="00603B3B" w:rsidRPr="00040B82" w:rsidRDefault="00603B3B" w:rsidP="00C73CF9">
            <w:pPr>
              <w:spacing w:line="280" w:lineRule="exact"/>
              <w:ind w:firstLine="0"/>
              <w:jc w:val="center"/>
              <w:rPr>
                <w:b/>
                <w:sz w:val="24"/>
                <w:szCs w:val="24"/>
              </w:rPr>
            </w:pPr>
            <w:r w:rsidRPr="009A0979">
              <w:rPr>
                <w:sz w:val="24"/>
                <w:szCs w:val="24"/>
              </w:rPr>
              <w:t>1-2-3-4-5</w:t>
            </w:r>
          </w:p>
        </w:tc>
      </w:tr>
      <w:tr w:rsidR="00603B3B" w:rsidRPr="00040B82" w14:paraId="3C9C4DDF" w14:textId="77777777" w:rsidTr="00C73CF9">
        <w:tc>
          <w:tcPr>
            <w:tcW w:w="8330" w:type="dxa"/>
          </w:tcPr>
          <w:p w14:paraId="4A9EB0EE" w14:textId="77777777" w:rsidR="00603B3B" w:rsidRPr="00040B82" w:rsidRDefault="00603B3B" w:rsidP="00C73CF9">
            <w:pPr>
              <w:spacing w:line="280" w:lineRule="exact"/>
              <w:ind w:firstLine="0"/>
              <w:rPr>
                <w:sz w:val="24"/>
                <w:szCs w:val="24"/>
              </w:rPr>
            </w:pPr>
            <w:r>
              <w:rPr>
                <w:sz w:val="24"/>
                <w:szCs w:val="24"/>
              </w:rPr>
              <w:t>Т</w:t>
            </w:r>
            <w:r w:rsidRPr="00040B82">
              <w:rPr>
                <w:sz w:val="24"/>
                <w:szCs w:val="24"/>
              </w:rPr>
              <w:t>екучесть работников, не способствующая воспроизводству корпоративных ценностей и традиций</w:t>
            </w:r>
          </w:p>
        </w:tc>
        <w:tc>
          <w:tcPr>
            <w:tcW w:w="1240" w:type="dxa"/>
            <w:vAlign w:val="center"/>
          </w:tcPr>
          <w:p w14:paraId="44F66C0F" w14:textId="77777777" w:rsidR="00603B3B" w:rsidRPr="00040B82" w:rsidRDefault="00603B3B" w:rsidP="00C73CF9">
            <w:pPr>
              <w:spacing w:line="280" w:lineRule="exact"/>
              <w:ind w:firstLine="0"/>
              <w:jc w:val="center"/>
              <w:rPr>
                <w:b/>
                <w:sz w:val="24"/>
                <w:szCs w:val="24"/>
              </w:rPr>
            </w:pPr>
            <w:r w:rsidRPr="009A0979">
              <w:rPr>
                <w:sz w:val="24"/>
                <w:szCs w:val="24"/>
              </w:rPr>
              <w:t>1-2-3-4-5</w:t>
            </w:r>
          </w:p>
        </w:tc>
      </w:tr>
      <w:tr w:rsidR="00603B3B" w:rsidRPr="00040B82" w14:paraId="2557B1F9" w14:textId="77777777" w:rsidTr="00C73CF9">
        <w:tc>
          <w:tcPr>
            <w:tcW w:w="8330" w:type="dxa"/>
          </w:tcPr>
          <w:p w14:paraId="5364365B" w14:textId="77777777" w:rsidR="00603B3B" w:rsidRPr="00040B82" w:rsidRDefault="00603B3B" w:rsidP="00C73CF9">
            <w:pPr>
              <w:spacing w:line="280" w:lineRule="exact"/>
              <w:ind w:firstLine="0"/>
              <w:rPr>
                <w:sz w:val="24"/>
                <w:szCs w:val="24"/>
              </w:rPr>
            </w:pPr>
            <w:r w:rsidRPr="00040B82">
              <w:rPr>
                <w:sz w:val="24"/>
                <w:szCs w:val="24"/>
              </w:rPr>
              <w:t xml:space="preserve">Неготовность руководителей/кадровых служб/идеологических работников внедрять новые идеологические/кадровые/управленческие технологии </w:t>
            </w:r>
            <w:r>
              <w:rPr>
                <w:sz w:val="24"/>
                <w:szCs w:val="24"/>
              </w:rPr>
              <w:t>(нужное подчеркните)</w:t>
            </w:r>
          </w:p>
        </w:tc>
        <w:tc>
          <w:tcPr>
            <w:tcW w:w="1240" w:type="dxa"/>
            <w:vAlign w:val="center"/>
          </w:tcPr>
          <w:p w14:paraId="468632CD" w14:textId="77777777" w:rsidR="00603B3B" w:rsidRPr="00040B82" w:rsidRDefault="00603B3B" w:rsidP="00C73CF9">
            <w:pPr>
              <w:spacing w:line="280" w:lineRule="exact"/>
              <w:ind w:firstLine="0"/>
              <w:jc w:val="center"/>
              <w:rPr>
                <w:b/>
                <w:sz w:val="24"/>
                <w:szCs w:val="24"/>
              </w:rPr>
            </w:pPr>
            <w:r w:rsidRPr="009A0979">
              <w:rPr>
                <w:sz w:val="24"/>
                <w:szCs w:val="24"/>
              </w:rPr>
              <w:t>1-2-3-4-5</w:t>
            </w:r>
          </w:p>
        </w:tc>
      </w:tr>
      <w:tr w:rsidR="00603B3B" w:rsidRPr="00040B82" w14:paraId="4ACF2D2E" w14:textId="77777777" w:rsidTr="00C73CF9">
        <w:tc>
          <w:tcPr>
            <w:tcW w:w="8330" w:type="dxa"/>
          </w:tcPr>
          <w:p w14:paraId="30536C95" w14:textId="77777777" w:rsidR="00603B3B" w:rsidRPr="00040B82" w:rsidRDefault="00603B3B" w:rsidP="00C73CF9">
            <w:pPr>
              <w:spacing w:line="280" w:lineRule="exact"/>
              <w:ind w:firstLine="0"/>
              <w:rPr>
                <w:sz w:val="24"/>
                <w:szCs w:val="24"/>
              </w:rPr>
            </w:pPr>
            <w:r w:rsidRPr="005F6846">
              <w:rPr>
                <w:sz w:val="24"/>
                <w:szCs w:val="24"/>
              </w:rPr>
              <w:t>Иное</w:t>
            </w:r>
            <w:r>
              <w:rPr>
                <w:sz w:val="24"/>
                <w:szCs w:val="24"/>
              </w:rPr>
              <w:t xml:space="preserve"> (укажите)</w:t>
            </w:r>
          </w:p>
        </w:tc>
        <w:tc>
          <w:tcPr>
            <w:tcW w:w="1240" w:type="dxa"/>
            <w:vAlign w:val="center"/>
          </w:tcPr>
          <w:p w14:paraId="0B7962C7" w14:textId="77777777" w:rsidR="00603B3B" w:rsidRPr="00040B82" w:rsidRDefault="00603B3B" w:rsidP="00C73CF9">
            <w:pPr>
              <w:spacing w:line="280" w:lineRule="exact"/>
              <w:ind w:firstLine="0"/>
              <w:jc w:val="center"/>
              <w:rPr>
                <w:b/>
                <w:sz w:val="24"/>
                <w:szCs w:val="24"/>
              </w:rPr>
            </w:pPr>
            <w:r w:rsidRPr="009A0979">
              <w:rPr>
                <w:sz w:val="24"/>
                <w:szCs w:val="24"/>
              </w:rPr>
              <w:t>1-2-3-4-5</w:t>
            </w:r>
          </w:p>
        </w:tc>
      </w:tr>
    </w:tbl>
    <w:p w14:paraId="09052318" w14:textId="77777777" w:rsidR="00494FD4" w:rsidRDefault="00494FD4" w:rsidP="00603B3B">
      <w:pPr>
        <w:spacing w:line="240" w:lineRule="auto"/>
        <w:ind w:firstLine="0"/>
        <w:jc w:val="center"/>
        <w:rPr>
          <w:b/>
          <w:sz w:val="24"/>
        </w:rPr>
      </w:pPr>
    </w:p>
    <w:p w14:paraId="251FF9FB" w14:textId="77777777" w:rsidR="00494FD4" w:rsidRDefault="00494FD4" w:rsidP="00603B3B">
      <w:pPr>
        <w:spacing w:line="240" w:lineRule="auto"/>
        <w:ind w:firstLine="0"/>
        <w:jc w:val="center"/>
        <w:rPr>
          <w:b/>
          <w:sz w:val="24"/>
        </w:rPr>
      </w:pPr>
    </w:p>
    <w:p w14:paraId="56C5D6BE" w14:textId="77777777" w:rsidR="00E109F2" w:rsidRDefault="00E109F2">
      <w:pPr>
        <w:rPr>
          <w:rFonts w:eastAsia="Times New Roman" w:cs="Times New Roman"/>
          <w:sz w:val="24"/>
          <w:szCs w:val="24"/>
          <w:lang w:val="be-BY" w:eastAsia="ru-RU"/>
        </w:rPr>
      </w:pPr>
      <w:r>
        <w:rPr>
          <w:sz w:val="24"/>
          <w:szCs w:val="24"/>
          <w:lang w:val="be-BY"/>
        </w:rPr>
        <w:br w:type="page"/>
      </w:r>
    </w:p>
    <w:p w14:paraId="7ECC1894" w14:textId="77777777" w:rsidR="005853DC" w:rsidRPr="00E058AF" w:rsidRDefault="005853DC" w:rsidP="00876924">
      <w:pPr>
        <w:pStyle w:val="append1"/>
        <w:spacing w:after="0" w:line="280" w:lineRule="exact"/>
        <w:ind w:left="5387"/>
        <w:rPr>
          <w:sz w:val="24"/>
          <w:szCs w:val="24"/>
          <w:lang w:val="be-BY"/>
        </w:rPr>
      </w:pPr>
      <w:r w:rsidRPr="00E058AF">
        <w:rPr>
          <w:sz w:val="24"/>
          <w:szCs w:val="24"/>
          <w:lang w:val="be-BY"/>
        </w:rPr>
        <w:lastRenderedPageBreak/>
        <w:t>Приложение</w:t>
      </w:r>
      <w:r>
        <w:rPr>
          <w:sz w:val="24"/>
          <w:szCs w:val="24"/>
          <w:lang w:val="be-BY"/>
        </w:rPr>
        <w:t xml:space="preserve"> Б</w:t>
      </w:r>
    </w:p>
    <w:p w14:paraId="76D7D2A2" w14:textId="77777777" w:rsidR="005853DC" w:rsidRPr="00E058AF" w:rsidRDefault="005853DC" w:rsidP="00876924">
      <w:pPr>
        <w:pStyle w:val="newncpi"/>
        <w:spacing w:before="0" w:beforeAutospacing="0" w:after="0" w:afterAutospacing="0"/>
        <w:ind w:left="5387"/>
        <w:rPr>
          <w:lang w:val="be-BY"/>
        </w:rPr>
      </w:pPr>
      <w:r w:rsidRPr="00E058AF">
        <w:rPr>
          <w:lang w:val="be-BY"/>
        </w:rPr>
        <w:t xml:space="preserve">к Методическим рекомендациям </w:t>
      </w:r>
    </w:p>
    <w:p w14:paraId="50B88E35" w14:textId="77777777" w:rsidR="005853DC" w:rsidRPr="00E058AF" w:rsidRDefault="005853DC" w:rsidP="00876924">
      <w:pPr>
        <w:spacing w:line="240" w:lineRule="auto"/>
        <w:ind w:left="5387" w:firstLine="0"/>
        <w:jc w:val="left"/>
        <w:rPr>
          <w:sz w:val="24"/>
          <w:szCs w:val="24"/>
        </w:rPr>
      </w:pPr>
      <w:r w:rsidRPr="00E058AF">
        <w:rPr>
          <w:sz w:val="24"/>
          <w:szCs w:val="24"/>
        </w:rPr>
        <w:t xml:space="preserve">по формированию и развитию корпоративной культуры </w:t>
      </w:r>
      <w:r w:rsidR="00876924">
        <w:rPr>
          <w:sz w:val="24"/>
          <w:szCs w:val="24"/>
        </w:rPr>
        <w:br/>
      </w:r>
      <w:r w:rsidRPr="00E058AF">
        <w:rPr>
          <w:sz w:val="24"/>
          <w:szCs w:val="24"/>
        </w:rPr>
        <w:t xml:space="preserve">в государственных органах </w:t>
      </w:r>
      <w:r w:rsidR="00876924">
        <w:rPr>
          <w:sz w:val="24"/>
          <w:szCs w:val="24"/>
        </w:rPr>
        <w:br/>
      </w:r>
      <w:r w:rsidRPr="00E058AF">
        <w:rPr>
          <w:sz w:val="24"/>
          <w:szCs w:val="24"/>
        </w:rPr>
        <w:t xml:space="preserve">и организациях Республики Беларусь </w:t>
      </w:r>
    </w:p>
    <w:p w14:paraId="53345CBF" w14:textId="77777777" w:rsidR="005853DC" w:rsidRPr="00A51246" w:rsidRDefault="005853DC" w:rsidP="005853DC">
      <w:pPr>
        <w:spacing w:line="240" w:lineRule="auto"/>
        <w:ind w:firstLine="0"/>
        <w:jc w:val="right"/>
        <w:rPr>
          <w:b/>
          <w:sz w:val="24"/>
        </w:rPr>
      </w:pPr>
    </w:p>
    <w:p w14:paraId="1AD6EEE5" w14:textId="77777777" w:rsidR="00603B3B" w:rsidRPr="00E109F2" w:rsidRDefault="00603B3B" w:rsidP="00603B3B">
      <w:pPr>
        <w:spacing w:line="240" w:lineRule="auto"/>
        <w:ind w:firstLine="0"/>
        <w:jc w:val="center"/>
        <w:rPr>
          <w:b/>
          <w:szCs w:val="28"/>
        </w:rPr>
      </w:pPr>
      <w:r w:rsidRPr="00E109F2">
        <w:rPr>
          <w:b/>
          <w:szCs w:val="28"/>
        </w:rPr>
        <w:t>Инструментарий «Организационная приверженность»</w:t>
      </w:r>
    </w:p>
    <w:p w14:paraId="4297830F" w14:textId="77777777" w:rsidR="00603B3B" w:rsidRPr="00E109F2" w:rsidRDefault="00603B3B" w:rsidP="00603B3B">
      <w:pPr>
        <w:tabs>
          <w:tab w:val="left" w:pos="3960"/>
        </w:tabs>
        <w:spacing w:line="240" w:lineRule="auto"/>
        <w:jc w:val="center"/>
        <w:rPr>
          <w:i/>
          <w:szCs w:val="28"/>
          <w:lang w:eastAsia="ru-RU"/>
        </w:rPr>
      </w:pPr>
      <w:r w:rsidRPr="00E109F2">
        <w:rPr>
          <w:i/>
          <w:szCs w:val="28"/>
          <w:lang w:eastAsia="ru-RU"/>
        </w:rPr>
        <w:t>Образец анкеты «</w:t>
      </w:r>
      <w:r w:rsidRPr="00E109F2">
        <w:rPr>
          <w:i/>
          <w:szCs w:val="28"/>
        </w:rPr>
        <w:t>Организационная приверженность</w:t>
      </w:r>
      <w:r w:rsidRPr="00E109F2">
        <w:rPr>
          <w:i/>
          <w:szCs w:val="28"/>
          <w:lang w:eastAsia="ru-RU"/>
        </w:rPr>
        <w:t>»</w:t>
      </w:r>
    </w:p>
    <w:p w14:paraId="498BB54F" w14:textId="77777777" w:rsidR="00494FD4" w:rsidRDefault="00494FD4" w:rsidP="00603B3B">
      <w:pPr>
        <w:tabs>
          <w:tab w:val="left" w:pos="3960"/>
        </w:tabs>
        <w:spacing w:line="240" w:lineRule="auto"/>
        <w:jc w:val="center"/>
        <w:rPr>
          <w:sz w:val="24"/>
          <w:szCs w:val="24"/>
          <w:lang w:eastAsia="ru-RU"/>
        </w:rPr>
      </w:pPr>
    </w:p>
    <w:p w14:paraId="0FB76FE5" w14:textId="77777777" w:rsidR="00603B3B" w:rsidRPr="00D57EA1" w:rsidRDefault="00603B3B" w:rsidP="00494FD4">
      <w:pPr>
        <w:tabs>
          <w:tab w:val="left" w:pos="3960"/>
        </w:tabs>
        <w:spacing w:line="240" w:lineRule="auto"/>
        <w:ind w:firstLine="0"/>
        <w:jc w:val="center"/>
        <w:rPr>
          <w:sz w:val="24"/>
          <w:szCs w:val="24"/>
          <w:lang w:eastAsia="ru-RU"/>
        </w:rPr>
      </w:pPr>
      <w:r w:rsidRPr="00D57EA1">
        <w:rPr>
          <w:sz w:val="24"/>
          <w:szCs w:val="24"/>
          <w:lang w:eastAsia="ru-RU"/>
        </w:rPr>
        <w:t>Уважаемый коллега!</w:t>
      </w:r>
    </w:p>
    <w:p w14:paraId="0B4C4FA7" w14:textId="77777777" w:rsidR="00603B3B" w:rsidRDefault="00603B3B" w:rsidP="00603B3B">
      <w:pPr>
        <w:tabs>
          <w:tab w:val="left" w:pos="3960"/>
        </w:tabs>
        <w:spacing w:line="240" w:lineRule="auto"/>
        <w:rPr>
          <w:sz w:val="24"/>
          <w:szCs w:val="24"/>
          <w:lang w:eastAsia="ru-RU"/>
        </w:rPr>
      </w:pPr>
      <w:r w:rsidRPr="00D57EA1">
        <w:rPr>
          <w:sz w:val="24"/>
          <w:szCs w:val="24"/>
          <w:lang w:eastAsia="ru-RU"/>
        </w:rPr>
        <w:t xml:space="preserve">Перед Вами анкета, которая направлена на </w:t>
      </w:r>
      <w:r>
        <w:rPr>
          <w:sz w:val="24"/>
          <w:szCs w:val="24"/>
          <w:lang w:eastAsia="ru-RU"/>
        </w:rPr>
        <w:t xml:space="preserve">изучение Вашего мнения по некоторым аспектам корпоративной </w:t>
      </w:r>
      <w:r w:rsidRPr="00841127">
        <w:rPr>
          <w:sz w:val="24"/>
          <w:szCs w:val="24"/>
          <w:lang w:eastAsia="ru-RU"/>
        </w:rPr>
        <w:t>культуры нашей организации</w:t>
      </w:r>
      <w:r w:rsidRPr="00D57EA1">
        <w:rPr>
          <w:sz w:val="24"/>
          <w:szCs w:val="24"/>
          <w:lang w:eastAsia="ru-RU"/>
        </w:rPr>
        <w:t xml:space="preserve">. </w:t>
      </w:r>
    </w:p>
    <w:p w14:paraId="09987AA2" w14:textId="77777777" w:rsidR="00603B3B" w:rsidRPr="00D57EA1" w:rsidRDefault="00603B3B" w:rsidP="00603B3B">
      <w:pPr>
        <w:tabs>
          <w:tab w:val="left" w:pos="3960"/>
        </w:tabs>
        <w:spacing w:line="240" w:lineRule="auto"/>
        <w:rPr>
          <w:sz w:val="24"/>
          <w:szCs w:val="24"/>
          <w:lang w:eastAsia="ru-RU"/>
        </w:rPr>
      </w:pPr>
      <w:r w:rsidRPr="00D57EA1">
        <w:rPr>
          <w:sz w:val="24"/>
          <w:szCs w:val="24"/>
          <w:lang w:eastAsia="ru-RU"/>
        </w:rPr>
        <w:t xml:space="preserve">Отвечая на вопросы, постарайтесь быть предельно внимательным и максимально объективным. </w:t>
      </w:r>
      <w:r>
        <w:rPr>
          <w:sz w:val="24"/>
          <w:szCs w:val="24"/>
          <w:lang w:eastAsia="ru-RU"/>
        </w:rPr>
        <w:t xml:space="preserve">Ваши Искренние и продуманные ответы помогут выявить направления развития корпоративной культуры. </w:t>
      </w:r>
    </w:p>
    <w:p w14:paraId="39A55ED6" w14:textId="77777777" w:rsidR="00603B3B" w:rsidRDefault="00603B3B" w:rsidP="00603B3B">
      <w:pPr>
        <w:tabs>
          <w:tab w:val="left" w:pos="3960"/>
        </w:tabs>
        <w:spacing w:line="240" w:lineRule="auto"/>
        <w:rPr>
          <w:sz w:val="24"/>
          <w:szCs w:val="24"/>
          <w:lang w:eastAsia="ru-RU"/>
        </w:rPr>
      </w:pPr>
      <w:r w:rsidRPr="00D57EA1">
        <w:rPr>
          <w:sz w:val="24"/>
          <w:szCs w:val="24"/>
          <w:lang w:eastAsia="ru-RU"/>
        </w:rPr>
        <w:t>Анкетирование является анонимным</w:t>
      </w:r>
      <w:r>
        <w:rPr>
          <w:sz w:val="24"/>
          <w:szCs w:val="24"/>
          <w:lang w:eastAsia="ru-RU"/>
        </w:rPr>
        <w:t>.</w:t>
      </w:r>
      <w:r w:rsidRPr="00D57EA1">
        <w:rPr>
          <w:sz w:val="24"/>
          <w:szCs w:val="24"/>
          <w:lang w:eastAsia="ru-RU"/>
        </w:rPr>
        <w:t xml:space="preserve"> </w:t>
      </w:r>
      <w:r>
        <w:rPr>
          <w:sz w:val="24"/>
          <w:szCs w:val="24"/>
          <w:lang w:eastAsia="ru-RU"/>
        </w:rPr>
        <w:t>Материалы исследования будут использованы только в обобщенном виде.</w:t>
      </w:r>
    </w:p>
    <w:p w14:paraId="1834043F" w14:textId="77777777" w:rsidR="00603B3B" w:rsidRPr="00814C12" w:rsidRDefault="00603B3B" w:rsidP="00603B3B">
      <w:pPr>
        <w:tabs>
          <w:tab w:val="left" w:pos="3960"/>
        </w:tabs>
        <w:spacing w:line="240" w:lineRule="auto"/>
        <w:rPr>
          <w:sz w:val="24"/>
          <w:szCs w:val="24"/>
          <w:lang w:eastAsia="ru-RU"/>
        </w:rPr>
      </w:pPr>
      <w:r w:rsidRPr="00D57EA1">
        <w:rPr>
          <w:sz w:val="24"/>
          <w:szCs w:val="24"/>
          <w:lang w:eastAsia="ru-RU"/>
        </w:rPr>
        <w:t>В анкете представлены вопросы, предполагающие выбор одного варианта ответа.</w:t>
      </w:r>
      <w:r w:rsidRPr="00814C12">
        <w:rPr>
          <w:i/>
          <w:sz w:val="24"/>
          <w:szCs w:val="24"/>
        </w:rPr>
        <w:t xml:space="preserve"> </w:t>
      </w:r>
      <w:r w:rsidRPr="00814C12">
        <w:rPr>
          <w:sz w:val="24"/>
          <w:szCs w:val="24"/>
        </w:rPr>
        <w:t xml:space="preserve">Отметьте «галочкой» наиболее подходящий для Вас ответ.  </w:t>
      </w:r>
    </w:p>
    <w:p w14:paraId="1E93A9D3" w14:textId="77777777" w:rsidR="00603B3B" w:rsidRDefault="00603B3B" w:rsidP="00494FD4">
      <w:pPr>
        <w:tabs>
          <w:tab w:val="left" w:pos="3960"/>
        </w:tabs>
        <w:spacing w:line="240" w:lineRule="auto"/>
        <w:ind w:firstLine="0"/>
        <w:jc w:val="center"/>
        <w:rPr>
          <w:sz w:val="24"/>
          <w:szCs w:val="24"/>
          <w:lang w:eastAsia="ru-RU"/>
        </w:rPr>
      </w:pPr>
      <w:r>
        <w:rPr>
          <w:sz w:val="24"/>
          <w:szCs w:val="24"/>
          <w:lang w:eastAsia="ru-RU"/>
        </w:rPr>
        <w:t>Ваше мнение очень важно для нас</w:t>
      </w:r>
      <w:r w:rsidRPr="00D57EA1">
        <w:rPr>
          <w:sz w:val="24"/>
          <w:szCs w:val="24"/>
          <w:lang w:eastAsia="ru-RU"/>
        </w:rPr>
        <w:t>!</w:t>
      </w:r>
    </w:p>
    <w:p w14:paraId="21E6BB54" w14:textId="77777777" w:rsidR="001D5023" w:rsidRDefault="001D5023" w:rsidP="00494FD4">
      <w:pPr>
        <w:tabs>
          <w:tab w:val="left" w:pos="3960"/>
        </w:tabs>
        <w:spacing w:line="240" w:lineRule="auto"/>
        <w:ind w:firstLine="0"/>
        <w:jc w:val="center"/>
        <w:rPr>
          <w:sz w:val="24"/>
          <w:szCs w:val="24"/>
          <w:lang w:eastAsia="ru-RU"/>
        </w:rPr>
      </w:pPr>
    </w:p>
    <w:p w14:paraId="2BAD376B" w14:textId="77777777" w:rsidR="001D5023" w:rsidRDefault="001D5023" w:rsidP="00494FD4">
      <w:pPr>
        <w:tabs>
          <w:tab w:val="left" w:pos="3960"/>
        </w:tabs>
        <w:spacing w:line="240" w:lineRule="auto"/>
        <w:ind w:firstLine="0"/>
        <w:jc w:val="center"/>
        <w:rPr>
          <w:sz w:val="24"/>
          <w:szCs w:val="24"/>
          <w:lang w:eastAsia="ru-RU"/>
        </w:rPr>
      </w:pPr>
    </w:p>
    <w:p w14:paraId="2F33DCAA" w14:textId="77777777" w:rsidR="00603B3B" w:rsidRDefault="00603B3B" w:rsidP="00603B3B">
      <w:pPr>
        <w:tabs>
          <w:tab w:val="left" w:pos="3960"/>
        </w:tabs>
        <w:spacing w:line="240" w:lineRule="auto"/>
        <w:jc w:val="center"/>
        <w:rPr>
          <w:sz w:val="24"/>
          <w:szCs w:val="24"/>
          <w:lang w:eastAsia="ru-RU"/>
        </w:rPr>
      </w:pPr>
    </w:p>
    <w:p w14:paraId="73A52299" w14:textId="77777777" w:rsidR="00603B3B" w:rsidRPr="00D57EA1" w:rsidRDefault="00603B3B" w:rsidP="001D5023">
      <w:pPr>
        <w:tabs>
          <w:tab w:val="left" w:pos="3960"/>
        </w:tabs>
        <w:spacing w:after="120" w:line="240" w:lineRule="auto"/>
        <w:ind w:firstLine="0"/>
        <w:rPr>
          <w:sz w:val="24"/>
          <w:szCs w:val="24"/>
          <w:lang w:eastAsia="ru-RU"/>
        </w:rPr>
      </w:pPr>
      <w:r>
        <w:rPr>
          <w:sz w:val="24"/>
          <w:szCs w:val="24"/>
          <w:lang w:eastAsia="ru-RU"/>
        </w:rPr>
        <w:t>Таблица Б</w:t>
      </w:r>
      <w:r w:rsidRPr="008D6578">
        <w:rPr>
          <w:sz w:val="24"/>
          <w:szCs w:val="24"/>
          <w:lang w:eastAsia="ru-RU"/>
        </w:rPr>
        <w:t>.1</w:t>
      </w:r>
      <w:r>
        <w:rPr>
          <w:sz w:val="24"/>
          <w:szCs w:val="24"/>
          <w:lang w:eastAsia="ru-RU"/>
        </w:rPr>
        <w:t xml:space="preserve"> – Образец анкеты «</w:t>
      </w:r>
      <w:r w:rsidRPr="00977D63">
        <w:rPr>
          <w:i/>
          <w:sz w:val="24"/>
        </w:rPr>
        <w:t>Организационная приверженность</w:t>
      </w:r>
      <w:r>
        <w:rPr>
          <w:i/>
          <w:sz w:val="24"/>
        </w:rPr>
        <w:t>»</w:t>
      </w:r>
      <w:r>
        <w:rPr>
          <w:sz w:val="24"/>
          <w:szCs w:val="24"/>
          <w:lang w:eastAsia="ru-RU"/>
        </w:rPr>
        <w:t xml:space="preserve"> </w:t>
      </w:r>
    </w:p>
    <w:tbl>
      <w:tblPr>
        <w:tblW w:w="97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3118"/>
        <w:gridCol w:w="1418"/>
        <w:gridCol w:w="1134"/>
        <w:gridCol w:w="992"/>
        <w:gridCol w:w="1105"/>
        <w:gridCol w:w="1418"/>
      </w:tblGrid>
      <w:tr w:rsidR="001D5023" w:rsidRPr="00EB3C31" w14:paraId="46F4355D" w14:textId="77777777" w:rsidTr="00EE2B84">
        <w:trPr>
          <w:trHeight w:val="830"/>
        </w:trPr>
        <w:tc>
          <w:tcPr>
            <w:tcW w:w="568" w:type="dxa"/>
          </w:tcPr>
          <w:p w14:paraId="212D344E" w14:textId="77777777" w:rsidR="001D5023" w:rsidRPr="006730E5" w:rsidRDefault="001D5023" w:rsidP="005853DC">
            <w:pPr>
              <w:tabs>
                <w:tab w:val="left" w:pos="993"/>
              </w:tabs>
              <w:spacing w:line="220" w:lineRule="exact"/>
              <w:ind w:firstLine="0"/>
              <w:rPr>
                <w:b/>
                <w:sz w:val="24"/>
                <w:szCs w:val="24"/>
              </w:rPr>
            </w:pPr>
          </w:p>
        </w:tc>
        <w:tc>
          <w:tcPr>
            <w:tcW w:w="3118" w:type="dxa"/>
            <w:vAlign w:val="center"/>
          </w:tcPr>
          <w:p w14:paraId="5E3C5D64" w14:textId="77777777" w:rsidR="001D5023" w:rsidRPr="005853DC" w:rsidRDefault="001D5023" w:rsidP="005853DC">
            <w:pPr>
              <w:tabs>
                <w:tab w:val="left" w:pos="993"/>
              </w:tabs>
              <w:spacing w:line="200" w:lineRule="exact"/>
              <w:ind w:firstLine="0"/>
              <w:jc w:val="center"/>
              <w:rPr>
                <w:b/>
                <w:i/>
                <w:sz w:val="24"/>
                <w:szCs w:val="24"/>
              </w:rPr>
            </w:pPr>
            <w:r w:rsidRPr="005853DC">
              <w:rPr>
                <w:b/>
                <w:i/>
                <w:sz w:val="24"/>
                <w:szCs w:val="24"/>
              </w:rPr>
              <w:t>Утверждение</w:t>
            </w:r>
          </w:p>
        </w:tc>
        <w:tc>
          <w:tcPr>
            <w:tcW w:w="1418" w:type="dxa"/>
            <w:vAlign w:val="center"/>
          </w:tcPr>
          <w:p w14:paraId="4CD7A2FD" w14:textId="77777777" w:rsidR="001D5023" w:rsidRPr="005853DC" w:rsidRDefault="001D5023" w:rsidP="005853DC">
            <w:pPr>
              <w:tabs>
                <w:tab w:val="left" w:pos="993"/>
              </w:tabs>
              <w:spacing w:line="200" w:lineRule="exact"/>
              <w:ind w:firstLine="0"/>
              <w:jc w:val="center"/>
              <w:rPr>
                <w:b/>
                <w:i/>
                <w:sz w:val="24"/>
                <w:szCs w:val="24"/>
              </w:rPr>
            </w:pPr>
            <w:r w:rsidRPr="005853DC">
              <w:rPr>
                <w:b/>
                <w:i/>
                <w:spacing w:val="-20"/>
                <w:sz w:val="24"/>
                <w:szCs w:val="24"/>
              </w:rPr>
              <w:t>Абсолютно</w:t>
            </w:r>
            <w:r w:rsidRPr="005853DC">
              <w:rPr>
                <w:b/>
                <w:i/>
                <w:sz w:val="24"/>
                <w:szCs w:val="24"/>
              </w:rPr>
              <w:t xml:space="preserve"> не согласен</w:t>
            </w:r>
          </w:p>
          <w:p w14:paraId="07949FB3" w14:textId="77777777" w:rsidR="001D5023" w:rsidRPr="005853DC" w:rsidRDefault="001D5023" w:rsidP="005853DC">
            <w:pPr>
              <w:tabs>
                <w:tab w:val="left" w:pos="993"/>
              </w:tabs>
              <w:spacing w:line="200" w:lineRule="exact"/>
              <w:ind w:firstLine="0"/>
              <w:jc w:val="center"/>
              <w:rPr>
                <w:b/>
                <w:i/>
                <w:sz w:val="24"/>
                <w:szCs w:val="24"/>
              </w:rPr>
            </w:pPr>
            <w:r w:rsidRPr="005853DC">
              <w:rPr>
                <w:b/>
                <w:i/>
                <w:sz w:val="24"/>
                <w:szCs w:val="24"/>
              </w:rPr>
              <w:t>с этим</w:t>
            </w:r>
          </w:p>
        </w:tc>
        <w:tc>
          <w:tcPr>
            <w:tcW w:w="1134" w:type="dxa"/>
            <w:vAlign w:val="center"/>
          </w:tcPr>
          <w:p w14:paraId="6BBF5D0F" w14:textId="77777777" w:rsidR="001D5023" w:rsidRPr="005853DC" w:rsidRDefault="001D5023" w:rsidP="005853DC">
            <w:pPr>
              <w:tabs>
                <w:tab w:val="left" w:pos="993"/>
              </w:tabs>
              <w:spacing w:line="200" w:lineRule="exact"/>
              <w:ind w:firstLine="0"/>
              <w:jc w:val="center"/>
              <w:rPr>
                <w:b/>
                <w:i/>
                <w:sz w:val="24"/>
                <w:szCs w:val="24"/>
              </w:rPr>
            </w:pPr>
            <w:r w:rsidRPr="005853DC">
              <w:rPr>
                <w:b/>
                <w:i/>
                <w:sz w:val="24"/>
                <w:szCs w:val="24"/>
              </w:rPr>
              <w:t>Не согласен с этим</w:t>
            </w:r>
          </w:p>
        </w:tc>
        <w:tc>
          <w:tcPr>
            <w:tcW w:w="992" w:type="dxa"/>
            <w:vAlign w:val="center"/>
          </w:tcPr>
          <w:p w14:paraId="2761E9C8" w14:textId="77777777" w:rsidR="001D5023" w:rsidRPr="005853DC" w:rsidRDefault="001D5023" w:rsidP="005853DC">
            <w:pPr>
              <w:tabs>
                <w:tab w:val="left" w:pos="993"/>
              </w:tabs>
              <w:spacing w:line="200" w:lineRule="exact"/>
              <w:ind w:firstLine="0"/>
              <w:jc w:val="center"/>
              <w:rPr>
                <w:b/>
                <w:i/>
                <w:sz w:val="24"/>
                <w:szCs w:val="24"/>
              </w:rPr>
            </w:pPr>
            <w:r w:rsidRPr="005853DC">
              <w:rPr>
                <w:b/>
                <w:i/>
                <w:sz w:val="24"/>
                <w:szCs w:val="24"/>
              </w:rPr>
              <w:t xml:space="preserve">Скорее </w:t>
            </w:r>
            <w:r w:rsidRPr="005853DC">
              <w:rPr>
                <w:b/>
                <w:i/>
                <w:spacing w:val="-20"/>
                <w:sz w:val="24"/>
                <w:szCs w:val="24"/>
              </w:rPr>
              <w:t>согласен</w:t>
            </w:r>
            <w:r w:rsidRPr="005853DC">
              <w:rPr>
                <w:b/>
                <w:i/>
                <w:sz w:val="24"/>
                <w:szCs w:val="24"/>
              </w:rPr>
              <w:t xml:space="preserve"> с этим</w:t>
            </w:r>
          </w:p>
        </w:tc>
        <w:tc>
          <w:tcPr>
            <w:tcW w:w="1105" w:type="dxa"/>
            <w:vAlign w:val="center"/>
          </w:tcPr>
          <w:p w14:paraId="725275B2" w14:textId="77777777" w:rsidR="001D5023" w:rsidRPr="005853DC" w:rsidRDefault="001D5023" w:rsidP="005853DC">
            <w:pPr>
              <w:tabs>
                <w:tab w:val="left" w:pos="993"/>
              </w:tabs>
              <w:spacing w:line="200" w:lineRule="exact"/>
              <w:ind w:firstLine="0"/>
              <w:jc w:val="center"/>
              <w:rPr>
                <w:b/>
                <w:i/>
                <w:sz w:val="24"/>
                <w:szCs w:val="24"/>
              </w:rPr>
            </w:pPr>
            <w:r w:rsidRPr="005853DC">
              <w:rPr>
                <w:b/>
                <w:i/>
                <w:spacing w:val="-20"/>
                <w:sz w:val="24"/>
                <w:szCs w:val="24"/>
              </w:rPr>
              <w:t>Согласен</w:t>
            </w:r>
            <w:r w:rsidRPr="005853DC">
              <w:rPr>
                <w:b/>
                <w:i/>
                <w:sz w:val="24"/>
                <w:szCs w:val="24"/>
              </w:rPr>
              <w:t xml:space="preserve"> с этим</w:t>
            </w:r>
          </w:p>
        </w:tc>
        <w:tc>
          <w:tcPr>
            <w:tcW w:w="1418" w:type="dxa"/>
            <w:vAlign w:val="center"/>
          </w:tcPr>
          <w:p w14:paraId="607A17E9" w14:textId="77777777" w:rsidR="001D5023" w:rsidRPr="005853DC" w:rsidRDefault="001D5023" w:rsidP="005853DC">
            <w:pPr>
              <w:tabs>
                <w:tab w:val="left" w:pos="993"/>
              </w:tabs>
              <w:spacing w:line="200" w:lineRule="exact"/>
              <w:ind w:firstLine="0"/>
              <w:jc w:val="center"/>
              <w:rPr>
                <w:b/>
                <w:i/>
                <w:sz w:val="24"/>
                <w:szCs w:val="24"/>
              </w:rPr>
            </w:pPr>
            <w:r w:rsidRPr="005853DC">
              <w:rPr>
                <w:b/>
                <w:i/>
                <w:spacing w:val="-20"/>
                <w:sz w:val="24"/>
                <w:szCs w:val="24"/>
              </w:rPr>
              <w:t>Абсолютно</w:t>
            </w:r>
            <w:r w:rsidRPr="005853DC">
              <w:rPr>
                <w:b/>
                <w:i/>
                <w:sz w:val="24"/>
                <w:szCs w:val="24"/>
              </w:rPr>
              <w:t xml:space="preserve"> согласен </w:t>
            </w:r>
            <w:r w:rsidRPr="005853DC">
              <w:rPr>
                <w:b/>
                <w:i/>
                <w:sz w:val="24"/>
                <w:szCs w:val="24"/>
              </w:rPr>
              <w:br/>
              <w:t>с этим</w:t>
            </w:r>
          </w:p>
        </w:tc>
      </w:tr>
    </w:tbl>
    <w:p w14:paraId="21B003F5" w14:textId="77777777" w:rsidR="001D5023" w:rsidRDefault="001D5023" w:rsidP="001D5023">
      <w:pPr>
        <w:tabs>
          <w:tab w:val="left" w:pos="993"/>
        </w:tabs>
        <w:spacing w:line="40" w:lineRule="exact"/>
        <w:ind w:right="-142" w:firstLine="0"/>
        <w:jc w:val="center"/>
        <w:rPr>
          <w:b/>
          <w:i/>
          <w:spacing w:val="-6"/>
          <w:szCs w:val="28"/>
          <w:shd w:val="clear" w:color="auto" w:fill="FFFFFF"/>
        </w:rPr>
      </w:pPr>
    </w:p>
    <w:tbl>
      <w:tblPr>
        <w:tblW w:w="97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3118"/>
        <w:gridCol w:w="1418"/>
        <w:gridCol w:w="1134"/>
        <w:gridCol w:w="992"/>
        <w:gridCol w:w="1105"/>
        <w:gridCol w:w="1418"/>
      </w:tblGrid>
      <w:tr w:rsidR="001D5023" w:rsidRPr="00EB3C31" w14:paraId="46AD7D6A" w14:textId="77777777" w:rsidTr="00EE2B84">
        <w:trPr>
          <w:tblHeader/>
        </w:trPr>
        <w:tc>
          <w:tcPr>
            <w:tcW w:w="568" w:type="dxa"/>
          </w:tcPr>
          <w:p w14:paraId="7894994E" w14:textId="77777777" w:rsidR="001D5023" w:rsidRDefault="001D5023" w:rsidP="00243562">
            <w:pPr>
              <w:tabs>
                <w:tab w:val="left" w:pos="993"/>
              </w:tabs>
              <w:spacing w:line="220" w:lineRule="exact"/>
              <w:ind w:firstLine="0"/>
              <w:rPr>
                <w:sz w:val="24"/>
                <w:szCs w:val="24"/>
              </w:rPr>
            </w:pPr>
          </w:p>
        </w:tc>
        <w:tc>
          <w:tcPr>
            <w:tcW w:w="3118" w:type="dxa"/>
            <w:vAlign w:val="center"/>
          </w:tcPr>
          <w:p w14:paraId="77CA343A" w14:textId="77777777" w:rsidR="001D5023" w:rsidRPr="005853DC" w:rsidRDefault="001D5023" w:rsidP="00243562">
            <w:pPr>
              <w:tabs>
                <w:tab w:val="left" w:pos="993"/>
              </w:tabs>
              <w:spacing w:line="220" w:lineRule="exact"/>
              <w:ind w:firstLine="0"/>
              <w:jc w:val="center"/>
              <w:rPr>
                <w:b/>
                <w:i/>
                <w:sz w:val="24"/>
                <w:szCs w:val="24"/>
              </w:rPr>
            </w:pPr>
            <w:r w:rsidRPr="005853DC">
              <w:rPr>
                <w:b/>
                <w:i/>
                <w:sz w:val="24"/>
                <w:szCs w:val="24"/>
              </w:rPr>
              <w:t>Оценка</w:t>
            </w:r>
          </w:p>
        </w:tc>
        <w:tc>
          <w:tcPr>
            <w:tcW w:w="1418" w:type="dxa"/>
            <w:vAlign w:val="center"/>
          </w:tcPr>
          <w:p w14:paraId="23428EAE" w14:textId="77777777" w:rsidR="001D5023" w:rsidRPr="005853DC" w:rsidRDefault="001D5023" w:rsidP="00243562">
            <w:pPr>
              <w:tabs>
                <w:tab w:val="left" w:pos="993"/>
              </w:tabs>
              <w:spacing w:line="220" w:lineRule="exact"/>
              <w:ind w:firstLine="0"/>
              <w:jc w:val="center"/>
              <w:rPr>
                <w:b/>
                <w:i/>
                <w:sz w:val="24"/>
                <w:szCs w:val="24"/>
              </w:rPr>
            </w:pPr>
            <w:r w:rsidRPr="005853DC">
              <w:rPr>
                <w:b/>
                <w:i/>
                <w:sz w:val="24"/>
                <w:szCs w:val="24"/>
              </w:rPr>
              <w:t>1 балл</w:t>
            </w:r>
          </w:p>
        </w:tc>
        <w:tc>
          <w:tcPr>
            <w:tcW w:w="1134" w:type="dxa"/>
            <w:vAlign w:val="center"/>
          </w:tcPr>
          <w:p w14:paraId="4B687B8F" w14:textId="77777777" w:rsidR="001D5023" w:rsidRPr="005853DC" w:rsidRDefault="001D5023" w:rsidP="00243562">
            <w:pPr>
              <w:tabs>
                <w:tab w:val="left" w:pos="993"/>
              </w:tabs>
              <w:spacing w:line="220" w:lineRule="exact"/>
              <w:ind w:firstLine="0"/>
              <w:jc w:val="center"/>
              <w:rPr>
                <w:b/>
                <w:i/>
                <w:sz w:val="24"/>
                <w:szCs w:val="24"/>
              </w:rPr>
            </w:pPr>
            <w:r w:rsidRPr="005853DC">
              <w:rPr>
                <w:b/>
                <w:i/>
                <w:sz w:val="24"/>
                <w:szCs w:val="24"/>
              </w:rPr>
              <w:t>2 балла</w:t>
            </w:r>
          </w:p>
        </w:tc>
        <w:tc>
          <w:tcPr>
            <w:tcW w:w="992" w:type="dxa"/>
            <w:vAlign w:val="center"/>
          </w:tcPr>
          <w:p w14:paraId="0258E855" w14:textId="77777777" w:rsidR="001D5023" w:rsidRPr="005853DC" w:rsidRDefault="001D5023" w:rsidP="00243562">
            <w:pPr>
              <w:tabs>
                <w:tab w:val="left" w:pos="993"/>
              </w:tabs>
              <w:spacing w:line="220" w:lineRule="exact"/>
              <w:ind w:firstLine="0"/>
              <w:jc w:val="center"/>
              <w:rPr>
                <w:b/>
                <w:i/>
                <w:spacing w:val="-20"/>
                <w:sz w:val="24"/>
                <w:szCs w:val="24"/>
              </w:rPr>
            </w:pPr>
            <w:r w:rsidRPr="005853DC">
              <w:rPr>
                <w:b/>
                <w:i/>
                <w:spacing w:val="-20"/>
                <w:sz w:val="24"/>
                <w:szCs w:val="24"/>
              </w:rPr>
              <w:t>3 балла</w:t>
            </w:r>
          </w:p>
        </w:tc>
        <w:tc>
          <w:tcPr>
            <w:tcW w:w="1105" w:type="dxa"/>
            <w:vAlign w:val="center"/>
          </w:tcPr>
          <w:p w14:paraId="27D5AE04" w14:textId="77777777" w:rsidR="001D5023" w:rsidRPr="005853DC" w:rsidRDefault="001D5023" w:rsidP="00243562">
            <w:pPr>
              <w:tabs>
                <w:tab w:val="left" w:pos="993"/>
              </w:tabs>
              <w:spacing w:line="220" w:lineRule="exact"/>
              <w:ind w:firstLine="0"/>
              <w:jc w:val="center"/>
              <w:rPr>
                <w:b/>
                <w:i/>
                <w:sz w:val="24"/>
                <w:szCs w:val="24"/>
              </w:rPr>
            </w:pPr>
            <w:r w:rsidRPr="005853DC">
              <w:rPr>
                <w:b/>
                <w:i/>
                <w:sz w:val="24"/>
                <w:szCs w:val="24"/>
              </w:rPr>
              <w:t>4 балла</w:t>
            </w:r>
          </w:p>
        </w:tc>
        <w:tc>
          <w:tcPr>
            <w:tcW w:w="1418" w:type="dxa"/>
            <w:vAlign w:val="center"/>
          </w:tcPr>
          <w:p w14:paraId="4B819E94" w14:textId="77777777" w:rsidR="001D5023" w:rsidRPr="005853DC" w:rsidRDefault="001D5023" w:rsidP="00243562">
            <w:pPr>
              <w:tabs>
                <w:tab w:val="left" w:pos="993"/>
              </w:tabs>
              <w:spacing w:line="220" w:lineRule="exact"/>
              <w:ind w:firstLine="0"/>
              <w:jc w:val="center"/>
              <w:rPr>
                <w:b/>
                <w:i/>
                <w:sz w:val="24"/>
                <w:szCs w:val="24"/>
              </w:rPr>
            </w:pPr>
            <w:r w:rsidRPr="005853DC">
              <w:rPr>
                <w:b/>
                <w:i/>
                <w:sz w:val="24"/>
                <w:szCs w:val="24"/>
              </w:rPr>
              <w:t>5 баллов</w:t>
            </w:r>
          </w:p>
        </w:tc>
      </w:tr>
      <w:tr w:rsidR="001D5023" w:rsidRPr="00EB3C31" w14:paraId="24F369AC" w14:textId="77777777" w:rsidTr="00EE2B84">
        <w:tc>
          <w:tcPr>
            <w:tcW w:w="568" w:type="dxa"/>
          </w:tcPr>
          <w:p w14:paraId="08B129B2" w14:textId="77777777" w:rsidR="001D5023" w:rsidRPr="00EB3C31" w:rsidRDefault="001D5023" w:rsidP="00243562">
            <w:pPr>
              <w:tabs>
                <w:tab w:val="left" w:pos="993"/>
              </w:tabs>
              <w:spacing w:line="220" w:lineRule="exact"/>
              <w:ind w:firstLine="0"/>
              <w:rPr>
                <w:sz w:val="24"/>
                <w:szCs w:val="24"/>
              </w:rPr>
            </w:pPr>
            <w:r>
              <w:rPr>
                <w:sz w:val="24"/>
                <w:szCs w:val="24"/>
              </w:rPr>
              <w:t>1</w:t>
            </w:r>
          </w:p>
          <w:p w14:paraId="0F995182" w14:textId="77777777" w:rsidR="001D5023" w:rsidRPr="00EB3C31" w:rsidRDefault="001D5023" w:rsidP="00243562">
            <w:pPr>
              <w:tabs>
                <w:tab w:val="left" w:pos="993"/>
              </w:tabs>
              <w:spacing w:line="220" w:lineRule="exact"/>
              <w:ind w:firstLine="0"/>
              <w:rPr>
                <w:sz w:val="24"/>
                <w:szCs w:val="24"/>
              </w:rPr>
            </w:pPr>
          </w:p>
        </w:tc>
        <w:tc>
          <w:tcPr>
            <w:tcW w:w="3118" w:type="dxa"/>
          </w:tcPr>
          <w:p w14:paraId="07D8926A" w14:textId="77777777" w:rsidR="001D5023" w:rsidRPr="00EB3C31" w:rsidRDefault="001D5023" w:rsidP="00243562">
            <w:pPr>
              <w:tabs>
                <w:tab w:val="left" w:pos="993"/>
              </w:tabs>
              <w:spacing w:line="240" w:lineRule="exact"/>
              <w:ind w:firstLine="0"/>
              <w:rPr>
                <w:sz w:val="24"/>
                <w:szCs w:val="24"/>
              </w:rPr>
            </w:pPr>
            <w:r w:rsidRPr="00EB3C31">
              <w:rPr>
                <w:sz w:val="24"/>
                <w:szCs w:val="24"/>
              </w:rPr>
              <w:t xml:space="preserve">Я готов работать, не считаясь с личным временем, в интересах </w:t>
            </w:r>
            <w:r>
              <w:rPr>
                <w:sz w:val="24"/>
                <w:szCs w:val="24"/>
              </w:rPr>
              <w:t xml:space="preserve">своей </w:t>
            </w:r>
            <w:r w:rsidRPr="00EB3C31">
              <w:rPr>
                <w:sz w:val="24"/>
                <w:szCs w:val="24"/>
              </w:rPr>
              <w:t xml:space="preserve">организации </w:t>
            </w:r>
          </w:p>
        </w:tc>
        <w:tc>
          <w:tcPr>
            <w:tcW w:w="1418" w:type="dxa"/>
          </w:tcPr>
          <w:p w14:paraId="1A75AA1A" w14:textId="77777777" w:rsidR="001D5023" w:rsidRPr="00EB3C31" w:rsidRDefault="001D5023" w:rsidP="00243562">
            <w:pPr>
              <w:tabs>
                <w:tab w:val="left" w:pos="993"/>
              </w:tabs>
              <w:spacing w:line="240" w:lineRule="exact"/>
              <w:ind w:firstLine="0"/>
              <w:rPr>
                <w:sz w:val="24"/>
                <w:szCs w:val="24"/>
              </w:rPr>
            </w:pPr>
          </w:p>
        </w:tc>
        <w:tc>
          <w:tcPr>
            <w:tcW w:w="1134" w:type="dxa"/>
          </w:tcPr>
          <w:p w14:paraId="2F0B66C3" w14:textId="77777777" w:rsidR="001D5023" w:rsidRPr="00EB3C31" w:rsidRDefault="001D5023" w:rsidP="00243562">
            <w:pPr>
              <w:tabs>
                <w:tab w:val="left" w:pos="993"/>
              </w:tabs>
              <w:spacing w:line="220" w:lineRule="exact"/>
              <w:ind w:firstLine="0"/>
              <w:rPr>
                <w:sz w:val="24"/>
                <w:szCs w:val="24"/>
              </w:rPr>
            </w:pPr>
          </w:p>
        </w:tc>
        <w:tc>
          <w:tcPr>
            <w:tcW w:w="992" w:type="dxa"/>
          </w:tcPr>
          <w:p w14:paraId="63720CF9" w14:textId="77777777" w:rsidR="001D5023" w:rsidRPr="00EB3C31" w:rsidRDefault="001D5023" w:rsidP="00243562">
            <w:pPr>
              <w:tabs>
                <w:tab w:val="left" w:pos="993"/>
              </w:tabs>
              <w:spacing w:line="220" w:lineRule="exact"/>
              <w:ind w:firstLine="0"/>
              <w:rPr>
                <w:sz w:val="24"/>
                <w:szCs w:val="24"/>
              </w:rPr>
            </w:pPr>
          </w:p>
        </w:tc>
        <w:tc>
          <w:tcPr>
            <w:tcW w:w="1105" w:type="dxa"/>
          </w:tcPr>
          <w:p w14:paraId="296886E6" w14:textId="77777777" w:rsidR="001D5023" w:rsidRPr="00EB3C31" w:rsidRDefault="001D5023" w:rsidP="00243562">
            <w:pPr>
              <w:tabs>
                <w:tab w:val="left" w:pos="993"/>
              </w:tabs>
              <w:spacing w:line="220" w:lineRule="exact"/>
              <w:ind w:firstLine="0"/>
              <w:rPr>
                <w:sz w:val="24"/>
                <w:szCs w:val="24"/>
              </w:rPr>
            </w:pPr>
          </w:p>
        </w:tc>
        <w:tc>
          <w:tcPr>
            <w:tcW w:w="1418" w:type="dxa"/>
          </w:tcPr>
          <w:p w14:paraId="2A0BE240" w14:textId="77777777" w:rsidR="001D5023" w:rsidRPr="00EB3C31" w:rsidRDefault="001D5023" w:rsidP="00243562">
            <w:pPr>
              <w:tabs>
                <w:tab w:val="left" w:pos="993"/>
              </w:tabs>
              <w:spacing w:line="220" w:lineRule="exact"/>
              <w:ind w:firstLine="0"/>
              <w:rPr>
                <w:sz w:val="24"/>
                <w:szCs w:val="24"/>
              </w:rPr>
            </w:pPr>
          </w:p>
        </w:tc>
      </w:tr>
      <w:tr w:rsidR="001D5023" w:rsidRPr="00EB3C31" w14:paraId="44EDAAF3" w14:textId="77777777" w:rsidTr="00EE2B84">
        <w:tc>
          <w:tcPr>
            <w:tcW w:w="568" w:type="dxa"/>
          </w:tcPr>
          <w:p w14:paraId="2929BCB5" w14:textId="77777777" w:rsidR="001D5023" w:rsidRPr="00EB3C31" w:rsidRDefault="001D5023" w:rsidP="00243562">
            <w:pPr>
              <w:tabs>
                <w:tab w:val="left" w:pos="993"/>
              </w:tabs>
              <w:spacing w:line="220" w:lineRule="exact"/>
              <w:ind w:firstLine="0"/>
              <w:rPr>
                <w:sz w:val="24"/>
                <w:szCs w:val="24"/>
              </w:rPr>
            </w:pPr>
            <w:r>
              <w:rPr>
                <w:sz w:val="24"/>
                <w:szCs w:val="24"/>
              </w:rPr>
              <w:t>2</w:t>
            </w:r>
          </w:p>
          <w:p w14:paraId="413941B2" w14:textId="77777777" w:rsidR="001D5023" w:rsidRPr="00EB3C31" w:rsidRDefault="001D5023" w:rsidP="00243562">
            <w:pPr>
              <w:tabs>
                <w:tab w:val="left" w:pos="993"/>
              </w:tabs>
              <w:spacing w:line="220" w:lineRule="exact"/>
              <w:ind w:firstLine="0"/>
              <w:rPr>
                <w:sz w:val="24"/>
                <w:szCs w:val="24"/>
              </w:rPr>
            </w:pPr>
          </w:p>
        </w:tc>
        <w:tc>
          <w:tcPr>
            <w:tcW w:w="3118" w:type="dxa"/>
          </w:tcPr>
          <w:p w14:paraId="4C9A309D" w14:textId="77777777" w:rsidR="001D5023" w:rsidRPr="00EB3C31" w:rsidRDefault="001D5023" w:rsidP="00243562">
            <w:pPr>
              <w:tabs>
                <w:tab w:val="left" w:pos="993"/>
              </w:tabs>
              <w:spacing w:line="240" w:lineRule="exact"/>
              <w:ind w:firstLine="0"/>
              <w:rPr>
                <w:sz w:val="24"/>
                <w:szCs w:val="24"/>
              </w:rPr>
            </w:pPr>
            <w:r w:rsidRPr="00EB3C31">
              <w:rPr>
                <w:sz w:val="24"/>
                <w:szCs w:val="24"/>
              </w:rPr>
              <w:t>Я с гордос</w:t>
            </w:r>
            <w:r>
              <w:rPr>
                <w:sz w:val="24"/>
                <w:szCs w:val="24"/>
              </w:rPr>
              <w:t>тью рассказываю знакомым о своей</w:t>
            </w:r>
            <w:r w:rsidRPr="00EB3C31">
              <w:rPr>
                <w:sz w:val="24"/>
                <w:szCs w:val="24"/>
              </w:rPr>
              <w:t xml:space="preserve"> организации </w:t>
            </w:r>
          </w:p>
        </w:tc>
        <w:tc>
          <w:tcPr>
            <w:tcW w:w="1418" w:type="dxa"/>
          </w:tcPr>
          <w:p w14:paraId="5247E6E7" w14:textId="77777777" w:rsidR="001D5023" w:rsidRPr="00EB3C31" w:rsidRDefault="001D5023" w:rsidP="00243562">
            <w:pPr>
              <w:tabs>
                <w:tab w:val="left" w:pos="993"/>
              </w:tabs>
              <w:spacing w:line="240" w:lineRule="exact"/>
              <w:ind w:firstLine="0"/>
              <w:rPr>
                <w:sz w:val="24"/>
                <w:szCs w:val="24"/>
              </w:rPr>
            </w:pPr>
          </w:p>
        </w:tc>
        <w:tc>
          <w:tcPr>
            <w:tcW w:w="1134" w:type="dxa"/>
          </w:tcPr>
          <w:p w14:paraId="2B720D07" w14:textId="77777777" w:rsidR="001D5023" w:rsidRPr="00EB3C31" w:rsidRDefault="001D5023" w:rsidP="00243562">
            <w:pPr>
              <w:tabs>
                <w:tab w:val="left" w:pos="993"/>
              </w:tabs>
              <w:spacing w:line="220" w:lineRule="exact"/>
              <w:ind w:firstLine="0"/>
              <w:rPr>
                <w:sz w:val="24"/>
                <w:szCs w:val="24"/>
              </w:rPr>
            </w:pPr>
          </w:p>
        </w:tc>
        <w:tc>
          <w:tcPr>
            <w:tcW w:w="992" w:type="dxa"/>
          </w:tcPr>
          <w:p w14:paraId="516A889A" w14:textId="77777777" w:rsidR="001D5023" w:rsidRPr="00EB3C31" w:rsidRDefault="001D5023" w:rsidP="00243562">
            <w:pPr>
              <w:tabs>
                <w:tab w:val="left" w:pos="993"/>
              </w:tabs>
              <w:spacing w:line="220" w:lineRule="exact"/>
              <w:ind w:firstLine="0"/>
              <w:rPr>
                <w:sz w:val="24"/>
                <w:szCs w:val="24"/>
              </w:rPr>
            </w:pPr>
          </w:p>
        </w:tc>
        <w:tc>
          <w:tcPr>
            <w:tcW w:w="1105" w:type="dxa"/>
          </w:tcPr>
          <w:p w14:paraId="7F076B96" w14:textId="77777777" w:rsidR="001D5023" w:rsidRPr="00EB3C31" w:rsidRDefault="001D5023" w:rsidP="00243562">
            <w:pPr>
              <w:tabs>
                <w:tab w:val="left" w:pos="993"/>
              </w:tabs>
              <w:spacing w:line="220" w:lineRule="exact"/>
              <w:ind w:firstLine="0"/>
              <w:rPr>
                <w:sz w:val="24"/>
                <w:szCs w:val="24"/>
              </w:rPr>
            </w:pPr>
          </w:p>
        </w:tc>
        <w:tc>
          <w:tcPr>
            <w:tcW w:w="1418" w:type="dxa"/>
          </w:tcPr>
          <w:p w14:paraId="5AB74C0E" w14:textId="77777777" w:rsidR="001D5023" w:rsidRPr="00EB3C31" w:rsidRDefault="001D5023" w:rsidP="00243562">
            <w:pPr>
              <w:tabs>
                <w:tab w:val="left" w:pos="993"/>
              </w:tabs>
              <w:spacing w:line="220" w:lineRule="exact"/>
              <w:ind w:firstLine="0"/>
              <w:rPr>
                <w:sz w:val="24"/>
                <w:szCs w:val="24"/>
              </w:rPr>
            </w:pPr>
          </w:p>
        </w:tc>
      </w:tr>
      <w:tr w:rsidR="001D5023" w:rsidRPr="00EB3C31" w14:paraId="63A1E40A" w14:textId="77777777" w:rsidTr="00EE2B84">
        <w:tc>
          <w:tcPr>
            <w:tcW w:w="568" w:type="dxa"/>
          </w:tcPr>
          <w:p w14:paraId="6CC3FB66" w14:textId="77777777" w:rsidR="001D5023" w:rsidRPr="00EB3C31" w:rsidRDefault="001D5023" w:rsidP="00243562">
            <w:pPr>
              <w:tabs>
                <w:tab w:val="left" w:pos="993"/>
              </w:tabs>
              <w:spacing w:line="220" w:lineRule="exact"/>
              <w:ind w:firstLine="0"/>
              <w:rPr>
                <w:sz w:val="24"/>
                <w:szCs w:val="24"/>
              </w:rPr>
            </w:pPr>
            <w:r>
              <w:rPr>
                <w:sz w:val="24"/>
                <w:szCs w:val="24"/>
              </w:rPr>
              <w:t>3</w:t>
            </w:r>
          </w:p>
        </w:tc>
        <w:tc>
          <w:tcPr>
            <w:tcW w:w="3118" w:type="dxa"/>
          </w:tcPr>
          <w:p w14:paraId="35907111" w14:textId="77777777" w:rsidR="001D5023" w:rsidRDefault="001D5023" w:rsidP="00243562">
            <w:pPr>
              <w:tabs>
                <w:tab w:val="left" w:pos="993"/>
              </w:tabs>
              <w:spacing w:line="240" w:lineRule="exact"/>
              <w:ind w:firstLine="0"/>
              <w:rPr>
                <w:sz w:val="24"/>
                <w:szCs w:val="24"/>
              </w:rPr>
            </w:pPr>
            <w:r>
              <w:rPr>
                <w:sz w:val="24"/>
                <w:szCs w:val="24"/>
              </w:rPr>
              <w:t>Я не испытываю чувства единения с моей организацией</w:t>
            </w:r>
          </w:p>
        </w:tc>
        <w:tc>
          <w:tcPr>
            <w:tcW w:w="1418" w:type="dxa"/>
          </w:tcPr>
          <w:p w14:paraId="014E5A25" w14:textId="77777777" w:rsidR="001D5023" w:rsidRPr="00EB3C31" w:rsidRDefault="001D5023" w:rsidP="00243562">
            <w:pPr>
              <w:tabs>
                <w:tab w:val="left" w:pos="993"/>
              </w:tabs>
              <w:spacing w:line="240" w:lineRule="exact"/>
              <w:ind w:firstLine="0"/>
              <w:rPr>
                <w:sz w:val="24"/>
                <w:szCs w:val="24"/>
              </w:rPr>
            </w:pPr>
          </w:p>
        </w:tc>
        <w:tc>
          <w:tcPr>
            <w:tcW w:w="1134" w:type="dxa"/>
          </w:tcPr>
          <w:p w14:paraId="35E4DD10" w14:textId="77777777" w:rsidR="001D5023" w:rsidRPr="00EB3C31" w:rsidRDefault="001D5023" w:rsidP="00243562">
            <w:pPr>
              <w:tabs>
                <w:tab w:val="left" w:pos="993"/>
              </w:tabs>
              <w:spacing w:line="220" w:lineRule="exact"/>
              <w:ind w:firstLine="0"/>
              <w:rPr>
                <w:sz w:val="24"/>
                <w:szCs w:val="24"/>
              </w:rPr>
            </w:pPr>
          </w:p>
        </w:tc>
        <w:tc>
          <w:tcPr>
            <w:tcW w:w="992" w:type="dxa"/>
          </w:tcPr>
          <w:p w14:paraId="28017B51" w14:textId="77777777" w:rsidR="001D5023" w:rsidRPr="00EB3C31" w:rsidRDefault="001D5023" w:rsidP="00243562">
            <w:pPr>
              <w:tabs>
                <w:tab w:val="left" w:pos="993"/>
              </w:tabs>
              <w:spacing w:line="220" w:lineRule="exact"/>
              <w:ind w:firstLine="0"/>
              <w:rPr>
                <w:sz w:val="24"/>
                <w:szCs w:val="24"/>
              </w:rPr>
            </w:pPr>
          </w:p>
        </w:tc>
        <w:tc>
          <w:tcPr>
            <w:tcW w:w="1105" w:type="dxa"/>
          </w:tcPr>
          <w:p w14:paraId="5BE4A2D3" w14:textId="77777777" w:rsidR="001D5023" w:rsidRPr="00EB3C31" w:rsidRDefault="001D5023" w:rsidP="00243562">
            <w:pPr>
              <w:tabs>
                <w:tab w:val="left" w:pos="993"/>
              </w:tabs>
              <w:spacing w:line="220" w:lineRule="exact"/>
              <w:ind w:firstLine="0"/>
              <w:rPr>
                <w:sz w:val="24"/>
                <w:szCs w:val="24"/>
              </w:rPr>
            </w:pPr>
          </w:p>
        </w:tc>
        <w:tc>
          <w:tcPr>
            <w:tcW w:w="1418" w:type="dxa"/>
          </w:tcPr>
          <w:p w14:paraId="6D474EAB" w14:textId="77777777" w:rsidR="001D5023" w:rsidRPr="00EB3C31" w:rsidRDefault="001D5023" w:rsidP="00243562">
            <w:pPr>
              <w:tabs>
                <w:tab w:val="left" w:pos="993"/>
              </w:tabs>
              <w:spacing w:line="220" w:lineRule="exact"/>
              <w:ind w:firstLine="0"/>
              <w:rPr>
                <w:sz w:val="24"/>
                <w:szCs w:val="24"/>
              </w:rPr>
            </w:pPr>
          </w:p>
        </w:tc>
      </w:tr>
      <w:tr w:rsidR="001D5023" w:rsidRPr="00EB3C31" w14:paraId="008A3EEA" w14:textId="77777777" w:rsidTr="00EE2B84">
        <w:tc>
          <w:tcPr>
            <w:tcW w:w="568" w:type="dxa"/>
          </w:tcPr>
          <w:p w14:paraId="54B63F74" w14:textId="77777777" w:rsidR="001D5023" w:rsidRPr="00EB3C31" w:rsidRDefault="001D5023" w:rsidP="00243562">
            <w:pPr>
              <w:tabs>
                <w:tab w:val="left" w:pos="993"/>
              </w:tabs>
              <w:spacing w:line="220" w:lineRule="exact"/>
              <w:ind w:firstLine="0"/>
              <w:rPr>
                <w:sz w:val="24"/>
                <w:szCs w:val="24"/>
              </w:rPr>
            </w:pPr>
            <w:r>
              <w:rPr>
                <w:sz w:val="24"/>
                <w:szCs w:val="24"/>
              </w:rPr>
              <w:t>4</w:t>
            </w:r>
          </w:p>
          <w:p w14:paraId="6EAD2D97" w14:textId="77777777" w:rsidR="001D5023" w:rsidRPr="00EB3C31" w:rsidRDefault="001D5023" w:rsidP="00243562">
            <w:pPr>
              <w:tabs>
                <w:tab w:val="left" w:pos="993"/>
              </w:tabs>
              <w:spacing w:line="220" w:lineRule="exact"/>
              <w:ind w:firstLine="0"/>
              <w:rPr>
                <w:sz w:val="24"/>
                <w:szCs w:val="24"/>
              </w:rPr>
            </w:pPr>
          </w:p>
        </w:tc>
        <w:tc>
          <w:tcPr>
            <w:tcW w:w="3118" w:type="dxa"/>
          </w:tcPr>
          <w:p w14:paraId="04BADBA4" w14:textId="77777777" w:rsidR="001D5023" w:rsidRPr="00EB3C31" w:rsidRDefault="001D5023" w:rsidP="00243562">
            <w:pPr>
              <w:tabs>
                <w:tab w:val="left" w:pos="993"/>
              </w:tabs>
              <w:spacing w:line="240" w:lineRule="exact"/>
              <w:ind w:firstLine="0"/>
              <w:rPr>
                <w:sz w:val="24"/>
                <w:szCs w:val="24"/>
              </w:rPr>
            </w:pPr>
            <w:r w:rsidRPr="00EB3C31">
              <w:rPr>
                <w:sz w:val="24"/>
                <w:szCs w:val="24"/>
              </w:rPr>
              <w:t xml:space="preserve">Я </w:t>
            </w:r>
            <w:r>
              <w:rPr>
                <w:sz w:val="24"/>
                <w:szCs w:val="24"/>
              </w:rPr>
              <w:t>готов выполнять</w:t>
            </w:r>
            <w:r w:rsidRPr="00EB3C31">
              <w:rPr>
                <w:sz w:val="24"/>
                <w:szCs w:val="24"/>
              </w:rPr>
              <w:t xml:space="preserve"> поручения </w:t>
            </w:r>
            <w:r>
              <w:rPr>
                <w:sz w:val="24"/>
                <w:szCs w:val="24"/>
              </w:rPr>
              <w:t xml:space="preserve">любой сложности лишь бы </w:t>
            </w:r>
            <w:r w:rsidRPr="00EB3C31">
              <w:rPr>
                <w:sz w:val="24"/>
                <w:szCs w:val="24"/>
              </w:rPr>
              <w:t xml:space="preserve">остаться в </w:t>
            </w:r>
            <w:r>
              <w:rPr>
                <w:sz w:val="24"/>
                <w:szCs w:val="24"/>
              </w:rPr>
              <w:t>моей</w:t>
            </w:r>
            <w:r w:rsidRPr="00EB3C31">
              <w:rPr>
                <w:sz w:val="24"/>
                <w:szCs w:val="24"/>
              </w:rPr>
              <w:t xml:space="preserve"> организации </w:t>
            </w:r>
          </w:p>
        </w:tc>
        <w:tc>
          <w:tcPr>
            <w:tcW w:w="1418" w:type="dxa"/>
          </w:tcPr>
          <w:p w14:paraId="0F88D7B5" w14:textId="77777777" w:rsidR="001D5023" w:rsidRPr="00EB3C31" w:rsidRDefault="001D5023" w:rsidP="00243562">
            <w:pPr>
              <w:tabs>
                <w:tab w:val="left" w:pos="993"/>
              </w:tabs>
              <w:spacing w:line="240" w:lineRule="exact"/>
              <w:ind w:firstLine="0"/>
              <w:rPr>
                <w:sz w:val="24"/>
                <w:szCs w:val="24"/>
              </w:rPr>
            </w:pPr>
          </w:p>
        </w:tc>
        <w:tc>
          <w:tcPr>
            <w:tcW w:w="1134" w:type="dxa"/>
          </w:tcPr>
          <w:p w14:paraId="0FC7E5EA" w14:textId="77777777" w:rsidR="001D5023" w:rsidRPr="00EB3C31" w:rsidRDefault="001D5023" w:rsidP="00243562">
            <w:pPr>
              <w:tabs>
                <w:tab w:val="left" w:pos="993"/>
              </w:tabs>
              <w:spacing w:line="220" w:lineRule="exact"/>
              <w:ind w:firstLine="0"/>
              <w:rPr>
                <w:sz w:val="24"/>
                <w:szCs w:val="24"/>
              </w:rPr>
            </w:pPr>
          </w:p>
        </w:tc>
        <w:tc>
          <w:tcPr>
            <w:tcW w:w="992" w:type="dxa"/>
          </w:tcPr>
          <w:p w14:paraId="02CC0D77" w14:textId="77777777" w:rsidR="001D5023" w:rsidRPr="00EB3C31" w:rsidRDefault="001D5023" w:rsidP="00243562">
            <w:pPr>
              <w:tabs>
                <w:tab w:val="left" w:pos="993"/>
              </w:tabs>
              <w:spacing w:line="220" w:lineRule="exact"/>
              <w:ind w:firstLine="0"/>
              <w:rPr>
                <w:sz w:val="24"/>
                <w:szCs w:val="24"/>
              </w:rPr>
            </w:pPr>
          </w:p>
        </w:tc>
        <w:tc>
          <w:tcPr>
            <w:tcW w:w="1105" w:type="dxa"/>
          </w:tcPr>
          <w:p w14:paraId="692D3E55" w14:textId="77777777" w:rsidR="001D5023" w:rsidRPr="00EB3C31" w:rsidRDefault="001D5023" w:rsidP="00243562">
            <w:pPr>
              <w:tabs>
                <w:tab w:val="left" w:pos="993"/>
              </w:tabs>
              <w:spacing w:line="220" w:lineRule="exact"/>
              <w:ind w:firstLine="0"/>
              <w:rPr>
                <w:sz w:val="24"/>
                <w:szCs w:val="24"/>
              </w:rPr>
            </w:pPr>
          </w:p>
        </w:tc>
        <w:tc>
          <w:tcPr>
            <w:tcW w:w="1418" w:type="dxa"/>
          </w:tcPr>
          <w:p w14:paraId="07BD3440" w14:textId="77777777" w:rsidR="001D5023" w:rsidRPr="00EB3C31" w:rsidRDefault="001D5023" w:rsidP="00243562">
            <w:pPr>
              <w:tabs>
                <w:tab w:val="left" w:pos="993"/>
              </w:tabs>
              <w:spacing w:line="220" w:lineRule="exact"/>
              <w:ind w:firstLine="0"/>
              <w:rPr>
                <w:sz w:val="24"/>
                <w:szCs w:val="24"/>
              </w:rPr>
            </w:pPr>
          </w:p>
        </w:tc>
      </w:tr>
      <w:tr w:rsidR="001D5023" w:rsidRPr="00EB3C31" w14:paraId="45AEF3D1" w14:textId="77777777" w:rsidTr="00EE2B84">
        <w:tc>
          <w:tcPr>
            <w:tcW w:w="568" w:type="dxa"/>
          </w:tcPr>
          <w:p w14:paraId="529C4B4F" w14:textId="77777777" w:rsidR="001D5023" w:rsidRPr="00EB3C31" w:rsidRDefault="001D5023" w:rsidP="00243562">
            <w:pPr>
              <w:tabs>
                <w:tab w:val="left" w:pos="993"/>
              </w:tabs>
              <w:spacing w:line="220" w:lineRule="exact"/>
              <w:ind w:firstLine="0"/>
              <w:rPr>
                <w:sz w:val="24"/>
                <w:szCs w:val="24"/>
              </w:rPr>
            </w:pPr>
            <w:r>
              <w:rPr>
                <w:sz w:val="24"/>
                <w:szCs w:val="24"/>
              </w:rPr>
              <w:t>5</w:t>
            </w:r>
          </w:p>
          <w:p w14:paraId="5101E74C" w14:textId="77777777" w:rsidR="001D5023" w:rsidRPr="00EB3C31" w:rsidRDefault="001D5023" w:rsidP="00243562">
            <w:pPr>
              <w:tabs>
                <w:tab w:val="left" w:pos="993"/>
              </w:tabs>
              <w:spacing w:line="220" w:lineRule="exact"/>
              <w:ind w:firstLine="0"/>
              <w:rPr>
                <w:sz w:val="24"/>
                <w:szCs w:val="24"/>
              </w:rPr>
            </w:pPr>
          </w:p>
        </w:tc>
        <w:tc>
          <w:tcPr>
            <w:tcW w:w="3118" w:type="dxa"/>
          </w:tcPr>
          <w:p w14:paraId="51132C7E" w14:textId="77777777" w:rsidR="001D5023" w:rsidRPr="00EB3C31" w:rsidRDefault="001D5023" w:rsidP="00243562">
            <w:pPr>
              <w:tabs>
                <w:tab w:val="left" w:pos="993"/>
              </w:tabs>
              <w:spacing w:line="240" w:lineRule="exact"/>
              <w:ind w:firstLine="0"/>
              <w:rPr>
                <w:sz w:val="24"/>
                <w:szCs w:val="24"/>
              </w:rPr>
            </w:pPr>
            <w:r w:rsidRPr="00EB3C31">
              <w:rPr>
                <w:sz w:val="24"/>
                <w:szCs w:val="24"/>
              </w:rPr>
              <w:t>Мои ценности и ценности</w:t>
            </w:r>
            <w:r>
              <w:rPr>
                <w:sz w:val="24"/>
                <w:szCs w:val="24"/>
              </w:rPr>
              <w:t xml:space="preserve"> моей</w:t>
            </w:r>
            <w:r w:rsidRPr="00EB3C31">
              <w:rPr>
                <w:sz w:val="24"/>
                <w:szCs w:val="24"/>
              </w:rPr>
              <w:t xml:space="preserve"> организации совпадают </w:t>
            </w:r>
          </w:p>
        </w:tc>
        <w:tc>
          <w:tcPr>
            <w:tcW w:w="1418" w:type="dxa"/>
          </w:tcPr>
          <w:p w14:paraId="679ECE77" w14:textId="77777777" w:rsidR="001D5023" w:rsidRPr="00EB3C31" w:rsidRDefault="001D5023" w:rsidP="00243562">
            <w:pPr>
              <w:tabs>
                <w:tab w:val="left" w:pos="993"/>
              </w:tabs>
              <w:spacing w:line="240" w:lineRule="exact"/>
              <w:ind w:firstLine="0"/>
              <w:rPr>
                <w:sz w:val="24"/>
                <w:szCs w:val="24"/>
              </w:rPr>
            </w:pPr>
          </w:p>
        </w:tc>
        <w:tc>
          <w:tcPr>
            <w:tcW w:w="1134" w:type="dxa"/>
          </w:tcPr>
          <w:p w14:paraId="52638C43" w14:textId="77777777" w:rsidR="001D5023" w:rsidRPr="00EB3C31" w:rsidRDefault="001D5023" w:rsidP="00243562">
            <w:pPr>
              <w:tabs>
                <w:tab w:val="left" w:pos="993"/>
              </w:tabs>
              <w:spacing w:line="220" w:lineRule="exact"/>
              <w:ind w:firstLine="0"/>
              <w:rPr>
                <w:sz w:val="24"/>
                <w:szCs w:val="24"/>
              </w:rPr>
            </w:pPr>
          </w:p>
        </w:tc>
        <w:tc>
          <w:tcPr>
            <w:tcW w:w="992" w:type="dxa"/>
          </w:tcPr>
          <w:p w14:paraId="5008C8CC" w14:textId="77777777" w:rsidR="001D5023" w:rsidRPr="00EB3C31" w:rsidRDefault="001D5023" w:rsidP="00243562">
            <w:pPr>
              <w:tabs>
                <w:tab w:val="left" w:pos="993"/>
              </w:tabs>
              <w:spacing w:line="220" w:lineRule="exact"/>
              <w:ind w:firstLine="0"/>
              <w:rPr>
                <w:sz w:val="24"/>
                <w:szCs w:val="24"/>
              </w:rPr>
            </w:pPr>
          </w:p>
        </w:tc>
        <w:tc>
          <w:tcPr>
            <w:tcW w:w="1105" w:type="dxa"/>
          </w:tcPr>
          <w:p w14:paraId="7C0C0782" w14:textId="77777777" w:rsidR="001D5023" w:rsidRPr="00EB3C31" w:rsidRDefault="001D5023" w:rsidP="00243562">
            <w:pPr>
              <w:tabs>
                <w:tab w:val="left" w:pos="993"/>
              </w:tabs>
              <w:spacing w:line="220" w:lineRule="exact"/>
              <w:ind w:firstLine="0"/>
              <w:rPr>
                <w:sz w:val="24"/>
                <w:szCs w:val="24"/>
              </w:rPr>
            </w:pPr>
          </w:p>
        </w:tc>
        <w:tc>
          <w:tcPr>
            <w:tcW w:w="1418" w:type="dxa"/>
          </w:tcPr>
          <w:p w14:paraId="7488F86A" w14:textId="77777777" w:rsidR="001D5023" w:rsidRPr="00EB3C31" w:rsidRDefault="001D5023" w:rsidP="00243562">
            <w:pPr>
              <w:tabs>
                <w:tab w:val="left" w:pos="993"/>
              </w:tabs>
              <w:spacing w:line="220" w:lineRule="exact"/>
              <w:ind w:firstLine="0"/>
              <w:rPr>
                <w:sz w:val="24"/>
                <w:szCs w:val="24"/>
              </w:rPr>
            </w:pPr>
          </w:p>
        </w:tc>
      </w:tr>
      <w:tr w:rsidR="001D5023" w:rsidRPr="00EB3C31" w14:paraId="61306363" w14:textId="77777777" w:rsidTr="00EE2B84">
        <w:tc>
          <w:tcPr>
            <w:tcW w:w="568" w:type="dxa"/>
          </w:tcPr>
          <w:p w14:paraId="63CC75C3" w14:textId="77777777" w:rsidR="001D5023" w:rsidRPr="00EB3C31" w:rsidRDefault="001D5023" w:rsidP="00243562">
            <w:pPr>
              <w:tabs>
                <w:tab w:val="left" w:pos="993"/>
              </w:tabs>
              <w:spacing w:line="220" w:lineRule="exact"/>
              <w:ind w:firstLine="0"/>
              <w:rPr>
                <w:sz w:val="24"/>
                <w:szCs w:val="24"/>
              </w:rPr>
            </w:pPr>
            <w:r>
              <w:rPr>
                <w:sz w:val="24"/>
                <w:szCs w:val="24"/>
              </w:rPr>
              <w:t>6</w:t>
            </w:r>
          </w:p>
          <w:p w14:paraId="35CE95B4" w14:textId="77777777" w:rsidR="001D5023" w:rsidRPr="00EB3C31" w:rsidRDefault="001D5023" w:rsidP="00243562">
            <w:pPr>
              <w:tabs>
                <w:tab w:val="left" w:pos="993"/>
              </w:tabs>
              <w:spacing w:line="220" w:lineRule="exact"/>
              <w:ind w:firstLine="0"/>
              <w:rPr>
                <w:sz w:val="24"/>
                <w:szCs w:val="24"/>
              </w:rPr>
            </w:pPr>
          </w:p>
        </w:tc>
        <w:tc>
          <w:tcPr>
            <w:tcW w:w="3118" w:type="dxa"/>
          </w:tcPr>
          <w:p w14:paraId="5151E864" w14:textId="77777777" w:rsidR="001D5023" w:rsidRDefault="001D5023" w:rsidP="00243562">
            <w:pPr>
              <w:tabs>
                <w:tab w:val="left" w:pos="993"/>
              </w:tabs>
              <w:spacing w:line="240" w:lineRule="exact"/>
              <w:ind w:firstLine="0"/>
              <w:rPr>
                <w:sz w:val="24"/>
                <w:szCs w:val="24"/>
              </w:rPr>
            </w:pPr>
            <w:r w:rsidRPr="00EB3C31">
              <w:rPr>
                <w:sz w:val="24"/>
                <w:szCs w:val="24"/>
              </w:rPr>
              <w:t xml:space="preserve">Я горжусь тем, что могу сказать: </w:t>
            </w:r>
          </w:p>
          <w:p w14:paraId="4E4D218A" w14:textId="77777777" w:rsidR="001D5023" w:rsidRPr="00EB3C31" w:rsidRDefault="001D5023" w:rsidP="00243562">
            <w:pPr>
              <w:tabs>
                <w:tab w:val="left" w:pos="993"/>
              </w:tabs>
              <w:spacing w:line="240" w:lineRule="exact"/>
              <w:ind w:firstLine="0"/>
              <w:rPr>
                <w:sz w:val="24"/>
                <w:szCs w:val="24"/>
              </w:rPr>
            </w:pPr>
            <w:r w:rsidRPr="00EB3C31">
              <w:rPr>
                <w:sz w:val="24"/>
                <w:szCs w:val="24"/>
              </w:rPr>
              <w:t>«Я</w:t>
            </w:r>
            <w:r>
              <w:rPr>
                <w:sz w:val="24"/>
                <w:szCs w:val="24"/>
              </w:rPr>
              <w:t xml:space="preserve"> – </w:t>
            </w:r>
            <w:r w:rsidRPr="00EB3C31">
              <w:rPr>
                <w:sz w:val="24"/>
                <w:szCs w:val="24"/>
              </w:rPr>
              <w:t xml:space="preserve">часть </w:t>
            </w:r>
            <w:r>
              <w:rPr>
                <w:sz w:val="24"/>
                <w:szCs w:val="24"/>
              </w:rPr>
              <w:t xml:space="preserve">нашей </w:t>
            </w:r>
            <w:r w:rsidRPr="00EB3C31">
              <w:rPr>
                <w:sz w:val="24"/>
                <w:szCs w:val="24"/>
              </w:rPr>
              <w:t>организации»</w:t>
            </w:r>
          </w:p>
        </w:tc>
        <w:tc>
          <w:tcPr>
            <w:tcW w:w="1418" w:type="dxa"/>
          </w:tcPr>
          <w:p w14:paraId="000C837A" w14:textId="77777777" w:rsidR="001D5023" w:rsidRPr="00EB3C31" w:rsidRDefault="001D5023" w:rsidP="00243562">
            <w:pPr>
              <w:tabs>
                <w:tab w:val="left" w:pos="993"/>
              </w:tabs>
              <w:spacing w:line="240" w:lineRule="exact"/>
              <w:ind w:firstLine="0"/>
              <w:rPr>
                <w:sz w:val="24"/>
                <w:szCs w:val="24"/>
              </w:rPr>
            </w:pPr>
          </w:p>
        </w:tc>
        <w:tc>
          <w:tcPr>
            <w:tcW w:w="1134" w:type="dxa"/>
          </w:tcPr>
          <w:p w14:paraId="7B1C98B6" w14:textId="77777777" w:rsidR="001D5023" w:rsidRPr="00EB3C31" w:rsidRDefault="001D5023" w:rsidP="00243562">
            <w:pPr>
              <w:tabs>
                <w:tab w:val="left" w:pos="993"/>
              </w:tabs>
              <w:spacing w:line="220" w:lineRule="exact"/>
              <w:ind w:firstLine="0"/>
              <w:rPr>
                <w:sz w:val="24"/>
                <w:szCs w:val="24"/>
              </w:rPr>
            </w:pPr>
          </w:p>
        </w:tc>
        <w:tc>
          <w:tcPr>
            <w:tcW w:w="992" w:type="dxa"/>
          </w:tcPr>
          <w:p w14:paraId="131B8392" w14:textId="77777777" w:rsidR="001D5023" w:rsidRPr="00EB3C31" w:rsidRDefault="001D5023" w:rsidP="00243562">
            <w:pPr>
              <w:tabs>
                <w:tab w:val="left" w:pos="993"/>
              </w:tabs>
              <w:spacing w:line="220" w:lineRule="exact"/>
              <w:ind w:firstLine="0"/>
              <w:rPr>
                <w:sz w:val="24"/>
                <w:szCs w:val="24"/>
              </w:rPr>
            </w:pPr>
          </w:p>
        </w:tc>
        <w:tc>
          <w:tcPr>
            <w:tcW w:w="1105" w:type="dxa"/>
          </w:tcPr>
          <w:p w14:paraId="2193261F" w14:textId="77777777" w:rsidR="001D5023" w:rsidRPr="00EB3C31" w:rsidRDefault="001D5023" w:rsidP="00243562">
            <w:pPr>
              <w:tabs>
                <w:tab w:val="left" w:pos="993"/>
              </w:tabs>
              <w:spacing w:line="220" w:lineRule="exact"/>
              <w:ind w:firstLine="0"/>
              <w:rPr>
                <w:sz w:val="24"/>
                <w:szCs w:val="24"/>
              </w:rPr>
            </w:pPr>
          </w:p>
        </w:tc>
        <w:tc>
          <w:tcPr>
            <w:tcW w:w="1418" w:type="dxa"/>
          </w:tcPr>
          <w:p w14:paraId="252A41F0" w14:textId="77777777" w:rsidR="001D5023" w:rsidRPr="00EB3C31" w:rsidRDefault="001D5023" w:rsidP="00243562">
            <w:pPr>
              <w:tabs>
                <w:tab w:val="left" w:pos="993"/>
              </w:tabs>
              <w:spacing w:line="220" w:lineRule="exact"/>
              <w:ind w:firstLine="0"/>
              <w:rPr>
                <w:sz w:val="24"/>
                <w:szCs w:val="24"/>
              </w:rPr>
            </w:pPr>
          </w:p>
        </w:tc>
      </w:tr>
      <w:tr w:rsidR="001D5023" w:rsidRPr="00EB3C31" w14:paraId="5F865066" w14:textId="77777777" w:rsidTr="00EE2B84">
        <w:tc>
          <w:tcPr>
            <w:tcW w:w="568" w:type="dxa"/>
          </w:tcPr>
          <w:p w14:paraId="1861A695" w14:textId="77777777" w:rsidR="001D5023" w:rsidRPr="00EB3C31" w:rsidRDefault="001D5023" w:rsidP="00243562">
            <w:pPr>
              <w:tabs>
                <w:tab w:val="left" w:pos="993"/>
              </w:tabs>
              <w:spacing w:line="220" w:lineRule="exact"/>
              <w:ind w:firstLine="0"/>
              <w:rPr>
                <w:sz w:val="24"/>
                <w:szCs w:val="24"/>
              </w:rPr>
            </w:pPr>
            <w:r>
              <w:rPr>
                <w:sz w:val="24"/>
                <w:szCs w:val="24"/>
              </w:rPr>
              <w:t>7</w:t>
            </w:r>
          </w:p>
          <w:p w14:paraId="75405EE5" w14:textId="77777777" w:rsidR="001D5023" w:rsidRPr="00EB3C31" w:rsidRDefault="001D5023" w:rsidP="00243562">
            <w:pPr>
              <w:tabs>
                <w:tab w:val="left" w:pos="993"/>
              </w:tabs>
              <w:spacing w:line="220" w:lineRule="exact"/>
              <w:ind w:firstLine="0"/>
              <w:rPr>
                <w:sz w:val="24"/>
                <w:szCs w:val="24"/>
              </w:rPr>
            </w:pPr>
          </w:p>
        </w:tc>
        <w:tc>
          <w:tcPr>
            <w:tcW w:w="3118" w:type="dxa"/>
          </w:tcPr>
          <w:p w14:paraId="41855CF2" w14:textId="77777777" w:rsidR="001D5023" w:rsidRPr="00EB3C31" w:rsidRDefault="001D5023" w:rsidP="00243562">
            <w:pPr>
              <w:tabs>
                <w:tab w:val="left" w:pos="993"/>
              </w:tabs>
              <w:spacing w:line="240" w:lineRule="exact"/>
              <w:ind w:firstLine="0"/>
              <w:rPr>
                <w:sz w:val="24"/>
                <w:szCs w:val="24"/>
              </w:rPr>
            </w:pPr>
            <w:r w:rsidRPr="00EB3C31">
              <w:rPr>
                <w:sz w:val="24"/>
                <w:szCs w:val="24"/>
              </w:rPr>
              <w:t xml:space="preserve">Я готов прилагать дополнительные усилия лишь за вознаграждение </w:t>
            </w:r>
          </w:p>
        </w:tc>
        <w:tc>
          <w:tcPr>
            <w:tcW w:w="1418" w:type="dxa"/>
          </w:tcPr>
          <w:p w14:paraId="344B7D2B" w14:textId="77777777" w:rsidR="001D5023" w:rsidRPr="00EB3C31" w:rsidRDefault="001D5023" w:rsidP="00243562">
            <w:pPr>
              <w:tabs>
                <w:tab w:val="left" w:pos="993"/>
              </w:tabs>
              <w:spacing w:line="240" w:lineRule="exact"/>
              <w:ind w:firstLine="0"/>
              <w:rPr>
                <w:sz w:val="24"/>
                <w:szCs w:val="24"/>
              </w:rPr>
            </w:pPr>
          </w:p>
        </w:tc>
        <w:tc>
          <w:tcPr>
            <w:tcW w:w="1134" w:type="dxa"/>
          </w:tcPr>
          <w:p w14:paraId="4F0D9883" w14:textId="77777777" w:rsidR="001D5023" w:rsidRPr="00EB3C31" w:rsidRDefault="001D5023" w:rsidP="00243562">
            <w:pPr>
              <w:tabs>
                <w:tab w:val="left" w:pos="993"/>
              </w:tabs>
              <w:spacing w:line="220" w:lineRule="exact"/>
              <w:ind w:firstLine="0"/>
              <w:rPr>
                <w:sz w:val="24"/>
                <w:szCs w:val="24"/>
              </w:rPr>
            </w:pPr>
          </w:p>
        </w:tc>
        <w:tc>
          <w:tcPr>
            <w:tcW w:w="992" w:type="dxa"/>
          </w:tcPr>
          <w:p w14:paraId="57A0B4C7" w14:textId="77777777" w:rsidR="001D5023" w:rsidRPr="00EB3C31" w:rsidRDefault="001D5023" w:rsidP="00243562">
            <w:pPr>
              <w:tabs>
                <w:tab w:val="left" w:pos="993"/>
              </w:tabs>
              <w:spacing w:line="220" w:lineRule="exact"/>
              <w:ind w:firstLine="0"/>
              <w:rPr>
                <w:sz w:val="24"/>
                <w:szCs w:val="24"/>
              </w:rPr>
            </w:pPr>
          </w:p>
        </w:tc>
        <w:tc>
          <w:tcPr>
            <w:tcW w:w="1105" w:type="dxa"/>
          </w:tcPr>
          <w:p w14:paraId="4B44124E" w14:textId="77777777" w:rsidR="001D5023" w:rsidRPr="00EB3C31" w:rsidRDefault="001D5023" w:rsidP="00243562">
            <w:pPr>
              <w:tabs>
                <w:tab w:val="left" w:pos="993"/>
              </w:tabs>
              <w:spacing w:line="220" w:lineRule="exact"/>
              <w:ind w:firstLine="0"/>
              <w:rPr>
                <w:sz w:val="24"/>
                <w:szCs w:val="24"/>
              </w:rPr>
            </w:pPr>
          </w:p>
        </w:tc>
        <w:tc>
          <w:tcPr>
            <w:tcW w:w="1418" w:type="dxa"/>
          </w:tcPr>
          <w:p w14:paraId="0D7F1647" w14:textId="77777777" w:rsidR="001D5023" w:rsidRPr="00EB3C31" w:rsidRDefault="001D5023" w:rsidP="00243562">
            <w:pPr>
              <w:tabs>
                <w:tab w:val="left" w:pos="993"/>
              </w:tabs>
              <w:spacing w:line="220" w:lineRule="exact"/>
              <w:ind w:firstLine="0"/>
              <w:rPr>
                <w:sz w:val="24"/>
                <w:szCs w:val="24"/>
              </w:rPr>
            </w:pPr>
          </w:p>
        </w:tc>
      </w:tr>
      <w:tr w:rsidR="001D5023" w:rsidRPr="00EB3C31" w14:paraId="3DA5475F" w14:textId="77777777" w:rsidTr="00EE2B84">
        <w:tc>
          <w:tcPr>
            <w:tcW w:w="568" w:type="dxa"/>
          </w:tcPr>
          <w:p w14:paraId="3EC73225" w14:textId="77777777" w:rsidR="001D5023" w:rsidRPr="00EB3C31" w:rsidRDefault="001D5023" w:rsidP="00243562">
            <w:pPr>
              <w:tabs>
                <w:tab w:val="left" w:pos="993"/>
              </w:tabs>
              <w:spacing w:line="220" w:lineRule="exact"/>
              <w:ind w:firstLine="0"/>
              <w:rPr>
                <w:sz w:val="24"/>
                <w:szCs w:val="24"/>
              </w:rPr>
            </w:pPr>
            <w:r>
              <w:rPr>
                <w:sz w:val="24"/>
                <w:szCs w:val="24"/>
              </w:rPr>
              <w:t>8</w:t>
            </w:r>
          </w:p>
          <w:p w14:paraId="7ADB8E27" w14:textId="77777777" w:rsidR="001D5023" w:rsidRPr="00EB3C31" w:rsidRDefault="001D5023" w:rsidP="00243562">
            <w:pPr>
              <w:tabs>
                <w:tab w:val="left" w:pos="993"/>
              </w:tabs>
              <w:spacing w:line="220" w:lineRule="exact"/>
              <w:ind w:firstLine="0"/>
              <w:rPr>
                <w:sz w:val="24"/>
                <w:szCs w:val="24"/>
              </w:rPr>
            </w:pPr>
          </w:p>
        </w:tc>
        <w:tc>
          <w:tcPr>
            <w:tcW w:w="3118" w:type="dxa"/>
          </w:tcPr>
          <w:p w14:paraId="53E970C4" w14:textId="77777777" w:rsidR="001D5023" w:rsidRPr="00EB3C31" w:rsidRDefault="001D5023" w:rsidP="00243562">
            <w:pPr>
              <w:tabs>
                <w:tab w:val="left" w:pos="993"/>
              </w:tabs>
              <w:spacing w:line="240" w:lineRule="exact"/>
              <w:ind w:firstLine="0"/>
              <w:rPr>
                <w:sz w:val="24"/>
                <w:szCs w:val="24"/>
              </w:rPr>
            </w:pPr>
            <w:r>
              <w:rPr>
                <w:sz w:val="24"/>
                <w:szCs w:val="24"/>
              </w:rPr>
              <w:lastRenderedPageBreak/>
              <w:t>При уменьшении</w:t>
            </w:r>
            <w:r w:rsidRPr="00EB3C31">
              <w:rPr>
                <w:sz w:val="24"/>
                <w:szCs w:val="24"/>
              </w:rPr>
              <w:t xml:space="preserve"> </w:t>
            </w:r>
            <w:r w:rsidRPr="00EB3C31">
              <w:rPr>
                <w:sz w:val="24"/>
                <w:szCs w:val="24"/>
              </w:rPr>
              <w:lastRenderedPageBreak/>
              <w:t>заработной платы</w:t>
            </w:r>
            <w:r>
              <w:rPr>
                <w:sz w:val="24"/>
                <w:szCs w:val="24"/>
              </w:rPr>
              <w:t xml:space="preserve"> даже на 10 % я уволюсь</w:t>
            </w:r>
          </w:p>
        </w:tc>
        <w:tc>
          <w:tcPr>
            <w:tcW w:w="1418" w:type="dxa"/>
          </w:tcPr>
          <w:p w14:paraId="3D98001F" w14:textId="77777777" w:rsidR="001D5023" w:rsidRPr="00EB3C31" w:rsidRDefault="001D5023" w:rsidP="00243562">
            <w:pPr>
              <w:tabs>
                <w:tab w:val="left" w:pos="993"/>
              </w:tabs>
              <w:spacing w:line="240" w:lineRule="exact"/>
              <w:ind w:firstLine="0"/>
              <w:rPr>
                <w:sz w:val="24"/>
                <w:szCs w:val="24"/>
              </w:rPr>
            </w:pPr>
          </w:p>
        </w:tc>
        <w:tc>
          <w:tcPr>
            <w:tcW w:w="1134" w:type="dxa"/>
          </w:tcPr>
          <w:p w14:paraId="0B4974D7" w14:textId="77777777" w:rsidR="001D5023" w:rsidRPr="00EB3C31" w:rsidRDefault="001D5023" w:rsidP="00243562">
            <w:pPr>
              <w:tabs>
                <w:tab w:val="left" w:pos="993"/>
              </w:tabs>
              <w:spacing w:line="220" w:lineRule="exact"/>
              <w:ind w:firstLine="0"/>
              <w:rPr>
                <w:sz w:val="24"/>
                <w:szCs w:val="24"/>
              </w:rPr>
            </w:pPr>
          </w:p>
        </w:tc>
        <w:tc>
          <w:tcPr>
            <w:tcW w:w="992" w:type="dxa"/>
          </w:tcPr>
          <w:p w14:paraId="1C140BD6" w14:textId="77777777" w:rsidR="001D5023" w:rsidRPr="00EB3C31" w:rsidRDefault="001D5023" w:rsidP="00243562">
            <w:pPr>
              <w:tabs>
                <w:tab w:val="left" w:pos="993"/>
              </w:tabs>
              <w:spacing w:line="220" w:lineRule="exact"/>
              <w:ind w:firstLine="0"/>
              <w:rPr>
                <w:sz w:val="24"/>
                <w:szCs w:val="24"/>
              </w:rPr>
            </w:pPr>
          </w:p>
        </w:tc>
        <w:tc>
          <w:tcPr>
            <w:tcW w:w="1105" w:type="dxa"/>
          </w:tcPr>
          <w:p w14:paraId="4816DF44" w14:textId="77777777" w:rsidR="001D5023" w:rsidRPr="00EB3C31" w:rsidRDefault="001D5023" w:rsidP="00243562">
            <w:pPr>
              <w:tabs>
                <w:tab w:val="left" w:pos="993"/>
              </w:tabs>
              <w:spacing w:line="220" w:lineRule="exact"/>
              <w:ind w:firstLine="0"/>
              <w:rPr>
                <w:sz w:val="24"/>
                <w:szCs w:val="24"/>
              </w:rPr>
            </w:pPr>
          </w:p>
        </w:tc>
        <w:tc>
          <w:tcPr>
            <w:tcW w:w="1418" w:type="dxa"/>
          </w:tcPr>
          <w:p w14:paraId="30801B55" w14:textId="77777777" w:rsidR="001D5023" w:rsidRPr="00EB3C31" w:rsidRDefault="001D5023" w:rsidP="00243562">
            <w:pPr>
              <w:tabs>
                <w:tab w:val="left" w:pos="993"/>
              </w:tabs>
              <w:spacing w:line="220" w:lineRule="exact"/>
              <w:ind w:firstLine="0"/>
              <w:rPr>
                <w:sz w:val="24"/>
                <w:szCs w:val="24"/>
              </w:rPr>
            </w:pPr>
          </w:p>
        </w:tc>
      </w:tr>
      <w:tr w:rsidR="001D5023" w:rsidRPr="00EB3C31" w14:paraId="42F8BA4B" w14:textId="77777777" w:rsidTr="00EE2B84">
        <w:tc>
          <w:tcPr>
            <w:tcW w:w="568" w:type="dxa"/>
          </w:tcPr>
          <w:p w14:paraId="08AFE9E5" w14:textId="77777777" w:rsidR="001D5023" w:rsidRPr="00EB3C31" w:rsidRDefault="001D5023" w:rsidP="00243562">
            <w:pPr>
              <w:tabs>
                <w:tab w:val="left" w:pos="993"/>
              </w:tabs>
              <w:spacing w:line="240" w:lineRule="exact"/>
              <w:ind w:firstLine="0"/>
              <w:rPr>
                <w:sz w:val="24"/>
                <w:szCs w:val="24"/>
              </w:rPr>
            </w:pPr>
            <w:r w:rsidRPr="00EB3C31">
              <w:rPr>
                <w:sz w:val="24"/>
                <w:szCs w:val="24"/>
              </w:rPr>
              <w:lastRenderedPageBreak/>
              <w:t>9</w:t>
            </w:r>
          </w:p>
        </w:tc>
        <w:tc>
          <w:tcPr>
            <w:tcW w:w="3118" w:type="dxa"/>
          </w:tcPr>
          <w:p w14:paraId="5FACBC9F" w14:textId="77777777" w:rsidR="001D5023" w:rsidRPr="00EB3C31" w:rsidRDefault="001D5023" w:rsidP="00243562">
            <w:pPr>
              <w:tabs>
                <w:tab w:val="left" w:pos="993"/>
              </w:tabs>
              <w:spacing w:line="240" w:lineRule="exact"/>
              <w:ind w:firstLine="0"/>
              <w:rPr>
                <w:sz w:val="24"/>
                <w:szCs w:val="24"/>
              </w:rPr>
            </w:pPr>
            <w:r w:rsidRPr="00EB3C31">
              <w:rPr>
                <w:sz w:val="24"/>
                <w:szCs w:val="24"/>
              </w:rPr>
              <w:t>Я го</w:t>
            </w:r>
            <w:r>
              <w:rPr>
                <w:sz w:val="24"/>
                <w:szCs w:val="24"/>
              </w:rPr>
              <w:t>тов выполнять дополнительные</w:t>
            </w:r>
            <w:r w:rsidRPr="00EB3C31">
              <w:rPr>
                <w:sz w:val="24"/>
                <w:szCs w:val="24"/>
              </w:rPr>
              <w:t xml:space="preserve"> о</w:t>
            </w:r>
            <w:r>
              <w:rPr>
                <w:sz w:val="24"/>
                <w:szCs w:val="24"/>
              </w:rPr>
              <w:t xml:space="preserve">бязанности </w:t>
            </w:r>
            <w:r w:rsidRPr="00EB3C31">
              <w:rPr>
                <w:sz w:val="24"/>
                <w:szCs w:val="24"/>
              </w:rPr>
              <w:t>в интересах организации</w:t>
            </w:r>
            <w:r>
              <w:rPr>
                <w:sz w:val="24"/>
                <w:szCs w:val="24"/>
              </w:rPr>
              <w:t xml:space="preserve"> без оплаты </w:t>
            </w:r>
          </w:p>
        </w:tc>
        <w:tc>
          <w:tcPr>
            <w:tcW w:w="1418" w:type="dxa"/>
          </w:tcPr>
          <w:p w14:paraId="00CD1614" w14:textId="77777777" w:rsidR="001D5023" w:rsidRPr="00EB3C31" w:rsidRDefault="001D5023" w:rsidP="00243562">
            <w:pPr>
              <w:tabs>
                <w:tab w:val="left" w:pos="993"/>
              </w:tabs>
              <w:spacing w:line="240" w:lineRule="exact"/>
              <w:ind w:firstLine="0"/>
              <w:rPr>
                <w:sz w:val="24"/>
                <w:szCs w:val="24"/>
              </w:rPr>
            </w:pPr>
          </w:p>
        </w:tc>
        <w:tc>
          <w:tcPr>
            <w:tcW w:w="1134" w:type="dxa"/>
          </w:tcPr>
          <w:p w14:paraId="56D4A979" w14:textId="77777777" w:rsidR="001D5023" w:rsidRPr="00EB3C31" w:rsidRDefault="001D5023" w:rsidP="00243562">
            <w:pPr>
              <w:tabs>
                <w:tab w:val="left" w:pos="993"/>
              </w:tabs>
              <w:spacing w:line="240" w:lineRule="exact"/>
              <w:ind w:firstLine="0"/>
              <w:rPr>
                <w:sz w:val="24"/>
                <w:szCs w:val="24"/>
              </w:rPr>
            </w:pPr>
          </w:p>
        </w:tc>
        <w:tc>
          <w:tcPr>
            <w:tcW w:w="992" w:type="dxa"/>
          </w:tcPr>
          <w:p w14:paraId="3776673E" w14:textId="77777777" w:rsidR="001D5023" w:rsidRPr="00EB3C31" w:rsidRDefault="001D5023" w:rsidP="00243562">
            <w:pPr>
              <w:tabs>
                <w:tab w:val="left" w:pos="993"/>
              </w:tabs>
              <w:spacing w:line="240" w:lineRule="exact"/>
              <w:ind w:firstLine="0"/>
              <w:rPr>
                <w:sz w:val="24"/>
                <w:szCs w:val="24"/>
              </w:rPr>
            </w:pPr>
          </w:p>
        </w:tc>
        <w:tc>
          <w:tcPr>
            <w:tcW w:w="1105" w:type="dxa"/>
          </w:tcPr>
          <w:p w14:paraId="5463841F" w14:textId="77777777" w:rsidR="001D5023" w:rsidRPr="00EB3C31" w:rsidRDefault="001D5023" w:rsidP="00243562">
            <w:pPr>
              <w:tabs>
                <w:tab w:val="left" w:pos="993"/>
              </w:tabs>
              <w:spacing w:line="240" w:lineRule="exact"/>
              <w:ind w:firstLine="0"/>
              <w:rPr>
                <w:sz w:val="24"/>
                <w:szCs w:val="24"/>
              </w:rPr>
            </w:pPr>
          </w:p>
        </w:tc>
        <w:tc>
          <w:tcPr>
            <w:tcW w:w="1418" w:type="dxa"/>
          </w:tcPr>
          <w:p w14:paraId="08D087DC" w14:textId="77777777" w:rsidR="001D5023" w:rsidRPr="00EB3C31" w:rsidRDefault="001D5023" w:rsidP="00243562">
            <w:pPr>
              <w:tabs>
                <w:tab w:val="left" w:pos="993"/>
              </w:tabs>
              <w:spacing w:line="240" w:lineRule="exact"/>
              <w:ind w:firstLine="0"/>
              <w:rPr>
                <w:sz w:val="24"/>
                <w:szCs w:val="24"/>
              </w:rPr>
            </w:pPr>
          </w:p>
        </w:tc>
      </w:tr>
      <w:tr w:rsidR="001D5023" w:rsidRPr="00EB3C31" w14:paraId="2F637D34" w14:textId="77777777" w:rsidTr="00EE2B84">
        <w:tc>
          <w:tcPr>
            <w:tcW w:w="568" w:type="dxa"/>
          </w:tcPr>
          <w:p w14:paraId="5B0FB200" w14:textId="77777777" w:rsidR="001D5023" w:rsidRPr="00EB3C31" w:rsidRDefault="001D5023" w:rsidP="00243562">
            <w:pPr>
              <w:tabs>
                <w:tab w:val="left" w:pos="993"/>
              </w:tabs>
              <w:spacing w:line="240" w:lineRule="exact"/>
              <w:ind w:firstLine="0"/>
              <w:rPr>
                <w:sz w:val="24"/>
                <w:szCs w:val="24"/>
              </w:rPr>
            </w:pPr>
            <w:r>
              <w:rPr>
                <w:sz w:val="24"/>
                <w:szCs w:val="24"/>
              </w:rPr>
              <w:t>10</w:t>
            </w:r>
          </w:p>
          <w:p w14:paraId="042C9347" w14:textId="77777777" w:rsidR="001D5023" w:rsidRPr="00EB3C31" w:rsidRDefault="001D5023" w:rsidP="00243562">
            <w:pPr>
              <w:tabs>
                <w:tab w:val="left" w:pos="993"/>
              </w:tabs>
              <w:spacing w:line="240" w:lineRule="exact"/>
              <w:ind w:firstLine="0"/>
              <w:rPr>
                <w:sz w:val="24"/>
                <w:szCs w:val="24"/>
              </w:rPr>
            </w:pPr>
          </w:p>
        </w:tc>
        <w:tc>
          <w:tcPr>
            <w:tcW w:w="3118" w:type="dxa"/>
          </w:tcPr>
          <w:p w14:paraId="3D1AC623" w14:textId="77777777" w:rsidR="001D5023" w:rsidRPr="00EB3C31" w:rsidRDefault="001D5023" w:rsidP="00243562">
            <w:pPr>
              <w:tabs>
                <w:tab w:val="left" w:pos="993"/>
              </w:tabs>
              <w:spacing w:line="260" w:lineRule="exact"/>
              <w:ind w:firstLine="0"/>
              <w:rPr>
                <w:sz w:val="24"/>
                <w:szCs w:val="24"/>
              </w:rPr>
            </w:pPr>
            <w:r w:rsidRPr="00EB3C31">
              <w:rPr>
                <w:sz w:val="24"/>
                <w:szCs w:val="24"/>
              </w:rPr>
              <w:t xml:space="preserve">Я не </w:t>
            </w:r>
            <w:r>
              <w:rPr>
                <w:sz w:val="24"/>
                <w:szCs w:val="24"/>
              </w:rPr>
              <w:t xml:space="preserve">одобряю </w:t>
            </w:r>
            <w:r w:rsidRPr="00EB3C31">
              <w:rPr>
                <w:sz w:val="24"/>
                <w:szCs w:val="24"/>
              </w:rPr>
              <w:t>общ</w:t>
            </w:r>
            <w:r>
              <w:rPr>
                <w:sz w:val="24"/>
                <w:szCs w:val="24"/>
              </w:rPr>
              <w:t xml:space="preserve">ую </w:t>
            </w:r>
            <w:r w:rsidRPr="00EB3C31">
              <w:rPr>
                <w:sz w:val="24"/>
                <w:szCs w:val="24"/>
              </w:rPr>
              <w:t>политик</w:t>
            </w:r>
            <w:r>
              <w:rPr>
                <w:sz w:val="24"/>
                <w:szCs w:val="24"/>
              </w:rPr>
              <w:t>у</w:t>
            </w:r>
            <w:r w:rsidRPr="00EB3C31">
              <w:rPr>
                <w:sz w:val="24"/>
                <w:szCs w:val="24"/>
              </w:rPr>
              <w:t xml:space="preserve"> организации </w:t>
            </w:r>
          </w:p>
        </w:tc>
        <w:tc>
          <w:tcPr>
            <w:tcW w:w="1418" w:type="dxa"/>
          </w:tcPr>
          <w:p w14:paraId="47300129" w14:textId="77777777" w:rsidR="001D5023" w:rsidRPr="00EB3C31" w:rsidRDefault="001D5023" w:rsidP="00243562">
            <w:pPr>
              <w:tabs>
                <w:tab w:val="left" w:pos="993"/>
              </w:tabs>
              <w:spacing w:line="240" w:lineRule="exact"/>
              <w:ind w:firstLine="0"/>
              <w:rPr>
                <w:sz w:val="24"/>
                <w:szCs w:val="24"/>
              </w:rPr>
            </w:pPr>
          </w:p>
        </w:tc>
        <w:tc>
          <w:tcPr>
            <w:tcW w:w="1134" w:type="dxa"/>
          </w:tcPr>
          <w:p w14:paraId="17A95092" w14:textId="77777777" w:rsidR="001D5023" w:rsidRPr="00EB3C31" w:rsidRDefault="001D5023" w:rsidP="00243562">
            <w:pPr>
              <w:tabs>
                <w:tab w:val="left" w:pos="993"/>
              </w:tabs>
              <w:spacing w:line="240" w:lineRule="exact"/>
              <w:ind w:firstLine="0"/>
              <w:rPr>
                <w:sz w:val="24"/>
                <w:szCs w:val="24"/>
              </w:rPr>
            </w:pPr>
          </w:p>
        </w:tc>
        <w:tc>
          <w:tcPr>
            <w:tcW w:w="992" w:type="dxa"/>
          </w:tcPr>
          <w:p w14:paraId="5584C03D" w14:textId="77777777" w:rsidR="001D5023" w:rsidRPr="00EB3C31" w:rsidRDefault="001D5023" w:rsidP="00243562">
            <w:pPr>
              <w:tabs>
                <w:tab w:val="left" w:pos="993"/>
              </w:tabs>
              <w:spacing w:line="240" w:lineRule="exact"/>
              <w:ind w:firstLine="0"/>
              <w:rPr>
                <w:sz w:val="24"/>
                <w:szCs w:val="24"/>
              </w:rPr>
            </w:pPr>
          </w:p>
        </w:tc>
        <w:tc>
          <w:tcPr>
            <w:tcW w:w="1105" w:type="dxa"/>
          </w:tcPr>
          <w:p w14:paraId="60CFBDC6" w14:textId="77777777" w:rsidR="001D5023" w:rsidRPr="00EB3C31" w:rsidRDefault="001D5023" w:rsidP="00243562">
            <w:pPr>
              <w:tabs>
                <w:tab w:val="left" w:pos="993"/>
              </w:tabs>
              <w:spacing w:line="240" w:lineRule="exact"/>
              <w:ind w:firstLine="0"/>
              <w:rPr>
                <w:sz w:val="24"/>
                <w:szCs w:val="24"/>
              </w:rPr>
            </w:pPr>
          </w:p>
        </w:tc>
        <w:tc>
          <w:tcPr>
            <w:tcW w:w="1418" w:type="dxa"/>
          </w:tcPr>
          <w:p w14:paraId="1CB03810" w14:textId="77777777" w:rsidR="001D5023" w:rsidRPr="00EB3C31" w:rsidRDefault="001D5023" w:rsidP="00243562">
            <w:pPr>
              <w:tabs>
                <w:tab w:val="left" w:pos="993"/>
              </w:tabs>
              <w:spacing w:line="240" w:lineRule="exact"/>
              <w:ind w:firstLine="0"/>
              <w:rPr>
                <w:sz w:val="24"/>
                <w:szCs w:val="24"/>
              </w:rPr>
            </w:pPr>
          </w:p>
        </w:tc>
      </w:tr>
      <w:tr w:rsidR="001D5023" w:rsidRPr="00EB3C31" w14:paraId="3A88D84E" w14:textId="77777777" w:rsidTr="00EE2B84">
        <w:tc>
          <w:tcPr>
            <w:tcW w:w="568" w:type="dxa"/>
          </w:tcPr>
          <w:p w14:paraId="16C700FF" w14:textId="77777777" w:rsidR="001D5023" w:rsidRPr="00EB3C31" w:rsidRDefault="001D5023" w:rsidP="00243562">
            <w:pPr>
              <w:tabs>
                <w:tab w:val="left" w:pos="993"/>
              </w:tabs>
              <w:spacing w:line="240" w:lineRule="exact"/>
              <w:ind w:firstLine="0"/>
              <w:rPr>
                <w:sz w:val="24"/>
                <w:szCs w:val="24"/>
              </w:rPr>
            </w:pPr>
            <w:r>
              <w:rPr>
                <w:sz w:val="24"/>
                <w:szCs w:val="24"/>
              </w:rPr>
              <w:t>11</w:t>
            </w:r>
          </w:p>
          <w:p w14:paraId="6B7DE697" w14:textId="77777777" w:rsidR="001D5023" w:rsidRPr="00EB3C31" w:rsidRDefault="001D5023" w:rsidP="00243562">
            <w:pPr>
              <w:tabs>
                <w:tab w:val="left" w:pos="993"/>
              </w:tabs>
              <w:spacing w:line="240" w:lineRule="exact"/>
              <w:ind w:firstLine="0"/>
              <w:rPr>
                <w:sz w:val="24"/>
                <w:szCs w:val="24"/>
              </w:rPr>
            </w:pPr>
          </w:p>
        </w:tc>
        <w:tc>
          <w:tcPr>
            <w:tcW w:w="3118" w:type="dxa"/>
          </w:tcPr>
          <w:p w14:paraId="58041249" w14:textId="77777777" w:rsidR="001D5023" w:rsidRPr="00EB3C31" w:rsidRDefault="001D5023" w:rsidP="00243562">
            <w:pPr>
              <w:tabs>
                <w:tab w:val="left" w:pos="993"/>
              </w:tabs>
              <w:spacing w:line="240" w:lineRule="exact"/>
              <w:ind w:firstLine="0"/>
              <w:rPr>
                <w:sz w:val="24"/>
                <w:szCs w:val="24"/>
              </w:rPr>
            </w:pPr>
            <w:r w:rsidRPr="00EB3C31">
              <w:rPr>
                <w:sz w:val="24"/>
                <w:szCs w:val="24"/>
              </w:rPr>
              <w:t>Для меня это лучшая из организаций, в которой я работал/хотел работать</w:t>
            </w:r>
          </w:p>
        </w:tc>
        <w:tc>
          <w:tcPr>
            <w:tcW w:w="1418" w:type="dxa"/>
          </w:tcPr>
          <w:p w14:paraId="2F3E55DC" w14:textId="77777777" w:rsidR="001D5023" w:rsidRPr="00EB3C31" w:rsidRDefault="001D5023" w:rsidP="00243562">
            <w:pPr>
              <w:tabs>
                <w:tab w:val="left" w:pos="993"/>
              </w:tabs>
              <w:spacing w:line="240" w:lineRule="exact"/>
              <w:ind w:firstLine="0"/>
              <w:rPr>
                <w:sz w:val="24"/>
                <w:szCs w:val="24"/>
              </w:rPr>
            </w:pPr>
          </w:p>
        </w:tc>
        <w:tc>
          <w:tcPr>
            <w:tcW w:w="1134" w:type="dxa"/>
          </w:tcPr>
          <w:p w14:paraId="05709C83" w14:textId="77777777" w:rsidR="001D5023" w:rsidRPr="00EB3C31" w:rsidRDefault="001D5023" w:rsidP="00243562">
            <w:pPr>
              <w:tabs>
                <w:tab w:val="left" w:pos="993"/>
              </w:tabs>
              <w:spacing w:line="240" w:lineRule="exact"/>
              <w:ind w:firstLine="0"/>
              <w:rPr>
                <w:sz w:val="24"/>
                <w:szCs w:val="24"/>
              </w:rPr>
            </w:pPr>
          </w:p>
        </w:tc>
        <w:tc>
          <w:tcPr>
            <w:tcW w:w="992" w:type="dxa"/>
          </w:tcPr>
          <w:p w14:paraId="4C30FAEC" w14:textId="77777777" w:rsidR="001D5023" w:rsidRPr="00EB3C31" w:rsidRDefault="001D5023" w:rsidP="00243562">
            <w:pPr>
              <w:tabs>
                <w:tab w:val="left" w:pos="993"/>
              </w:tabs>
              <w:spacing w:line="240" w:lineRule="exact"/>
              <w:ind w:firstLine="0"/>
              <w:rPr>
                <w:sz w:val="24"/>
                <w:szCs w:val="24"/>
              </w:rPr>
            </w:pPr>
          </w:p>
        </w:tc>
        <w:tc>
          <w:tcPr>
            <w:tcW w:w="1105" w:type="dxa"/>
          </w:tcPr>
          <w:p w14:paraId="0E170575" w14:textId="77777777" w:rsidR="001D5023" w:rsidRPr="00EB3C31" w:rsidRDefault="001D5023" w:rsidP="00243562">
            <w:pPr>
              <w:tabs>
                <w:tab w:val="left" w:pos="993"/>
              </w:tabs>
              <w:spacing w:line="240" w:lineRule="exact"/>
              <w:ind w:firstLine="0"/>
              <w:rPr>
                <w:sz w:val="24"/>
                <w:szCs w:val="24"/>
              </w:rPr>
            </w:pPr>
          </w:p>
        </w:tc>
        <w:tc>
          <w:tcPr>
            <w:tcW w:w="1418" w:type="dxa"/>
          </w:tcPr>
          <w:p w14:paraId="24390530" w14:textId="77777777" w:rsidR="001D5023" w:rsidRPr="00EB3C31" w:rsidRDefault="001D5023" w:rsidP="00243562">
            <w:pPr>
              <w:tabs>
                <w:tab w:val="left" w:pos="993"/>
              </w:tabs>
              <w:spacing w:line="240" w:lineRule="exact"/>
              <w:ind w:firstLine="0"/>
              <w:rPr>
                <w:sz w:val="24"/>
                <w:szCs w:val="24"/>
              </w:rPr>
            </w:pPr>
          </w:p>
        </w:tc>
      </w:tr>
      <w:tr w:rsidR="001D5023" w:rsidRPr="00EB3C31" w14:paraId="17D4065A" w14:textId="77777777" w:rsidTr="00EE2B84">
        <w:tc>
          <w:tcPr>
            <w:tcW w:w="568" w:type="dxa"/>
          </w:tcPr>
          <w:p w14:paraId="2EDF0852" w14:textId="77777777" w:rsidR="001D5023" w:rsidRPr="00EB3C31" w:rsidRDefault="001D5023" w:rsidP="00243562">
            <w:pPr>
              <w:tabs>
                <w:tab w:val="left" w:pos="993"/>
              </w:tabs>
              <w:spacing w:line="240" w:lineRule="exact"/>
              <w:ind w:firstLine="0"/>
              <w:rPr>
                <w:sz w:val="24"/>
                <w:szCs w:val="24"/>
              </w:rPr>
            </w:pPr>
            <w:r w:rsidRPr="00EB3C31">
              <w:rPr>
                <w:sz w:val="24"/>
                <w:szCs w:val="24"/>
              </w:rPr>
              <w:t>12</w:t>
            </w:r>
          </w:p>
          <w:p w14:paraId="3D4EFF6A" w14:textId="77777777" w:rsidR="001D5023" w:rsidRPr="00EB3C31" w:rsidRDefault="001D5023" w:rsidP="00243562">
            <w:pPr>
              <w:tabs>
                <w:tab w:val="left" w:pos="993"/>
              </w:tabs>
              <w:spacing w:line="240" w:lineRule="exact"/>
              <w:ind w:firstLine="0"/>
              <w:rPr>
                <w:sz w:val="24"/>
                <w:szCs w:val="24"/>
              </w:rPr>
            </w:pPr>
          </w:p>
        </w:tc>
        <w:tc>
          <w:tcPr>
            <w:tcW w:w="3118" w:type="dxa"/>
          </w:tcPr>
          <w:p w14:paraId="1AA9663E" w14:textId="77777777" w:rsidR="001D5023" w:rsidRPr="00EB3C31" w:rsidRDefault="001D5023" w:rsidP="00243562">
            <w:pPr>
              <w:tabs>
                <w:tab w:val="left" w:pos="993"/>
              </w:tabs>
              <w:spacing w:line="240" w:lineRule="exact"/>
              <w:ind w:firstLine="0"/>
              <w:rPr>
                <w:sz w:val="24"/>
                <w:szCs w:val="24"/>
              </w:rPr>
            </w:pPr>
            <w:r w:rsidRPr="00EB3C31">
              <w:rPr>
                <w:sz w:val="24"/>
                <w:szCs w:val="24"/>
              </w:rPr>
              <w:t>Решение о работе в этой организации было ошибкой с моей стороны</w:t>
            </w:r>
          </w:p>
        </w:tc>
        <w:tc>
          <w:tcPr>
            <w:tcW w:w="1418" w:type="dxa"/>
          </w:tcPr>
          <w:p w14:paraId="6FC41F1A" w14:textId="77777777" w:rsidR="001D5023" w:rsidRPr="00EB3C31" w:rsidRDefault="001D5023" w:rsidP="00243562">
            <w:pPr>
              <w:tabs>
                <w:tab w:val="left" w:pos="993"/>
              </w:tabs>
              <w:spacing w:line="240" w:lineRule="exact"/>
              <w:ind w:firstLine="0"/>
              <w:rPr>
                <w:sz w:val="24"/>
                <w:szCs w:val="24"/>
              </w:rPr>
            </w:pPr>
          </w:p>
        </w:tc>
        <w:tc>
          <w:tcPr>
            <w:tcW w:w="1134" w:type="dxa"/>
          </w:tcPr>
          <w:p w14:paraId="51EA2CB1" w14:textId="77777777" w:rsidR="001D5023" w:rsidRPr="00EB3C31" w:rsidRDefault="001D5023" w:rsidP="00243562">
            <w:pPr>
              <w:tabs>
                <w:tab w:val="left" w:pos="993"/>
              </w:tabs>
              <w:spacing w:line="240" w:lineRule="exact"/>
              <w:ind w:firstLine="0"/>
              <w:rPr>
                <w:sz w:val="24"/>
                <w:szCs w:val="24"/>
              </w:rPr>
            </w:pPr>
          </w:p>
        </w:tc>
        <w:tc>
          <w:tcPr>
            <w:tcW w:w="992" w:type="dxa"/>
          </w:tcPr>
          <w:p w14:paraId="1FC17312" w14:textId="77777777" w:rsidR="001D5023" w:rsidRPr="00EB3C31" w:rsidRDefault="001D5023" w:rsidP="00243562">
            <w:pPr>
              <w:tabs>
                <w:tab w:val="left" w:pos="993"/>
              </w:tabs>
              <w:spacing w:line="240" w:lineRule="exact"/>
              <w:ind w:firstLine="0"/>
              <w:rPr>
                <w:sz w:val="24"/>
                <w:szCs w:val="24"/>
              </w:rPr>
            </w:pPr>
          </w:p>
        </w:tc>
        <w:tc>
          <w:tcPr>
            <w:tcW w:w="1105" w:type="dxa"/>
          </w:tcPr>
          <w:p w14:paraId="5B683B2D" w14:textId="77777777" w:rsidR="001D5023" w:rsidRPr="00EB3C31" w:rsidRDefault="001D5023" w:rsidP="00243562">
            <w:pPr>
              <w:tabs>
                <w:tab w:val="left" w:pos="993"/>
              </w:tabs>
              <w:spacing w:line="240" w:lineRule="exact"/>
              <w:ind w:firstLine="0"/>
              <w:rPr>
                <w:sz w:val="24"/>
                <w:szCs w:val="24"/>
              </w:rPr>
            </w:pPr>
          </w:p>
        </w:tc>
        <w:tc>
          <w:tcPr>
            <w:tcW w:w="1418" w:type="dxa"/>
          </w:tcPr>
          <w:p w14:paraId="48B30BAF" w14:textId="77777777" w:rsidR="001D5023" w:rsidRPr="00EB3C31" w:rsidRDefault="001D5023" w:rsidP="00243562">
            <w:pPr>
              <w:tabs>
                <w:tab w:val="left" w:pos="993"/>
              </w:tabs>
              <w:spacing w:line="240" w:lineRule="exact"/>
              <w:ind w:firstLine="0"/>
              <w:rPr>
                <w:sz w:val="24"/>
                <w:szCs w:val="24"/>
              </w:rPr>
            </w:pPr>
          </w:p>
        </w:tc>
      </w:tr>
      <w:tr w:rsidR="001D5023" w:rsidRPr="00EB3C31" w14:paraId="626F89C3" w14:textId="77777777" w:rsidTr="00EE2B84">
        <w:tc>
          <w:tcPr>
            <w:tcW w:w="568" w:type="dxa"/>
          </w:tcPr>
          <w:p w14:paraId="3C047300" w14:textId="77777777" w:rsidR="001D5023" w:rsidRPr="00EB3C31" w:rsidRDefault="001D5023" w:rsidP="00243562">
            <w:pPr>
              <w:tabs>
                <w:tab w:val="left" w:pos="993"/>
              </w:tabs>
              <w:spacing w:line="240" w:lineRule="exact"/>
              <w:ind w:firstLine="0"/>
              <w:rPr>
                <w:sz w:val="24"/>
                <w:szCs w:val="24"/>
              </w:rPr>
            </w:pPr>
            <w:r w:rsidRPr="00EB3C31">
              <w:rPr>
                <w:sz w:val="24"/>
                <w:szCs w:val="24"/>
              </w:rPr>
              <w:t>13</w:t>
            </w:r>
          </w:p>
          <w:p w14:paraId="11BCABB5" w14:textId="77777777" w:rsidR="001D5023" w:rsidRPr="00EB3C31" w:rsidRDefault="001D5023" w:rsidP="00243562">
            <w:pPr>
              <w:tabs>
                <w:tab w:val="left" w:pos="993"/>
              </w:tabs>
              <w:spacing w:line="240" w:lineRule="exact"/>
              <w:ind w:firstLine="0"/>
              <w:rPr>
                <w:sz w:val="24"/>
                <w:szCs w:val="24"/>
              </w:rPr>
            </w:pPr>
          </w:p>
        </w:tc>
        <w:tc>
          <w:tcPr>
            <w:tcW w:w="3118" w:type="dxa"/>
          </w:tcPr>
          <w:p w14:paraId="0E13F707" w14:textId="77777777" w:rsidR="001D5023" w:rsidRPr="00EB3C31" w:rsidRDefault="001D5023" w:rsidP="00243562">
            <w:pPr>
              <w:tabs>
                <w:tab w:val="left" w:pos="993"/>
              </w:tabs>
              <w:spacing w:line="240" w:lineRule="exact"/>
              <w:ind w:firstLine="0"/>
              <w:rPr>
                <w:sz w:val="24"/>
                <w:szCs w:val="24"/>
              </w:rPr>
            </w:pPr>
            <w:r w:rsidRPr="00EB3C31">
              <w:rPr>
                <w:sz w:val="24"/>
                <w:szCs w:val="24"/>
              </w:rPr>
              <w:t xml:space="preserve">Я не готов прилагать дополнительные усилия для улучшения общих показателей </w:t>
            </w:r>
            <w:r>
              <w:rPr>
                <w:sz w:val="24"/>
                <w:szCs w:val="24"/>
              </w:rPr>
              <w:t>организации</w:t>
            </w:r>
          </w:p>
        </w:tc>
        <w:tc>
          <w:tcPr>
            <w:tcW w:w="1418" w:type="dxa"/>
          </w:tcPr>
          <w:p w14:paraId="2EF88AD4" w14:textId="77777777" w:rsidR="001D5023" w:rsidRPr="00EB3C31" w:rsidRDefault="001D5023" w:rsidP="00243562">
            <w:pPr>
              <w:tabs>
                <w:tab w:val="left" w:pos="993"/>
              </w:tabs>
              <w:spacing w:line="240" w:lineRule="exact"/>
              <w:ind w:firstLine="0"/>
              <w:rPr>
                <w:sz w:val="24"/>
                <w:szCs w:val="24"/>
              </w:rPr>
            </w:pPr>
          </w:p>
        </w:tc>
        <w:tc>
          <w:tcPr>
            <w:tcW w:w="1134" w:type="dxa"/>
          </w:tcPr>
          <w:p w14:paraId="0FF2C534" w14:textId="77777777" w:rsidR="001D5023" w:rsidRPr="00EB3C31" w:rsidRDefault="001D5023" w:rsidP="00243562">
            <w:pPr>
              <w:tabs>
                <w:tab w:val="left" w:pos="993"/>
              </w:tabs>
              <w:spacing w:line="240" w:lineRule="exact"/>
              <w:ind w:firstLine="0"/>
              <w:rPr>
                <w:sz w:val="24"/>
                <w:szCs w:val="24"/>
              </w:rPr>
            </w:pPr>
          </w:p>
        </w:tc>
        <w:tc>
          <w:tcPr>
            <w:tcW w:w="992" w:type="dxa"/>
          </w:tcPr>
          <w:p w14:paraId="6F841BBA" w14:textId="77777777" w:rsidR="001D5023" w:rsidRPr="00EB3C31" w:rsidRDefault="001D5023" w:rsidP="00243562">
            <w:pPr>
              <w:tabs>
                <w:tab w:val="left" w:pos="993"/>
              </w:tabs>
              <w:spacing w:line="240" w:lineRule="exact"/>
              <w:ind w:firstLine="0"/>
              <w:rPr>
                <w:sz w:val="24"/>
                <w:szCs w:val="24"/>
              </w:rPr>
            </w:pPr>
          </w:p>
        </w:tc>
        <w:tc>
          <w:tcPr>
            <w:tcW w:w="1105" w:type="dxa"/>
          </w:tcPr>
          <w:p w14:paraId="3A28A57B" w14:textId="77777777" w:rsidR="001D5023" w:rsidRPr="00EB3C31" w:rsidRDefault="001D5023" w:rsidP="00243562">
            <w:pPr>
              <w:tabs>
                <w:tab w:val="left" w:pos="993"/>
              </w:tabs>
              <w:spacing w:line="240" w:lineRule="exact"/>
              <w:ind w:firstLine="0"/>
              <w:rPr>
                <w:sz w:val="24"/>
                <w:szCs w:val="24"/>
              </w:rPr>
            </w:pPr>
          </w:p>
        </w:tc>
        <w:tc>
          <w:tcPr>
            <w:tcW w:w="1418" w:type="dxa"/>
          </w:tcPr>
          <w:p w14:paraId="446143B7" w14:textId="77777777" w:rsidR="001D5023" w:rsidRPr="00EB3C31" w:rsidRDefault="001D5023" w:rsidP="00243562">
            <w:pPr>
              <w:tabs>
                <w:tab w:val="left" w:pos="993"/>
              </w:tabs>
              <w:spacing w:line="240" w:lineRule="exact"/>
              <w:ind w:firstLine="0"/>
              <w:rPr>
                <w:sz w:val="24"/>
                <w:szCs w:val="24"/>
              </w:rPr>
            </w:pPr>
          </w:p>
        </w:tc>
      </w:tr>
      <w:tr w:rsidR="001D5023" w:rsidRPr="00EB3C31" w14:paraId="76F55DA1" w14:textId="77777777" w:rsidTr="00EE2B84">
        <w:tc>
          <w:tcPr>
            <w:tcW w:w="568" w:type="dxa"/>
          </w:tcPr>
          <w:p w14:paraId="6C04E636" w14:textId="77777777" w:rsidR="001D5023" w:rsidRPr="00EB3C31" w:rsidRDefault="001D5023" w:rsidP="00243562">
            <w:pPr>
              <w:tabs>
                <w:tab w:val="left" w:pos="993"/>
              </w:tabs>
              <w:spacing w:line="240" w:lineRule="exact"/>
              <w:ind w:firstLine="0"/>
              <w:rPr>
                <w:sz w:val="24"/>
                <w:szCs w:val="24"/>
              </w:rPr>
            </w:pPr>
            <w:r w:rsidRPr="00EB3C31">
              <w:rPr>
                <w:sz w:val="24"/>
                <w:szCs w:val="24"/>
              </w:rPr>
              <w:t>14</w:t>
            </w:r>
          </w:p>
          <w:p w14:paraId="1300A6CC" w14:textId="77777777" w:rsidR="001D5023" w:rsidRPr="00EB3C31" w:rsidRDefault="001D5023" w:rsidP="00243562">
            <w:pPr>
              <w:tabs>
                <w:tab w:val="left" w:pos="993"/>
              </w:tabs>
              <w:spacing w:line="240" w:lineRule="exact"/>
              <w:ind w:firstLine="0"/>
              <w:rPr>
                <w:sz w:val="24"/>
                <w:szCs w:val="24"/>
              </w:rPr>
            </w:pPr>
          </w:p>
        </w:tc>
        <w:tc>
          <w:tcPr>
            <w:tcW w:w="3118" w:type="dxa"/>
          </w:tcPr>
          <w:p w14:paraId="1B0B9948" w14:textId="77777777" w:rsidR="001D5023" w:rsidRPr="00C73CF9" w:rsidRDefault="001D5023" w:rsidP="00243562">
            <w:pPr>
              <w:tabs>
                <w:tab w:val="left" w:pos="993"/>
              </w:tabs>
              <w:spacing w:line="240" w:lineRule="exact"/>
              <w:ind w:firstLine="0"/>
              <w:rPr>
                <w:sz w:val="24"/>
                <w:szCs w:val="24"/>
              </w:rPr>
            </w:pPr>
            <w:r w:rsidRPr="00C73CF9">
              <w:rPr>
                <w:sz w:val="24"/>
                <w:szCs w:val="24"/>
              </w:rPr>
              <w:t xml:space="preserve">Я хочу повышать </w:t>
            </w:r>
            <w:r w:rsidRPr="004C7985">
              <w:rPr>
                <w:spacing w:val="-4"/>
                <w:sz w:val="24"/>
                <w:szCs w:val="24"/>
              </w:rPr>
              <w:t>эффективность своего</w:t>
            </w:r>
            <w:r w:rsidRPr="00C73CF9">
              <w:rPr>
                <w:sz w:val="24"/>
                <w:szCs w:val="24"/>
              </w:rPr>
              <w:t xml:space="preserve"> труда, не ожидая за это дополнительной оплаты </w:t>
            </w:r>
          </w:p>
        </w:tc>
        <w:tc>
          <w:tcPr>
            <w:tcW w:w="1418" w:type="dxa"/>
          </w:tcPr>
          <w:p w14:paraId="27042956" w14:textId="77777777" w:rsidR="001D5023" w:rsidRPr="00EB3C31" w:rsidRDefault="001D5023" w:rsidP="00243562">
            <w:pPr>
              <w:tabs>
                <w:tab w:val="left" w:pos="993"/>
              </w:tabs>
              <w:spacing w:line="240" w:lineRule="exact"/>
              <w:ind w:firstLine="0"/>
              <w:rPr>
                <w:sz w:val="24"/>
                <w:szCs w:val="24"/>
              </w:rPr>
            </w:pPr>
          </w:p>
        </w:tc>
        <w:tc>
          <w:tcPr>
            <w:tcW w:w="1134" w:type="dxa"/>
          </w:tcPr>
          <w:p w14:paraId="65B29B56" w14:textId="77777777" w:rsidR="001D5023" w:rsidRPr="00EB3C31" w:rsidRDefault="001D5023" w:rsidP="00243562">
            <w:pPr>
              <w:tabs>
                <w:tab w:val="left" w:pos="993"/>
              </w:tabs>
              <w:spacing w:line="240" w:lineRule="exact"/>
              <w:ind w:firstLine="0"/>
              <w:rPr>
                <w:sz w:val="24"/>
                <w:szCs w:val="24"/>
              </w:rPr>
            </w:pPr>
          </w:p>
        </w:tc>
        <w:tc>
          <w:tcPr>
            <w:tcW w:w="992" w:type="dxa"/>
          </w:tcPr>
          <w:p w14:paraId="0FFE1CF1" w14:textId="77777777" w:rsidR="001D5023" w:rsidRPr="00EB3C31" w:rsidRDefault="001D5023" w:rsidP="00243562">
            <w:pPr>
              <w:tabs>
                <w:tab w:val="left" w:pos="993"/>
              </w:tabs>
              <w:spacing w:line="240" w:lineRule="exact"/>
              <w:ind w:firstLine="0"/>
              <w:rPr>
                <w:sz w:val="24"/>
                <w:szCs w:val="24"/>
              </w:rPr>
            </w:pPr>
          </w:p>
        </w:tc>
        <w:tc>
          <w:tcPr>
            <w:tcW w:w="1105" w:type="dxa"/>
          </w:tcPr>
          <w:p w14:paraId="22A91634" w14:textId="77777777" w:rsidR="001D5023" w:rsidRPr="00EB3C31" w:rsidRDefault="001D5023" w:rsidP="00243562">
            <w:pPr>
              <w:tabs>
                <w:tab w:val="left" w:pos="993"/>
              </w:tabs>
              <w:spacing w:line="240" w:lineRule="exact"/>
              <w:ind w:firstLine="0"/>
              <w:rPr>
                <w:sz w:val="24"/>
                <w:szCs w:val="24"/>
              </w:rPr>
            </w:pPr>
          </w:p>
        </w:tc>
        <w:tc>
          <w:tcPr>
            <w:tcW w:w="1418" w:type="dxa"/>
          </w:tcPr>
          <w:p w14:paraId="4BC59BC3" w14:textId="77777777" w:rsidR="001D5023" w:rsidRPr="00EB3C31" w:rsidRDefault="001D5023" w:rsidP="00243562">
            <w:pPr>
              <w:tabs>
                <w:tab w:val="left" w:pos="993"/>
              </w:tabs>
              <w:spacing w:line="240" w:lineRule="exact"/>
              <w:ind w:firstLine="0"/>
              <w:rPr>
                <w:sz w:val="24"/>
                <w:szCs w:val="24"/>
              </w:rPr>
            </w:pPr>
          </w:p>
        </w:tc>
      </w:tr>
      <w:tr w:rsidR="001D5023" w:rsidRPr="00EB3C31" w14:paraId="06D19EDC" w14:textId="77777777" w:rsidTr="00EE2B84">
        <w:tc>
          <w:tcPr>
            <w:tcW w:w="568" w:type="dxa"/>
          </w:tcPr>
          <w:p w14:paraId="3E15E8DE" w14:textId="77777777" w:rsidR="001D5023" w:rsidRPr="00EB3C31" w:rsidRDefault="001D5023" w:rsidP="00243562">
            <w:pPr>
              <w:tabs>
                <w:tab w:val="left" w:pos="993"/>
              </w:tabs>
              <w:spacing w:line="240" w:lineRule="exact"/>
              <w:ind w:firstLine="0"/>
              <w:rPr>
                <w:sz w:val="24"/>
                <w:szCs w:val="24"/>
              </w:rPr>
            </w:pPr>
            <w:r w:rsidRPr="00EB3C31">
              <w:rPr>
                <w:sz w:val="24"/>
                <w:szCs w:val="24"/>
              </w:rPr>
              <w:t>15</w:t>
            </w:r>
          </w:p>
          <w:p w14:paraId="69935E65" w14:textId="77777777" w:rsidR="001D5023" w:rsidRPr="00EB3C31" w:rsidRDefault="001D5023" w:rsidP="00243562">
            <w:pPr>
              <w:tabs>
                <w:tab w:val="left" w:pos="993"/>
              </w:tabs>
              <w:spacing w:line="240" w:lineRule="exact"/>
              <w:ind w:firstLine="0"/>
              <w:rPr>
                <w:sz w:val="24"/>
                <w:szCs w:val="24"/>
              </w:rPr>
            </w:pPr>
          </w:p>
        </w:tc>
        <w:tc>
          <w:tcPr>
            <w:tcW w:w="3118" w:type="dxa"/>
          </w:tcPr>
          <w:p w14:paraId="5599290C" w14:textId="77777777" w:rsidR="001D5023" w:rsidRPr="00EB3C31" w:rsidRDefault="001D5023" w:rsidP="00243562">
            <w:pPr>
              <w:tabs>
                <w:tab w:val="left" w:pos="993"/>
              </w:tabs>
              <w:spacing w:line="240" w:lineRule="exact"/>
              <w:ind w:firstLine="0"/>
              <w:rPr>
                <w:sz w:val="24"/>
                <w:szCs w:val="24"/>
              </w:rPr>
            </w:pPr>
            <w:r w:rsidRPr="00EB3C31">
              <w:rPr>
                <w:sz w:val="24"/>
                <w:szCs w:val="24"/>
              </w:rPr>
              <w:t xml:space="preserve">Я никогда не задумывался над уходом из </w:t>
            </w:r>
            <w:r>
              <w:rPr>
                <w:sz w:val="24"/>
                <w:szCs w:val="24"/>
              </w:rPr>
              <w:t xml:space="preserve">своей </w:t>
            </w:r>
            <w:r w:rsidRPr="00EB3C31">
              <w:rPr>
                <w:sz w:val="24"/>
                <w:szCs w:val="24"/>
              </w:rPr>
              <w:t>организации</w:t>
            </w:r>
          </w:p>
        </w:tc>
        <w:tc>
          <w:tcPr>
            <w:tcW w:w="1418" w:type="dxa"/>
          </w:tcPr>
          <w:p w14:paraId="6FC8A1D3" w14:textId="77777777" w:rsidR="001D5023" w:rsidRPr="00EB3C31" w:rsidRDefault="001D5023" w:rsidP="00243562">
            <w:pPr>
              <w:tabs>
                <w:tab w:val="left" w:pos="993"/>
              </w:tabs>
              <w:spacing w:line="240" w:lineRule="exact"/>
              <w:ind w:firstLine="0"/>
              <w:rPr>
                <w:sz w:val="24"/>
                <w:szCs w:val="24"/>
              </w:rPr>
            </w:pPr>
          </w:p>
        </w:tc>
        <w:tc>
          <w:tcPr>
            <w:tcW w:w="1134" w:type="dxa"/>
          </w:tcPr>
          <w:p w14:paraId="7EF50E24" w14:textId="77777777" w:rsidR="001D5023" w:rsidRPr="00EB3C31" w:rsidRDefault="001D5023" w:rsidP="00243562">
            <w:pPr>
              <w:tabs>
                <w:tab w:val="left" w:pos="993"/>
              </w:tabs>
              <w:spacing w:line="240" w:lineRule="exact"/>
              <w:ind w:firstLine="0"/>
              <w:rPr>
                <w:sz w:val="24"/>
                <w:szCs w:val="24"/>
              </w:rPr>
            </w:pPr>
          </w:p>
        </w:tc>
        <w:tc>
          <w:tcPr>
            <w:tcW w:w="992" w:type="dxa"/>
          </w:tcPr>
          <w:p w14:paraId="1A2C69E6" w14:textId="77777777" w:rsidR="001D5023" w:rsidRPr="00EB3C31" w:rsidRDefault="001D5023" w:rsidP="00243562">
            <w:pPr>
              <w:tabs>
                <w:tab w:val="left" w:pos="993"/>
              </w:tabs>
              <w:spacing w:line="240" w:lineRule="exact"/>
              <w:ind w:firstLine="0"/>
              <w:rPr>
                <w:sz w:val="24"/>
                <w:szCs w:val="24"/>
              </w:rPr>
            </w:pPr>
          </w:p>
        </w:tc>
        <w:tc>
          <w:tcPr>
            <w:tcW w:w="1105" w:type="dxa"/>
          </w:tcPr>
          <w:p w14:paraId="34E768E8" w14:textId="77777777" w:rsidR="001D5023" w:rsidRPr="00EB3C31" w:rsidRDefault="001D5023" w:rsidP="00243562">
            <w:pPr>
              <w:tabs>
                <w:tab w:val="left" w:pos="993"/>
              </w:tabs>
              <w:spacing w:line="240" w:lineRule="exact"/>
              <w:ind w:firstLine="0"/>
              <w:rPr>
                <w:sz w:val="24"/>
                <w:szCs w:val="24"/>
              </w:rPr>
            </w:pPr>
          </w:p>
        </w:tc>
        <w:tc>
          <w:tcPr>
            <w:tcW w:w="1418" w:type="dxa"/>
          </w:tcPr>
          <w:p w14:paraId="2CB069A5" w14:textId="77777777" w:rsidR="001D5023" w:rsidRPr="00EB3C31" w:rsidRDefault="001D5023" w:rsidP="00243562">
            <w:pPr>
              <w:tabs>
                <w:tab w:val="left" w:pos="993"/>
              </w:tabs>
              <w:spacing w:line="240" w:lineRule="exact"/>
              <w:ind w:firstLine="0"/>
              <w:rPr>
                <w:sz w:val="24"/>
                <w:szCs w:val="24"/>
              </w:rPr>
            </w:pPr>
          </w:p>
        </w:tc>
      </w:tr>
    </w:tbl>
    <w:p w14:paraId="32C80F13" w14:textId="77777777" w:rsidR="001D5023" w:rsidRDefault="001D5023" w:rsidP="001D5023">
      <w:pPr>
        <w:spacing w:line="240" w:lineRule="auto"/>
        <w:rPr>
          <w:b/>
          <w:sz w:val="24"/>
          <w:highlight w:val="red"/>
        </w:rPr>
      </w:pPr>
    </w:p>
    <w:p w14:paraId="3FF72BBC" w14:textId="77777777" w:rsidR="00603B3B" w:rsidRPr="00E109F2" w:rsidRDefault="00603B3B" w:rsidP="00E109F2">
      <w:pPr>
        <w:tabs>
          <w:tab w:val="left" w:pos="993"/>
        </w:tabs>
        <w:spacing w:line="240" w:lineRule="auto"/>
        <w:ind w:right="-144" w:firstLine="0"/>
        <w:jc w:val="center"/>
        <w:rPr>
          <w:b/>
          <w:i/>
          <w:szCs w:val="28"/>
          <w:shd w:val="clear" w:color="auto" w:fill="FFFFFF"/>
        </w:rPr>
      </w:pPr>
      <w:r w:rsidRPr="00E109F2">
        <w:rPr>
          <w:b/>
          <w:i/>
          <w:spacing w:val="-6"/>
          <w:szCs w:val="28"/>
          <w:shd w:val="clear" w:color="auto" w:fill="FFFFFF"/>
        </w:rPr>
        <w:t>Обработка результатов анкетирования «Организационная приверженность</w:t>
      </w:r>
      <w:r w:rsidRPr="00E109F2">
        <w:rPr>
          <w:b/>
          <w:i/>
          <w:szCs w:val="28"/>
          <w:shd w:val="clear" w:color="auto" w:fill="FFFFFF"/>
        </w:rPr>
        <w:t>»</w:t>
      </w:r>
    </w:p>
    <w:p w14:paraId="0855B15A" w14:textId="77777777" w:rsidR="00603B3B" w:rsidRPr="00CB1202" w:rsidRDefault="00603B3B" w:rsidP="00603B3B">
      <w:pPr>
        <w:tabs>
          <w:tab w:val="left" w:pos="993"/>
        </w:tabs>
        <w:spacing w:line="240" w:lineRule="auto"/>
        <w:rPr>
          <w:sz w:val="24"/>
          <w:szCs w:val="24"/>
          <w:shd w:val="clear" w:color="auto" w:fill="FFFFFF"/>
        </w:rPr>
      </w:pPr>
      <w:r w:rsidRPr="00CB1202">
        <w:rPr>
          <w:sz w:val="24"/>
          <w:szCs w:val="24"/>
          <w:shd w:val="clear" w:color="auto" w:fill="FFFFFF"/>
        </w:rPr>
        <w:t>Рекомендуемая анкета представляет собой структурированную форму заполнения, состоящую из 15</w:t>
      </w:r>
      <w:r w:rsidR="00D170CA">
        <w:rPr>
          <w:sz w:val="24"/>
          <w:szCs w:val="24"/>
          <w:shd w:val="clear" w:color="auto" w:fill="FFFFFF"/>
        </w:rPr>
        <w:t>-ти</w:t>
      </w:r>
      <w:r w:rsidRPr="00CB1202">
        <w:rPr>
          <w:sz w:val="24"/>
          <w:szCs w:val="24"/>
          <w:shd w:val="clear" w:color="auto" w:fill="FFFFFF"/>
        </w:rPr>
        <w:t xml:space="preserve"> вопросов</w:t>
      </w:r>
      <w:r>
        <w:rPr>
          <w:sz w:val="24"/>
          <w:szCs w:val="24"/>
          <w:shd w:val="clear" w:color="auto" w:fill="FFFFFF"/>
        </w:rPr>
        <w:t>, которые сгруппированы по 3</w:t>
      </w:r>
      <w:r w:rsidR="00D170CA">
        <w:rPr>
          <w:sz w:val="24"/>
          <w:szCs w:val="24"/>
          <w:shd w:val="clear" w:color="auto" w:fill="FFFFFF"/>
        </w:rPr>
        <w:t>-м</w:t>
      </w:r>
      <w:r>
        <w:rPr>
          <w:sz w:val="24"/>
          <w:szCs w:val="24"/>
          <w:shd w:val="clear" w:color="auto" w:fill="FFFFFF"/>
        </w:rPr>
        <w:t xml:space="preserve"> блокам вопросов, соответствующих понятию «организационная приверженность»</w:t>
      </w:r>
      <w:r w:rsidRPr="00CB1202">
        <w:rPr>
          <w:sz w:val="24"/>
          <w:szCs w:val="24"/>
          <w:shd w:val="clear" w:color="auto" w:fill="FFFFFF"/>
        </w:rPr>
        <w:t xml:space="preserve">. </w:t>
      </w:r>
    </w:p>
    <w:p w14:paraId="5A818C4E" w14:textId="77777777" w:rsidR="00603B3B" w:rsidRPr="00CB1202" w:rsidRDefault="00603B3B" w:rsidP="00603B3B">
      <w:pPr>
        <w:tabs>
          <w:tab w:val="left" w:pos="993"/>
        </w:tabs>
        <w:spacing w:line="240" w:lineRule="auto"/>
        <w:rPr>
          <w:sz w:val="24"/>
          <w:szCs w:val="24"/>
          <w:shd w:val="clear" w:color="auto" w:fill="FFFFFF"/>
        </w:rPr>
      </w:pPr>
      <w:r>
        <w:rPr>
          <w:sz w:val="24"/>
          <w:szCs w:val="24"/>
          <w:shd w:val="clear" w:color="auto" w:fill="FFFFFF"/>
        </w:rPr>
        <w:t>Каждый блок включает</w:t>
      </w:r>
      <w:r w:rsidRPr="00CB1202">
        <w:rPr>
          <w:sz w:val="24"/>
          <w:szCs w:val="24"/>
          <w:shd w:val="clear" w:color="auto" w:fill="FFFFFF"/>
        </w:rPr>
        <w:t xml:space="preserve"> 5 вопросов, связанных с</w:t>
      </w:r>
      <w:r>
        <w:rPr>
          <w:sz w:val="24"/>
          <w:szCs w:val="24"/>
          <w:shd w:val="clear" w:color="auto" w:fill="FFFFFF"/>
        </w:rPr>
        <w:t xml:space="preserve"> составляющими данного понятия: «корпоративная идентификация», «лояльность», «вовлеченность»</w:t>
      </w:r>
      <w:r w:rsidR="00736264">
        <w:rPr>
          <w:sz w:val="24"/>
          <w:szCs w:val="24"/>
          <w:shd w:val="clear" w:color="auto" w:fill="FFFFFF"/>
        </w:rPr>
        <w:t>.</w:t>
      </w:r>
      <w:r w:rsidRPr="00CB1202">
        <w:rPr>
          <w:sz w:val="24"/>
          <w:szCs w:val="24"/>
          <w:shd w:val="clear" w:color="auto" w:fill="FFFFFF"/>
        </w:rPr>
        <w:t xml:space="preserve"> </w:t>
      </w:r>
      <w:r w:rsidR="00736264">
        <w:rPr>
          <w:sz w:val="24"/>
          <w:szCs w:val="24"/>
          <w:shd w:val="clear" w:color="auto" w:fill="FFFFFF"/>
        </w:rPr>
        <w:t>И</w:t>
      </w:r>
      <w:r w:rsidRPr="00CB1202">
        <w:rPr>
          <w:sz w:val="24"/>
          <w:szCs w:val="24"/>
          <w:shd w:val="clear" w:color="auto" w:fill="FFFFFF"/>
        </w:rPr>
        <w:t>з них:</w:t>
      </w:r>
    </w:p>
    <w:p w14:paraId="36F07889" w14:textId="77777777" w:rsidR="00603B3B" w:rsidRPr="00CB1202" w:rsidRDefault="00603B3B" w:rsidP="00603B3B">
      <w:pPr>
        <w:tabs>
          <w:tab w:val="left" w:pos="993"/>
        </w:tabs>
        <w:spacing w:line="240" w:lineRule="auto"/>
        <w:rPr>
          <w:sz w:val="24"/>
          <w:szCs w:val="24"/>
          <w:shd w:val="clear" w:color="auto" w:fill="FFFFFF"/>
        </w:rPr>
      </w:pPr>
      <w:r w:rsidRPr="00CB1202">
        <w:rPr>
          <w:sz w:val="24"/>
          <w:szCs w:val="24"/>
          <w:shd w:val="clear" w:color="auto" w:fill="FFFFFF"/>
        </w:rPr>
        <w:t xml:space="preserve">9 вопросов (по 3 в каждом блоке) – прямые, утвердительные ответы на них </w:t>
      </w:r>
      <w:r w:rsidR="00736264">
        <w:rPr>
          <w:sz w:val="24"/>
          <w:szCs w:val="24"/>
          <w:shd w:val="clear" w:color="auto" w:fill="FFFFFF"/>
        </w:rPr>
        <w:br/>
      </w:r>
      <w:r w:rsidRPr="00CB1202">
        <w:rPr>
          <w:sz w:val="24"/>
          <w:szCs w:val="24"/>
          <w:shd w:val="clear" w:color="auto" w:fill="FFFFFF"/>
        </w:rPr>
        <w:t xml:space="preserve">(со знаком «+») свидетельствуют о наличии </w:t>
      </w:r>
      <w:r>
        <w:rPr>
          <w:sz w:val="24"/>
          <w:szCs w:val="24"/>
          <w:shd w:val="clear" w:color="auto" w:fill="FFFFFF"/>
        </w:rPr>
        <w:t xml:space="preserve">организационной </w:t>
      </w:r>
      <w:r w:rsidRPr="00CB1202">
        <w:rPr>
          <w:sz w:val="24"/>
          <w:szCs w:val="24"/>
          <w:shd w:val="clear" w:color="auto" w:fill="FFFFFF"/>
        </w:rPr>
        <w:t xml:space="preserve">приверженности, </w:t>
      </w:r>
    </w:p>
    <w:p w14:paraId="424CDE56" w14:textId="77777777" w:rsidR="00603B3B" w:rsidRPr="00CB1202" w:rsidRDefault="00603B3B" w:rsidP="00603B3B">
      <w:pPr>
        <w:tabs>
          <w:tab w:val="left" w:pos="993"/>
        </w:tabs>
        <w:spacing w:line="240" w:lineRule="auto"/>
        <w:rPr>
          <w:sz w:val="24"/>
          <w:szCs w:val="24"/>
          <w:shd w:val="clear" w:color="auto" w:fill="FFFFFF"/>
        </w:rPr>
      </w:pPr>
      <w:r w:rsidRPr="00CB1202">
        <w:rPr>
          <w:sz w:val="24"/>
          <w:szCs w:val="24"/>
          <w:shd w:val="clear" w:color="auto" w:fill="FFFFFF"/>
        </w:rPr>
        <w:t xml:space="preserve">6 вопросов (по 2 в каждом блоке) сформулированы в негативной форме, утвердительные ответы на них (со знаком «-») свидетельствуют об отсутствии </w:t>
      </w:r>
      <w:r>
        <w:rPr>
          <w:sz w:val="24"/>
          <w:szCs w:val="24"/>
          <w:shd w:val="clear" w:color="auto" w:fill="FFFFFF"/>
        </w:rPr>
        <w:t xml:space="preserve">организационной </w:t>
      </w:r>
      <w:r w:rsidRPr="00CB1202">
        <w:rPr>
          <w:sz w:val="24"/>
          <w:szCs w:val="24"/>
          <w:shd w:val="clear" w:color="auto" w:fill="FFFFFF"/>
        </w:rPr>
        <w:t xml:space="preserve">приверженности. </w:t>
      </w:r>
    </w:p>
    <w:p w14:paraId="19FA566C" w14:textId="77777777" w:rsidR="00603B3B" w:rsidRPr="00CB1202" w:rsidRDefault="00603B3B" w:rsidP="00603B3B">
      <w:pPr>
        <w:tabs>
          <w:tab w:val="left" w:pos="993"/>
        </w:tabs>
        <w:spacing w:line="240" w:lineRule="auto"/>
        <w:rPr>
          <w:sz w:val="24"/>
          <w:szCs w:val="24"/>
          <w:shd w:val="clear" w:color="auto" w:fill="FFFFFF"/>
        </w:rPr>
      </w:pPr>
      <w:r w:rsidRPr="00CB1202">
        <w:rPr>
          <w:sz w:val="24"/>
          <w:szCs w:val="24"/>
          <w:shd w:val="clear" w:color="auto" w:fill="FFFFFF"/>
        </w:rPr>
        <w:t xml:space="preserve">Вопросы оцениваются по балльной шкале от 1 (самый низкий показатель) </w:t>
      </w:r>
      <w:r w:rsidR="00E109F2">
        <w:rPr>
          <w:sz w:val="24"/>
          <w:szCs w:val="24"/>
          <w:shd w:val="clear" w:color="auto" w:fill="FFFFFF"/>
        </w:rPr>
        <w:br/>
      </w:r>
      <w:r w:rsidRPr="00CB1202">
        <w:rPr>
          <w:sz w:val="24"/>
          <w:szCs w:val="24"/>
          <w:shd w:val="clear" w:color="auto" w:fill="FFFFFF"/>
        </w:rPr>
        <w:t>до 5</w:t>
      </w:r>
      <w:r>
        <w:t> </w:t>
      </w:r>
      <w:r w:rsidRPr="00CB1202">
        <w:rPr>
          <w:sz w:val="24"/>
          <w:szCs w:val="24"/>
          <w:shd w:val="clear" w:color="auto" w:fill="FFFFFF"/>
        </w:rPr>
        <w:t xml:space="preserve">(наивысший показатель). </w:t>
      </w:r>
    </w:p>
    <w:p w14:paraId="33D22428" w14:textId="77777777" w:rsidR="00603B3B" w:rsidRDefault="00603B3B" w:rsidP="00603B3B">
      <w:pPr>
        <w:tabs>
          <w:tab w:val="left" w:pos="993"/>
        </w:tabs>
        <w:spacing w:line="240" w:lineRule="auto"/>
        <w:rPr>
          <w:sz w:val="24"/>
          <w:szCs w:val="24"/>
          <w:shd w:val="clear" w:color="auto" w:fill="FFFFFF"/>
        </w:rPr>
      </w:pPr>
      <w:r w:rsidRPr="00090859">
        <w:rPr>
          <w:b/>
          <w:sz w:val="24"/>
          <w:szCs w:val="24"/>
          <w:shd w:val="clear" w:color="auto" w:fill="FFFFFF"/>
        </w:rPr>
        <w:t>Итоговый результат в зависимости от поставленных целей исследования можно рассчитать</w:t>
      </w:r>
      <w:r w:rsidRPr="00CB1202">
        <w:rPr>
          <w:sz w:val="24"/>
          <w:szCs w:val="24"/>
          <w:shd w:val="clear" w:color="auto" w:fill="FFFFFF"/>
        </w:rPr>
        <w:t xml:space="preserve"> </w:t>
      </w:r>
      <w:r w:rsidRPr="00767F5E">
        <w:rPr>
          <w:b/>
          <w:sz w:val="24"/>
          <w:szCs w:val="24"/>
          <w:shd w:val="clear" w:color="auto" w:fill="FFFFFF"/>
        </w:rPr>
        <w:t>двумя способами либо одним из них</w:t>
      </w:r>
      <w:r w:rsidRPr="00CB1202">
        <w:rPr>
          <w:sz w:val="24"/>
          <w:szCs w:val="24"/>
          <w:shd w:val="clear" w:color="auto" w:fill="FFFFFF"/>
        </w:rPr>
        <w:t xml:space="preserve">: </w:t>
      </w:r>
    </w:p>
    <w:p w14:paraId="1FC1F1D8" w14:textId="77777777" w:rsidR="00603B3B" w:rsidRPr="00CB1202" w:rsidRDefault="001D5023" w:rsidP="001D0C16">
      <w:pPr>
        <w:tabs>
          <w:tab w:val="left" w:pos="993"/>
        </w:tabs>
        <w:spacing w:line="240" w:lineRule="auto"/>
        <w:rPr>
          <w:sz w:val="24"/>
          <w:szCs w:val="24"/>
          <w:shd w:val="clear" w:color="auto" w:fill="FFFFFF"/>
        </w:rPr>
      </w:pPr>
      <w:r>
        <w:rPr>
          <w:b/>
          <w:sz w:val="24"/>
          <w:szCs w:val="24"/>
          <w:shd w:val="clear" w:color="auto" w:fill="FFFFFF"/>
        </w:rPr>
        <w:t>первый</w:t>
      </w:r>
      <w:r>
        <w:rPr>
          <w:sz w:val="24"/>
          <w:szCs w:val="24"/>
          <w:shd w:val="clear" w:color="auto" w:fill="FFFFFF"/>
        </w:rPr>
        <w:t xml:space="preserve"> – </w:t>
      </w:r>
      <w:r w:rsidR="00603B3B" w:rsidRPr="00CB1202">
        <w:rPr>
          <w:sz w:val="24"/>
          <w:szCs w:val="24"/>
          <w:shd w:val="clear" w:color="auto" w:fill="FFFFFF"/>
        </w:rPr>
        <w:t>как усредненное, т.е. среднеарифметическое, значение приверженности. В таком случае условно признаются одинаково важными блоки «ИДЕНТИФИКАЦИЯ</w:t>
      </w:r>
      <w:r w:rsidR="00603B3B" w:rsidRPr="00CB1202">
        <w:rPr>
          <w:sz w:val="24"/>
          <w:szCs w:val="24"/>
        </w:rPr>
        <w:t xml:space="preserve"> </w:t>
      </w:r>
      <w:r w:rsidR="00603B3B" w:rsidRPr="00CB1202">
        <w:rPr>
          <w:sz w:val="24"/>
          <w:szCs w:val="24"/>
          <w:shd w:val="clear" w:color="auto" w:fill="FFFFFF"/>
        </w:rPr>
        <w:t>= ЛОЯЛЬНОСТЬ = ВОВЛЕЧЕННОСТЬ». Полученный результат, разграничение по группам следует отражать в процентах</w:t>
      </w:r>
      <w:r w:rsidR="00603B3B">
        <w:rPr>
          <w:sz w:val="24"/>
          <w:szCs w:val="24"/>
          <w:shd w:val="clear" w:color="auto" w:fill="FFFFFF"/>
        </w:rPr>
        <w:t xml:space="preserve"> (%)</w:t>
      </w:r>
      <w:r w:rsidR="00603B3B" w:rsidRPr="00CB1202">
        <w:rPr>
          <w:sz w:val="24"/>
          <w:szCs w:val="24"/>
          <w:shd w:val="clear" w:color="auto" w:fill="FFFFFF"/>
        </w:rPr>
        <w:t>.</w:t>
      </w:r>
    </w:p>
    <w:p w14:paraId="6E67A0BE" w14:textId="77777777" w:rsidR="00603B3B" w:rsidRPr="00CB1202" w:rsidRDefault="00603B3B" w:rsidP="00603B3B">
      <w:pPr>
        <w:tabs>
          <w:tab w:val="left" w:pos="993"/>
        </w:tabs>
        <w:spacing w:line="240" w:lineRule="auto"/>
        <w:rPr>
          <w:sz w:val="24"/>
          <w:szCs w:val="24"/>
          <w:shd w:val="clear" w:color="auto" w:fill="FFFFFF"/>
        </w:rPr>
      </w:pPr>
      <w:r w:rsidRPr="00CB1202">
        <w:rPr>
          <w:sz w:val="24"/>
          <w:szCs w:val="24"/>
          <w:shd w:val="clear" w:color="auto" w:fill="FFFFFF"/>
        </w:rPr>
        <w:t>Вывод о</w:t>
      </w:r>
      <w:r>
        <w:rPr>
          <w:sz w:val="24"/>
          <w:szCs w:val="24"/>
          <w:shd w:val="clear" w:color="auto" w:fill="FFFFFF"/>
        </w:rPr>
        <w:t xml:space="preserve"> </w:t>
      </w:r>
      <w:r w:rsidRPr="00CB1202">
        <w:rPr>
          <w:sz w:val="24"/>
          <w:szCs w:val="24"/>
          <w:shd w:val="clear" w:color="auto" w:fill="FFFFFF"/>
        </w:rPr>
        <w:t xml:space="preserve">высоком уровне </w:t>
      </w:r>
      <w:r>
        <w:rPr>
          <w:sz w:val="24"/>
          <w:szCs w:val="24"/>
          <w:shd w:val="clear" w:color="auto" w:fill="FFFFFF"/>
        </w:rPr>
        <w:t xml:space="preserve">организационной </w:t>
      </w:r>
      <w:r w:rsidRPr="00CB1202">
        <w:rPr>
          <w:sz w:val="24"/>
          <w:szCs w:val="24"/>
          <w:shd w:val="clear" w:color="auto" w:fill="FFFFFF"/>
        </w:rPr>
        <w:t xml:space="preserve">приверженности </w:t>
      </w:r>
      <w:r>
        <w:rPr>
          <w:sz w:val="24"/>
          <w:szCs w:val="24"/>
          <w:shd w:val="clear" w:color="auto" w:fill="FFFFFF"/>
        </w:rPr>
        <w:t>работников допустим</w:t>
      </w:r>
      <w:r w:rsidRPr="00CB1202">
        <w:rPr>
          <w:sz w:val="24"/>
          <w:szCs w:val="24"/>
          <w:shd w:val="clear" w:color="auto" w:fill="FFFFFF"/>
        </w:rPr>
        <w:t xml:space="preserve">, если </w:t>
      </w:r>
      <w:r>
        <w:rPr>
          <w:sz w:val="24"/>
          <w:szCs w:val="24"/>
          <w:shd w:val="clear" w:color="auto" w:fill="FFFFFF"/>
        </w:rPr>
        <w:t xml:space="preserve">около 80 </w:t>
      </w:r>
      <w:r w:rsidRPr="00CB1202">
        <w:rPr>
          <w:sz w:val="24"/>
          <w:szCs w:val="24"/>
          <w:shd w:val="clear" w:color="auto" w:fill="FFFFFF"/>
        </w:rPr>
        <w:t xml:space="preserve">% </w:t>
      </w:r>
      <w:r>
        <w:rPr>
          <w:sz w:val="24"/>
          <w:szCs w:val="24"/>
          <w:shd w:val="clear" w:color="auto" w:fill="FFFFFF"/>
        </w:rPr>
        <w:t xml:space="preserve">из них </w:t>
      </w:r>
      <w:r w:rsidRPr="00CB1202">
        <w:rPr>
          <w:sz w:val="24"/>
          <w:szCs w:val="24"/>
          <w:shd w:val="clear" w:color="auto" w:fill="FFFFFF"/>
        </w:rPr>
        <w:t>разделяют ценности и цели</w:t>
      </w:r>
      <w:r>
        <w:rPr>
          <w:sz w:val="24"/>
          <w:szCs w:val="24"/>
          <w:shd w:val="clear" w:color="auto" w:fill="FFFFFF"/>
        </w:rPr>
        <w:t xml:space="preserve"> госоргана (организации)</w:t>
      </w:r>
      <w:r w:rsidRPr="00CB1202">
        <w:rPr>
          <w:sz w:val="24"/>
          <w:szCs w:val="24"/>
          <w:shd w:val="clear" w:color="auto" w:fill="FFFFFF"/>
        </w:rPr>
        <w:t xml:space="preserve">, имеют сильную эмоциональную связь с </w:t>
      </w:r>
      <w:r>
        <w:rPr>
          <w:sz w:val="24"/>
          <w:szCs w:val="24"/>
          <w:shd w:val="clear" w:color="auto" w:fill="FFFFFF"/>
        </w:rPr>
        <w:t>ним</w:t>
      </w:r>
      <w:r w:rsidRPr="00CB1202">
        <w:rPr>
          <w:sz w:val="24"/>
          <w:szCs w:val="24"/>
          <w:shd w:val="clear" w:color="auto" w:fill="FFFFFF"/>
        </w:rPr>
        <w:t>, готовы работать с полной отдачей</w:t>
      </w:r>
      <w:r w:rsidR="003A4199">
        <w:rPr>
          <w:sz w:val="24"/>
          <w:szCs w:val="24"/>
          <w:shd w:val="clear" w:color="auto" w:fill="FFFFFF"/>
        </w:rPr>
        <w:t>;</w:t>
      </w:r>
      <w:r w:rsidRPr="00CB1202">
        <w:rPr>
          <w:sz w:val="24"/>
          <w:szCs w:val="24"/>
          <w:shd w:val="clear" w:color="auto" w:fill="FFFFFF"/>
        </w:rPr>
        <w:t xml:space="preserve"> </w:t>
      </w:r>
    </w:p>
    <w:p w14:paraId="188E787C" w14:textId="77777777" w:rsidR="00603B3B" w:rsidRPr="00CB1202" w:rsidRDefault="001D5023" w:rsidP="001D5023">
      <w:pPr>
        <w:tabs>
          <w:tab w:val="left" w:pos="993"/>
        </w:tabs>
        <w:spacing w:line="240" w:lineRule="auto"/>
        <w:rPr>
          <w:sz w:val="24"/>
          <w:szCs w:val="24"/>
          <w:shd w:val="clear" w:color="auto" w:fill="FFFFFF"/>
        </w:rPr>
      </w:pPr>
      <w:r w:rsidRPr="001D5023">
        <w:rPr>
          <w:b/>
          <w:sz w:val="24"/>
          <w:szCs w:val="24"/>
          <w:shd w:val="clear" w:color="auto" w:fill="FFFFFF"/>
        </w:rPr>
        <w:t>второй</w:t>
      </w:r>
      <w:r>
        <w:rPr>
          <w:sz w:val="24"/>
          <w:szCs w:val="24"/>
          <w:shd w:val="clear" w:color="auto" w:fill="FFFFFF"/>
        </w:rPr>
        <w:t xml:space="preserve"> – </w:t>
      </w:r>
      <w:r w:rsidR="00603B3B" w:rsidRPr="00CB1202">
        <w:rPr>
          <w:sz w:val="24"/>
          <w:szCs w:val="24"/>
          <w:shd w:val="clear" w:color="auto" w:fill="FFFFFF"/>
        </w:rPr>
        <w:t>как многофакторное значение и оценка уровня приверженности. В таком случае вычисляются ее индекс и коэффициент. Это да</w:t>
      </w:r>
      <w:r w:rsidR="00081569">
        <w:rPr>
          <w:sz w:val="24"/>
          <w:szCs w:val="24"/>
          <w:shd w:val="clear" w:color="auto" w:fill="FFFFFF"/>
        </w:rPr>
        <w:t>е</w:t>
      </w:r>
      <w:r w:rsidR="00603B3B" w:rsidRPr="00CB1202">
        <w:rPr>
          <w:sz w:val="24"/>
          <w:szCs w:val="24"/>
          <w:shd w:val="clear" w:color="auto" w:fill="FFFFFF"/>
        </w:rPr>
        <w:t>т возможность анализировать большой объем информации в короткие сроки. В таком случае:</w:t>
      </w:r>
    </w:p>
    <w:p w14:paraId="2CB0F069" w14:textId="77777777" w:rsidR="00603B3B" w:rsidRPr="00CB1202" w:rsidRDefault="00603B3B" w:rsidP="00603B3B">
      <w:pPr>
        <w:tabs>
          <w:tab w:val="left" w:pos="993"/>
        </w:tabs>
        <w:spacing w:line="240" w:lineRule="auto"/>
        <w:rPr>
          <w:sz w:val="24"/>
          <w:szCs w:val="24"/>
          <w:shd w:val="clear" w:color="auto" w:fill="FFFFFF"/>
        </w:rPr>
      </w:pPr>
      <w:r w:rsidRPr="00CB1202">
        <w:rPr>
          <w:sz w:val="24"/>
          <w:szCs w:val="24"/>
          <w:shd w:val="clear" w:color="auto" w:fill="FFFFFF"/>
        </w:rPr>
        <w:t xml:space="preserve">для подсчета результатов анкетирования целесообразно составлять матрицу (таблицу), в которой указываются оценки </w:t>
      </w:r>
      <w:r>
        <w:rPr>
          <w:sz w:val="24"/>
          <w:szCs w:val="24"/>
          <w:shd w:val="clear" w:color="auto" w:fill="FFFFFF"/>
        </w:rPr>
        <w:t xml:space="preserve">организационной </w:t>
      </w:r>
      <w:r w:rsidRPr="00CB1202">
        <w:rPr>
          <w:sz w:val="24"/>
          <w:szCs w:val="24"/>
          <w:shd w:val="clear" w:color="auto" w:fill="FFFFFF"/>
        </w:rPr>
        <w:t xml:space="preserve">приверженности; </w:t>
      </w:r>
    </w:p>
    <w:p w14:paraId="1B03AAF0" w14:textId="77777777" w:rsidR="00603B3B" w:rsidRPr="00CB1202" w:rsidRDefault="00603B3B" w:rsidP="00603B3B">
      <w:pPr>
        <w:tabs>
          <w:tab w:val="left" w:pos="993"/>
        </w:tabs>
        <w:spacing w:line="240" w:lineRule="auto"/>
        <w:rPr>
          <w:sz w:val="24"/>
          <w:szCs w:val="24"/>
          <w:shd w:val="clear" w:color="auto" w:fill="FFFFFF"/>
        </w:rPr>
      </w:pPr>
      <w:r w:rsidRPr="00CB1202">
        <w:rPr>
          <w:sz w:val="24"/>
          <w:szCs w:val="24"/>
          <w:shd w:val="clear" w:color="auto" w:fill="FFFFFF"/>
        </w:rPr>
        <w:lastRenderedPageBreak/>
        <w:t xml:space="preserve">для идентификации уровня приверженности предлагается использовать соответствующую шкалу оценок; </w:t>
      </w:r>
    </w:p>
    <w:p w14:paraId="76C174E7" w14:textId="77777777" w:rsidR="00603B3B" w:rsidRPr="00CB1202" w:rsidRDefault="00603B3B" w:rsidP="00603B3B">
      <w:pPr>
        <w:tabs>
          <w:tab w:val="left" w:pos="993"/>
        </w:tabs>
        <w:spacing w:line="240" w:lineRule="auto"/>
        <w:rPr>
          <w:sz w:val="24"/>
          <w:szCs w:val="24"/>
          <w:shd w:val="clear" w:color="auto" w:fill="FFFFFF"/>
        </w:rPr>
      </w:pPr>
      <w:r w:rsidRPr="00CB1202">
        <w:rPr>
          <w:sz w:val="24"/>
          <w:szCs w:val="24"/>
          <w:shd w:val="clear" w:color="auto" w:fill="FFFFFF"/>
        </w:rPr>
        <w:t xml:space="preserve">для подробной характеристики рекомендуется составлять матрицу оценок </w:t>
      </w:r>
      <w:r>
        <w:rPr>
          <w:sz w:val="24"/>
          <w:szCs w:val="24"/>
          <w:shd w:val="clear" w:color="auto" w:fill="FFFFFF"/>
        </w:rPr>
        <w:t>работников</w:t>
      </w:r>
      <w:r w:rsidRPr="00CB1202">
        <w:rPr>
          <w:sz w:val="24"/>
          <w:szCs w:val="24"/>
          <w:shd w:val="clear" w:color="auto" w:fill="FFFFFF"/>
        </w:rPr>
        <w:t>, позволяющую сделать анализ оценок по отдельным вопросам и выявить конкретные</w:t>
      </w:r>
      <w:r>
        <w:rPr>
          <w:sz w:val="24"/>
          <w:szCs w:val="24"/>
          <w:shd w:val="clear" w:color="auto" w:fill="FFFFFF"/>
        </w:rPr>
        <w:t xml:space="preserve"> проблемы, требующие разрешения</w:t>
      </w:r>
      <w:r w:rsidRPr="00CB1202">
        <w:rPr>
          <w:sz w:val="24"/>
          <w:szCs w:val="24"/>
          <w:shd w:val="clear" w:color="auto" w:fill="FFFFFF"/>
        </w:rPr>
        <w:t xml:space="preserve">; </w:t>
      </w:r>
    </w:p>
    <w:p w14:paraId="76AEB933" w14:textId="77777777" w:rsidR="001D0C16" w:rsidRDefault="00603B3B" w:rsidP="00603B3B">
      <w:pPr>
        <w:tabs>
          <w:tab w:val="left" w:pos="993"/>
        </w:tabs>
        <w:spacing w:line="240" w:lineRule="auto"/>
        <w:rPr>
          <w:sz w:val="24"/>
          <w:szCs w:val="24"/>
          <w:shd w:val="clear" w:color="auto" w:fill="FFFFFF"/>
        </w:rPr>
      </w:pPr>
      <w:r w:rsidRPr="009E147C">
        <w:rPr>
          <w:sz w:val="24"/>
          <w:szCs w:val="24"/>
          <w:shd w:val="clear" w:color="auto" w:fill="FFFFFF"/>
        </w:rPr>
        <w:t xml:space="preserve">для анализа необходимо выделить наибольшее суммарное значение отрицательных вопросов-ответов, а также отдельно минимальное и максимальное значение положительных вопросов-ответов. </w:t>
      </w:r>
    </w:p>
    <w:p w14:paraId="2803E053" w14:textId="77777777" w:rsidR="00603B3B" w:rsidRDefault="00603B3B" w:rsidP="00603B3B">
      <w:pPr>
        <w:tabs>
          <w:tab w:val="left" w:pos="993"/>
        </w:tabs>
        <w:spacing w:line="240" w:lineRule="auto"/>
        <w:rPr>
          <w:sz w:val="24"/>
          <w:szCs w:val="24"/>
          <w:shd w:val="clear" w:color="auto" w:fill="FFFFFF"/>
        </w:rPr>
      </w:pPr>
      <w:r>
        <w:rPr>
          <w:sz w:val="24"/>
          <w:szCs w:val="24"/>
          <w:shd w:val="clear" w:color="auto" w:fill="FFFFFF"/>
        </w:rPr>
        <w:t xml:space="preserve"> </w:t>
      </w:r>
    </w:p>
    <w:p w14:paraId="37C1A14D" w14:textId="77777777" w:rsidR="001D0C16" w:rsidRPr="001D0C16" w:rsidRDefault="001D0C16" w:rsidP="001D0C16">
      <w:pPr>
        <w:tabs>
          <w:tab w:val="left" w:pos="993"/>
        </w:tabs>
        <w:spacing w:line="240" w:lineRule="auto"/>
        <w:rPr>
          <w:sz w:val="24"/>
          <w:szCs w:val="24"/>
          <w:shd w:val="clear" w:color="auto" w:fill="FFFFFF"/>
        </w:rPr>
      </w:pPr>
      <w:r w:rsidRPr="001D0C16">
        <w:rPr>
          <w:b/>
          <w:sz w:val="24"/>
          <w:szCs w:val="24"/>
          <w:shd w:val="clear" w:color="auto" w:fill="FFFFFF"/>
        </w:rPr>
        <w:t>1. Первый способ (упрощенный) обработки результатов анкетирования</w:t>
      </w:r>
      <w:r w:rsidRPr="001D0C16">
        <w:rPr>
          <w:sz w:val="24"/>
          <w:szCs w:val="24"/>
          <w:shd w:val="clear" w:color="auto" w:fill="FFFFFF"/>
        </w:rPr>
        <w:t xml:space="preserve"> подразумевает получение усредненного, т.е. среднеарифметического, значения организационной приверженности.</w:t>
      </w:r>
    </w:p>
    <w:p w14:paraId="1A55D5F3" w14:textId="77777777" w:rsidR="001D0C16" w:rsidRPr="001D0C16" w:rsidRDefault="001D0C16" w:rsidP="001D0C16">
      <w:pPr>
        <w:tabs>
          <w:tab w:val="left" w:pos="993"/>
        </w:tabs>
        <w:spacing w:line="240" w:lineRule="auto"/>
        <w:rPr>
          <w:sz w:val="24"/>
          <w:szCs w:val="24"/>
          <w:shd w:val="clear" w:color="auto" w:fill="FFFFFF"/>
        </w:rPr>
      </w:pPr>
      <w:r w:rsidRPr="001D0C16">
        <w:rPr>
          <w:sz w:val="24"/>
          <w:szCs w:val="24"/>
          <w:shd w:val="clear" w:color="auto" w:fill="FFFFFF"/>
        </w:rPr>
        <w:t>Обработка результатов анкетирования для получения усредненного значения организационной приверженности и его характеристики, предполагает:</w:t>
      </w:r>
    </w:p>
    <w:p w14:paraId="69FD8FFC" w14:textId="77777777" w:rsidR="001D0C16" w:rsidRPr="001D0C16" w:rsidRDefault="001D0C16" w:rsidP="001D0C16">
      <w:pPr>
        <w:tabs>
          <w:tab w:val="left" w:pos="993"/>
        </w:tabs>
        <w:spacing w:line="240" w:lineRule="auto"/>
        <w:rPr>
          <w:sz w:val="24"/>
          <w:szCs w:val="24"/>
          <w:shd w:val="clear" w:color="auto" w:fill="FFFFFF"/>
        </w:rPr>
      </w:pPr>
      <w:r w:rsidRPr="001D0C16">
        <w:rPr>
          <w:sz w:val="24"/>
          <w:szCs w:val="24"/>
          <w:shd w:val="clear" w:color="auto" w:fill="FFFFFF"/>
        </w:rPr>
        <w:t xml:space="preserve">группировку ответов по вопросам со знаком </w:t>
      </w:r>
      <w:r w:rsidRPr="005D2D83">
        <w:rPr>
          <w:sz w:val="24"/>
          <w:szCs w:val="24"/>
          <w:shd w:val="clear" w:color="auto" w:fill="FFFFFF"/>
        </w:rPr>
        <w:t>«+»</w:t>
      </w:r>
      <w:r w:rsidRPr="001D0C16">
        <w:rPr>
          <w:sz w:val="24"/>
          <w:szCs w:val="24"/>
          <w:shd w:val="clear" w:color="auto" w:fill="FFFFFF"/>
        </w:rPr>
        <w:t xml:space="preserve"> и знаком </w:t>
      </w:r>
      <w:r w:rsidRPr="005D2D83">
        <w:rPr>
          <w:sz w:val="24"/>
          <w:szCs w:val="24"/>
          <w:shd w:val="clear" w:color="auto" w:fill="FFFFFF"/>
        </w:rPr>
        <w:t xml:space="preserve">«–» </w:t>
      </w:r>
      <w:r w:rsidRPr="001D0C16">
        <w:rPr>
          <w:sz w:val="24"/>
          <w:szCs w:val="24"/>
          <w:shd w:val="clear" w:color="auto" w:fill="FFFFFF"/>
        </w:rPr>
        <w:t>по блокам приверженности и по оценкам;</w:t>
      </w:r>
    </w:p>
    <w:p w14:paraId="3F89A60A" w14:textId="77777777" w:rsidR="001D0C16" w:rsidRPr="001D0C16" w:rsidRDefault="001D0C16" w:rsidP="001D0C16">
      <w:pPr>
        <w:tabs>
          <w:tab w:val="left" w:pos="993"/>
        </w:tabs>
        <w:spacing w:line="240" w:lineRule="auto"/>
        <w:rPr>
          <w:sz w:val="24"/>
          <w:szCs w:val="24"/>
          <w:shd w:val="clear" w:color="auto" w:fill="FFFFFF"/>
        </w:rPr>
      </w:pPr>
      <w:r w:rsidRPr="001D0C16">
        <w:rPr>
          <w:sz w:val="24"/>
          <w:szCs w:val="24"/>
          <w:shd w:val="clear" w:color="auto" w:fill="FFFFFF"/>
        </w:rPr>
        <w:t>расчет среднего значения (оценки) по каждому блоку приверженности;</w:t>
      </w:r>
    </w:p>
    <w:p w14:paraId="1EB3B244" w14:textId="77777777" w:rsidR="001D0C16" w:rsidRPr="001D0C16" w:rsidRDefault="001D0C16" w:rsidP="001D0C16">
      <w:pPr>
        <w:tabs>
          <w:tab w:val="left" w:pos="993"/>
        </w:tabs>
        <w:spacing w:line="240" w:lineRule="auto"/>
        <w:rPr>
          <w:sz w:val="24"/>
          <w:szCs w:val="24"/>
          <w:shd w:val="clear" w:color="auto" w:fill="FFFFFF"/>
        </w:rPr>
      </w:pPr>
      <w:r w:rsidRPr="001D0C16">
        <w:rPr>
          <w:sz w:val="24"/>
          <w:szCs w:val="24"/>
          <w:shd w:val="clear" w:color="auto" w:fill="FFFFFF"/>
        </w:rPr>
        <w:t>вычисление среднеарифметического значения приверженности по трем блокам:</w:t>
      </w:r>
    </w:p>
    <w:p w14:paraId="6ECA8C01" w14:textId="77777777" w:rsidR="001D0C16" w:rsidRPr="001D0C16" w:rsidRDefault="001D0C16" w:rsidP="001D0C16">
      <w:pPr>
        <w:tabs>
          <w:tab w:val="left" w:pos="993"/>
        </w:tabs>
        <w:spacing w:line="240" w:lineRule="auto"/>
        <w:ind w:left="709"/>
        <w:rPr>
          <w:sz w:val="24"/>
          <w:szCs w:val="24"/>
          <w:shd w:val="clear" w:color="auto" w:fill="FFFFFF"/>
        </w:rPr>
      </w:pPr>
      <w:r w:rsidRPr="001D0C16">
        <w:rPr>
          <w:sz w:val="24"/>
          <w:szCs w:val="24"/>
          <w:shd w:val="clear" w:color="auto" w:fill="FFFFFF"/>
        </w:rPr>
        <w:t>определение удельного веса работников с максимальным и минимальным, а также средним значением уровня приверженности, сравнение с максимально возможным уровнем приверженности;</w:t>
      </w:r>
    </w:p>
    <w:p w14:paraId="6B69F022" w14:textId="77777777" w:rsidR="001D0C16" w:rsidRPr="001D0C16" w:rsidRDefault="001D0C16" w:rsidP="001D0C16">
      <w:pPr>
        <w:tabs>
          <w:tab w:val="left" w:pos="993"/>
        </w:tabs>
        <w:spacing w:line="240" w:lineRule="auto"/>
        <w:ind w:left="709"/>
        <w:rPr>
          <w:sz w:val="24"/>
          <w:szCs w:val="24"/>
          <w:shd w:val="clear" w:color="auto" w:fill="FFFFFF"/>
        </w:rPr>
      </w:pPr>
      <w:r w:rsidRPr="001D0C16">
        <w:rPr>
          <w:sz w:val="24"/>
          <w:szCs w:val="24"/>
          <w:shd w:val="clear" w:color="auto" w:fill="FFFFFF"/>
        </w:rPr>
        <w:t>выявление зависимости приверженности от стажа, занимаемой должности (при необходимости);</w:t>
      </w:r>
    </w:p>
    <w:p w14:paraId="5A2E263C" w14:textId="77777777" w:rsidR="001D0C16" w:rsidRPr="001D0C16" w:rsidRDefault="001D0C16" w:rsidP="001D0C16">
      <w:pPr>
        <w:tabs>
          <w:tab w:val="left" w:pos="993"/>
        </w:tabs>
        <w:spacing w:line="240" w:lineRule="auto"/>
        <w:ind w:left="709"/>
        <w:rPr>
          <w:sz w:val="24"/>
          <w:szCs w:val="24"/>
          <w:shd w:val="clear" w:color="auto" w:fill="FFFFFF"/>
        </w:rPr>
      </w:pPr>
      <w:r w:rsidRPr="001D0C16">
        <w:rPr>
          <w:sz w:val="24"/>
          <w:szCs w:val="24"/>
          <w:shd w:val="clear" w:color="auto" w:fill="FFFFFF"/>
        </w:rPr>
        <w:t>сопоставление полученных результатов с результатами анкетирования;</w:t>
      </w:r>
    </w:p>
    <w:p w14:paraId="377DBC91" w14:textId="77777777" w:rsidR="001D0C16" w:rsidRPr="001D0C16" w:rsidRDefault="001D0C16" w:rsidP="001D0C16">
      <w:pPr>
        <w:tabs>
          <w:tab w:val="left" w:pos="993"/>
        </w:tabs>
        <w:spacing w:line="240" w:lineRule="auto"/>
        <w:rPr>
          <w:sz w:val="24"/>
          <w:szCs w:val="24"/>
          <w:shd w:val="clear" w:color="auto" w:fill="FFFFFF"/>
        </w:rPr>
      </w:pPr>
      <w:r w:rsidRPr="001D0C16">
        <w:rPr>
          <w:sz w:val="24"/>
          <w:szCs w:val="24"/>
          <w:shd w:val="clear" w:color="auto" w:fill="FFFFFF"/>
        </w:rPr>
        <w:t xml:space="preserve">формулирование общих выводов, выработка соответствующих мероприятий, рекомендуемых для применения. </w:t>
      </w:r>
    </w:p>
    <w:p w14:paraId="6DB7C84F" w14:textId="77777777" w:rsidR="001D0C16" w:rsidRDefault="001D0C16" w:rsidP="00603B3B">
      <w:pPr>
        <w:tabs>
          <w:tab w:val="left" w:pos="993"/>
        </w:tabs>
        <w:spacing w:line="240" w:lineRule="auto"/>
        <w:rPr>
          <w:sz w:val="24"/>
          <w:szCs w:val="24"/>
          <w:shd w:val="clear" w:color="auto" w:fill="FFFFFF"/>
        </w:rPr>
      </w:pPr>
    </w:p>
    <w:p w14:paraId="3E8C8366" w14:textId="77777777" w:rsidR="00EC0877" w:rsidRPr="009E147C" w:rsidRDefault="00EC0877" w:rsidP="00603B3B">
      <w:pPr>
        <w:tabs>
          <w:tab w:val="left" w:pos="993"/>
        </w:tabs>
        <w:spacing w:line="240" w:lineRule="auto"/>
        <w:rPr>
          <w:sz w:val="24"/>
          <w:szCs w:val="24"/>
          <w:shd w:val="clear" w:color="auto" w:fill="FFFFFF"/>
        </w:rPr>
      </w:pPr>
    </w:p>
    <w:p w14:paraId="2F99ADE8" w14:textId="77777777" w:rsidR="00C94950" w:rsidRDefault="00C94950" w:rsidP="00767F5E">
      <w:pPr>
        <w:pStyle w:val="25"/>
        <w:shd w:val="clear" w:color="auto" w:fill="auto"/>
        <w:spacing w:before="0" w:line="240" w:lineRule="auto"/>
        <w:ind w:left="709" w:firstLine="709"/>
        <w:rPr>
          <w:sz w:val="24"/>
          <w:szCs w:val="24"/>
          <w:lang w:eastAsia="ru-RU"/>
        </w:rPr>
      </w:pPr>
      <w:r>
        <w:rPr>
          <w:sz w:val="24"/>
          <w:szCs w:val="24"/>
          <w:lang w:eastAsia="ru-RU"/>
        </w:rPr>
        <w:br w:type="page"/>
      </w:r>
    </w:p>
    <w:p w14:paraId="35B16C8E" w14:textId="77777777" w:rsidR="00603B3B" w:rsidRDefault="00603B3B" w:rsidP="00604BF3">
      <w:pPr>
        <w:tabs>
          <w:tab w:val="left" w:pos="3960"/>
        </w:tabs>
        <w:spacing w:after="120" w:line="240" w:lineRule="auto"/>
        <w:ind w:firstLine="0"/>
        <w:rPr>
          <w:sz w:val="24"/>
          <w:szCs w:val="24"/>
          <w:lang w:eastAsia="ru-RU"/>
        </w:rPr>
      </w:pPr>
      <w:r>
        <w:rPr>
          <w:sz w:val="24"/>
          <w:szCs w:val="24"/>
          <w:lang w:eastAsia="ru-RU"/>
        </w:rPr>
        <w:lastRenderedPageBreak/>
        <w:t>Таблица Б</w:t>
      </w:r>
      <w:r w:rsidRPr="008D6578">
        <w:rPr>
          <w:sz w:val="24"/>
          <w:szCs w:val="24"/>
          <w:lang w:eastAsia="ru-RU"/>
        </w:rPr>
        <w:t>.</w:t>
      </w:r>
      <w:r>
        <w:rPr>
          <w:sz w:val="24"/>
          <w:szCs w:val="24"/>
          <w:lang w:eastAsia="ru-RU"/>
        </w:rPr>
        <w:t>2 – Пример обработки результатов анкетирования «</w:t>
      </w:r>
      <w:r w:rsidRPr="00977D63">
        <w:rPr>
          <w:i/>
          <w:sz w:val="24"/>
        </w:rPr>
        <w:t>Организационная приверженность</w:t>
      </w:r>
      <w:r>
        <w:rPr>
          <w:i/>
          <w:sz w:val="24"/>
        </w:rPr>
        <w:t>»</w:t>
      </w:r>
      <w:r>
        <w:rPr>
          <w:sz w:val="24"/>
          <w:szCs w:val="24"/>
          <w:lang w:eastAsia="ru-RU"/>
        </w:rPr>
        <w:t xml:space="preserve"> </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127"/>
        <w:gridCol w:w="1134"/>
        <w:gridCol w:w="992"/>
        <w:gridCol w:w="1134"/>
        <w:gridCol w:w="1134"/>
        <w:gridCol w:w="1417"/>
        <w:gridCol w:w="964"/>
      </w:tblGrid>
      <w:tr w:rsidR="00756E53" w:rsidRPr="00081569" w14:paraId="421D6C4C" w14:textId="77777777" w:rsidTr="00604BF3">
        <w:trPr>
          <w:trHeight w:val="585"/>
        </w:trPr>
        <w:tc>
          <w:tcPr>
            <w:tcW w:w="567" w:type="dxa"/>
            <w:vMerge w:val="restart"/>
          </w:tcPr>
          <w:p w14:paraId="729E642A" w14:textId="77777777" w:rsidR="008C7A51" w:rsidRDefault="008C7A51" w:rsidP="008C7A51">
            <w:pPr>
              <w:tabs>
                <w:tab w:val="left" w:pos="993"/>
              </w:tabs>
              <w:spacing w:line="240" w:lineRule="exact"/>
              <w:ind w:firstLine="0"/>
              <w:rPr>
                <w:b/>
                <w:spacing w:val="-20"/>
                <w:sz w:val="24"/>
                <w:szCs w:val="24"/>
              </w:rPr>
            </w:pPr>
          </w:p>
          <w:p w14:paraId="4175A4A1" w14:textId="77777777" w:rsidR="00603B3B" w:rsidRPr="001B464D" w:rsidRDefault="001B464D" w:rsidP="008C7A51">
            <w:pPr>
              <w:tabs>
                <w:tab w:val="left" w:pos="993"/>
              </w:tabs>
              <w:spacing w:line="240" w:lineRule="exact"/>
              <w:ind w:firstLine="0"/>
              <w:rPr>
                <w:b/>
                <w:spacing w:val="-20"/>
                <w:sz w:val="24"/>
                <w:szCs w:val="24"/>
              </w:rPr>
            </w:pPr>
            <w:r w:rsidRPr="001B464D">
              <w:rPr>
                <w:b/>
                <w:spacing w:val="-20"/>
                <w:sz w:val="24"/>
                <w:szCs w:val="24"/>
              </w:rPr>
              <w:t>№</w:t>
            </w:r>
          </w:p>
        </w:tc>
        <w:tc>
          <w:tcPr>
            <w:tcW w:w="2127" w:type="dxa"/>
            <w:vAlign w:val="center"/>
          </w:tcPr>
          <w:p w14:paraId="59399A9D" w14:textId="77777777" w:rsidR="00603B3B" w:rsidRPr="002905B5" w:rsidRDefault="00603B3B" w:rsidP="00081569">
            <w:pPr>
              <w:tabs>
                <w:tab w:val="left" w:pos="993"/>
              </w:tabs>
              <w:spacing w:line="240" w:lineRule="exact"/>
              <w:ind w:firstLine="0"/>
              <w:jc w:val="center"/>
              <w:rPr>
                <w:b/>
                <w:i/>
                <w:sz w:val="24"/>
                <w:szCs w:val="24"/>
              </w:rPr>
            </w:pPr>
            <w:r w:rsidRPr="002905B5">
              <w:rPr>
                <w:b/>
                <w:i/>
                <w:sz w:val="24"/>
                <w:szCs w:val="24"/>
              </w:rPr>
              <w:t>Утверждение</w:t>
            </w:r>
          </w:p>
        </w:tc>
        <w:tc>
          <w:tcPr>
            <w:tcW w:w="1134" w:type="dxa"/>
            <w:vAlign w:val="center"/>
          </w:tcPr>
          <w:p w14:paraId="11ED68FB" w14:textId="77777777" w:rsidR="00603B3B" w:rsidRPr="00081569" w:rsidRDefault="00603B3B" w:rsidP="00081569">
            <w:pPr>
              <w:tabs>
                <w:tab w:val="left" w:pos="993"/>
              </w:tabs>
              <w:spacing w:line="240" w:lineRule="exact"/>
              <w:ind w:firstLine="0"/>
              <w:jc w:val="center"/>
              <w:rPr>
                <w:b/>
                <w:i/>
                <w:spacing w:val="-20"/>
                <w:sz w:val="24"/>
                <w:szCs w:val="24"/>
              </w:rPr>
            </w:pPr>
            <w:r w:rsidRPr="00081569">
              <w:rPr>
                <w:b/>
                <w:i/>
                <w:spacing w:val="-20"/>
                <w:sz w:val="24"/>
                <w:szCs w:val="24"/>
              </w:rPr>
              <w:t>Абсолютно не согласен</w:t>
            </w:r>
          </w:p>
          <w:p w14:paraId="5BE126E5" w14:textId="77777777" w:rsidR="00603B3B" w:rsidRPr="002905B5" w:rsidRDefault="00603B3B" w:rsidP="00081569">
            <w:pPr>
              <w:tabs>
                <w:tab w:val="left" w:pos="993"/>
              </w:tabs>
              <w:spacing w:line="240" w:lineRule="exact"/>
              <w:ind w:firstLine="0"/>
              <w:jc w:val="center"/>
              <w:rPr>
                <w:b/>
                <w:i/>
                <w:sz w:val="24"/>
                <w:szCs w:val="24"/>
              </w:rPr>
            </w:pPr>
            <w:r w:rsidRPr="002905B5">
              <w:rPr>
                <w:b/>
                <w:i/>
                <w:sz w:val="24"/>
                <w:szCs w:val="24"/>
              </w:rPr>
              <w:t>с этим</w:t>
            </w:r>
          </w:p>
        </w:tc>
        <w:tc>
          <w:tcPr>
            <w:tcW w:w="992" w:type="dxa"/>
            <w:vAlign w:val="center"/>
          </w:tcPr>
          <w:p w14:paraId="679E047E" w14:textId="77777777" w:rsidR="00603B3B" w:rsidRPr="00081569" w:rsidRDefault="00603B3B" w:rsidP="00081569">
            <w:pPr>
              <w:tabs>
                <w:tab w:val="left" w:pos="993"/>
              </w:tabs>
              <w:spacing w:line="240" w:lineRule="exact"/>
              <w:ind w:firstLine="0"/>
              <w:jc w:val="center"/>
              <w:rPr>
                <w:b/>
                <w:i/>
                <w:spacing w:val="-20"/>
                <w:sz w:val="24"/>
                <w:szCs w:val="24"/>
              </w:rPr>
            </w:pPr>
            <w:r w:rsidRPr="00081569">
              <w:rPr>
                <w:b/>
                <w:i/>
                <w:spacing w:val="-20"/>
                <w:sz w:val="24"/>
                <w:szCs w:val="24"/>
              </w:rPr>
              <w:t xml:space="preserve">Не согласен </w:t>
            </w:r>
            <w:r w:rsidRPr="002905B5">
              <w:rPr>
                <w:b/>
                <w:i/>
                <w:sz w:val="24"/>
                <w:szCs w:val="24"/>
              </w:rPr>
              <w:t>с этим</w:t>
            </w:r>
          </w:p>
        </w:tc>
        <w:tc>
          <w:tcPr>
            <w:tcW w:w="1134" w:type="dxa"/>
            <w:vAlign w:val="center"/>
          </w:tcPr>
          <w:p w14:paraId="341F45CB" w14:textId="77777777" w:rsidR="002905B5" w:rsidRDefault="00603B3B" w:rsidP="00081569">
            <w:pPr>
              <w:tabs>
                <w:tab w:val="left" w:pos="993"/>
              </w:tabs>
              <w:spacing w:line="240" w:lineRule="exact"/>
              <w:ind w:firstLine="0"/>
              <w:jc w:val="center"/>
              <w:rPr>
                <w:b/>
                <w:i/>
                <w:spacing w:val="-20"/>
                <w:sz w:val="24"/>
                <w:szCs w:val="24"/>
              </w:rPr>
            </w:pPr>
            <w:r w:rsidRPr="002905B5">
              <w:rPr>
                <w:b/>
                <w:i/>
                <w:sz w:val="24"/>
                <w:szCs w:val="24"/>
              </w:rPr>
              <w:t xml:space="preserve">Скорее </w:t>
            </w:r>
            <w:r w:rsidRPr="00081569">
              <w:rPr>
                <w:b/>
                <w:i/>
                <w:spacing w:val="-20"/>
                <w:sz w:val="24"/>
                <w:szCs w:val="24"/>
              </w:rPr>
              <w:t xml:space="preserve">согласен </w:t>
            </w:r>
          </w:p>
          <w:p w14:paraId="2EC5456E" w14:textId="77777777" w:rsidR="00603B3B" w:rsidRPr="00081569" w:rsidRDefault="00603B3B" w:rsidP="00081569">
            <w:pPr>
              <w:tabs>
                <w:tab w:val="left" w:pos="993"/>
              </w:tabs>
              <w:spacing w:line="240" w:lineRule="exact"/>
              <w:ind w:firstLine="0"/>
              <w:jc w:val="center"/>
              <w:rPr>
                <w:b/>
                <w:i/>
                <w:spacing w:val="-20"/>
                <w:sz w:val="24"/>
                <w:szCs w:val="24"/>
              </w:rPr>
            </w:pPr>
            <w:r w:rsidRPr="002905B5">
              <w:rPr>
                <w:b/>
                <w:i/>
                <w:sz w:val="24"/>
                <w:szCs w:val="24"/>
              </w:rPr>
              <w:t>с этим</w:t>
            </w:r>
          </w:p>
        </w:tc>
        <w:tc>
          <w:tcPr>
            <w:tcW w:w="1134" w:type="dxa"/>
            <w:vAlign w:val="center"/>
          </w:tcPr>
          <w:p w14:paraId="610547C7" w14:textId="77777777" w:rsidR="00603B3B" w:rsidRPr="00081569" w:rsidRDefault="00603B3B" w:rsidP="002905B5">
            <w:pPr>
              <w:tabs>
                <w:tab w:val="left" w:pos="993"/>
              </w:tabs>
              <w:spacing w:line="240" w:lineRule="exact"/>
              <w:ind w:left="-80" w:firstLine="0"/>
              <w:jc w:val="center"/>
              <w:rPr>
                <w:b/>
                <w:i/>
                <w:spacing w:val="-20"/>
                <w:sz w:val="24"/>
                <w:szCs w:val="24"/>
              </w:rPr>
            </w:pPr>
            <w:r w:rsidRPr="002905B5">
              <w:rPr>
                <w:b/>
                <w:i/>
                <w:sz w:val="24"/>
                <w:szCs w:val="24"/>
              </w:rPr>
              <w:t>Согласен</w:t>
            </w:r>
            <w:r w:rsidRPr="00081569">
              <w:rPr>
                <w:b/>
                <w:i/>
                <w:spacing w:val="-20"/>
                <w:sz w:val="24"/>
                <w:szCs w:val="24"/>
              </w:rPr>
              <w:t xml:space="preserve"> </w:t>
            </w:r>
            <w:r w:rsidRPr="002905B5">
              <w:rPr>
                <w:b/>
                <w:i/>
                <w:sz w:val="24"/>
                <w:szCs w:val="24"/>
              </w:rPr>
              <w:t>с этим</w:t>
            </w:r>
          </w:p>
        </w:tc>
        <w:tc>
          <w:tcPr>
            <w:tcW w:w="1417" w:type="dxa"/>
            <w:vAlign w:val="center"/>
          </w:tcPr>
          <w:p w14:paraId="229F8DB0" w14:textId="77777777" w:rsidR="002905B5" w:rsidRDefault="00603B3B" w:rsidP="002905B5">
            <w:pPr>
              <w:tabs>
                <w:tab w:val="left" w:pos="993"/>
              </w:tabs>
              <w:spacing w:line="240" w:lineRule="exact"/>
              <w:ind w:left="-78" w:firstLine="0"/>
              <w:jc w:val="center"/>
              <w:rPr>
                <w:b/>
                <w:i/>
                <w:spacing w:val="-20"/>
                <w:sz w:val="24"/>
                <w:szCs w:val="24"/>
              </w:rPr>
            </w:pPr>
            <w:r w:rsidRPr="00081569">
              <w:rPr>
                <w:b/>
                <w:i/>
                <w:spacing w:val="-20"/>
                <w:sz w:val="24"/>
                <w:szCs w:val="24"/>
              </w:rPr>
              <w:t xml:space="preserve">Абсолютно </w:t>
            </w:r>
            <w:r w:rsidRPr="002905B5">
              <w:rPr>
                <w:b/>
                <w:i/>
                <w:sz w:val="24"/>
                <w:szCs w:val="24"/>
              </w:rPr>
              <w:t xml:space="preserve">согласен </w:t>
            </w:r>
          </w:p>
          <w:p w14:paraId="5E0B5E18" w14:textId="77777777" w:rsidR="00603B3B" w:rsidRPr="00081569" w:rsidRDefault="00603B3B" w:rsidP="002905B5">
            <w:pPr>
              <w:tabs>
                <w:tab w:val="left" w:pos="993"/>
              </w:tabs>
              <w:spacing w:line="240" w:lineRule="exact"/>
              <w:ind w:left="-78" w:firstLine="0"/>
              <w:jc w:val="center"/>
              <w:rPr>
                <w:b/>
                <w:i/>
                <w:spacing w:val="-20"/>
                <w:sz w:val="24"/>
                <w:szCs w:val="24"/>
              </w:rPr>
            </w:pPr>
            <w:r w:rsidRPr="002905B5">
              <w:rPr>
                <w:b/>
                <w:i/>
                <w:sz w:val="24"/>
                <w:szCs w:val="24"/>
              </w:rPr>
              <w:t>с этим</w:t>
            </w:r>
          </w:p>
        </w:tc>
        <w:tc>
          <w:tcPr>
            <w:tcW w:w="964" w:type="dxa"/>
            <w:vAlign w:val="center"/>
          </w:tcPr>
          <w:p w14:paraId="7525B1A8" w14:textId="77777777" w:rsidR="00603B3B" w:rsidRPr="00081569" w:rsidRDefault="00603B3B" w:rsidP="00081569">
            <w:pPr>
              <w:tabs>
                <w:tab w:val="left" w:pos="993"/>
              </w:tabs>
              <w:spacing w:line="240" w:lineRule="exact"/>
              <w:ind w:firstLine="0"/>
              <w:jc w:val="center"/>
              <w:rPr>
                <w:b/>
                <w:i/>
                <w:spacing w:val="-20"/>
                <w:sz w:val="24"/>
                <w:szCs w:val="24"/>
              </w:rPr>
            </w:pPr>
            <w:r w:rsidRPr="00081569">
              <w:rPr>
                <w:b/>
                <w:i/>
                <w:spacing w:val="-20"/>
                <w:sz w:val="24"/>
                <w:szCs w:val="24"/>
              </w:rPr>
              <w:t xml:space="preserve">Не </w:t>
            </w:r>
            <w:proofErr w:type="spellStart"/>
            <w:r w:rsidRPr="00081569">
              <w:rPr>
                <w:b/>
                <w:i/>
                <w:spacing w:val="-20"/>
                <w:sz w:val="24"/>
                <w:szCs w:val="24"/>
              </w:rPr>
              <w:t>запол</w:t>
            </w:r>
            <w:r w:rsidR="00D33694">
              <w:rPr>
                <w:b/>
                <w:i/>
                <w:spacing w:val="-20"/>
                <w:sz w:val="24"/>
                <w:szCs w:val="24"/>
              </w:rPr>
              <w:t>-</w:t>
            </w:r>
            <w:r w:rsidRPr="00081569">
              <w:rPr>
                <w:b/>
                <w:i/>
                <w:spacing w:val="-20"/>
                <w:sz w:val="24"/>
                <w:szCs w:val="24"/>
              </w:rPr>
              <w:t>нили</w:t>
            </w:r>
            <w:proofErr w:type="spellEnd"/>
          </w:p>
        </w:tc>
      </w:tr>
      <w:tr w:rsidR="00756E53" w:rsidRPr="00081569" w14:paraId="4B54F958" w14:textId="77777777" w:rsidTr="00604BF3">
        <w:trPr>
          <w:trHeight w:val="405"/>
        </w:trPr>
        <w:tc>
          <w:tcPr>
            <w:tcW w:w="567" w:type="dxa"/>
            <w:vMerge/>
          </w:tcPr>
          <w:p w14:paraId="7DD07998" w14:textId="77777777" w:rsidR="00603B3B" w:rsidRPr="00081569" w:rsidRDefault="00603B3B" w:rsidP="00081569">
            <w:pPr>
              <w:tabs>
                <w:tab w:val="left" w:pos="993"/>
              </w:tabs>
              <w:spacing w:line="240" w:lineRule="exact"/>
              <w:ind w:firstLine="0"/>
              <w:rPr>
                <w:b/>
                <w:sz w:val="24"/>
                <w:szCs w:val="24"/>
              </w:rPr>
            </w:pPr>
          </w:p>
        </w:tc>
        <w:tc>
          <w:tcPr>
            <w:tcW w:w="2127" w:type="dxa"/>
            <w:vAlign w:val="center"/>
          </w:tcPr>
          <w:p w14:paraId="41D5C231" w14:textId="77777777" w:rsidR="00603B3B" w:rsidRPr="00081569" w:rsidRDefault="00603B3B" w:rsidP="00081569">
            <w:pPr>
              <w:tabs>
                <w:tab w:val="left" w:pos="993"/>
              </w:tabs>
              <w:spacing w:line="240" w:lineRule="exact"/>
              <w:ind w:firstLine="0"/>
              <w:jc w:val="center"/>
              <w:rPr>
                <w:i/>
                <w:sz w:val="24"/>
                <w:szCs w:val="24"/>
              </w:rPr>
            </w:pPr>
            <w:r w:rsidRPr="00081569">
              <w:rPr>
                <w:i/>
                <w:sz w:val="24"/>
                <w:szCs w:val="24"/>
              </w:rPr>
              <w:t>Оценка</w:t>
            </w:r>
          </w:p>
        </w:tc>
        <w:tc>
          <w:tcPr>
            <w:tcW w:w="1134" w:type="dxa"/>
            <w:vAlign w:val="center"/>
          </w:tcPr>
          <w:p w14:paraId="4087A2F3" w14:textId="77777777" w:rsidR="00603B3B" w:rsidRPr="00081569" w:rsidRDefault="00603B3B" w:rsidP="00081569">
            <w:pPr>
              <w:tabs>
                <w:tab w:val="left" w:pos="993"/>
              </w:tabs>
              <w:spacing w:line="240" w:lineRule="exact"/>
              <w:ind w:firstLine="0"/>
              <w:jc w:val="center"/>
              <w:rPr>
                <w:i/>
                <w:sz w:val="24"/>
                <w:szCs w:val="24"/>
              </w:rPr>
            </w:pPr>
            <w:r w:rsidRPr="00081569">
              <w:rPr>
                <w:i/>
                <w:sz w:val="24"/>
                <w:szCs w:val="24"/>
              </w:rPr>
              <w:t>1 балл</w:t>
            </w:r>
          </w:p>
        </w:tc>
        <w:tc>
          <w:tcPr>
            <w:tcW w:w="992" w:type="dxa"/>
            <w:vAlign w:val="center"/>
          </w:tcPr>
          <w:p w14:paraId="2E831341" w14:textId="77777777" w:rsidR="00603B3B" w:rsidRPr="00081569" w:rsidRDefault="00603B3B" w:rsidP="00081569">
            <w:pPr>
              <w:tabs>
                <w:tab w:val="left" w:pos="993"/>
              </w:tabs>
              <w:spacing w:line="240" w:lineRule="exact"/>
              <w:ind w:firstLine="0"/>
              <w:jc w:val="center"/>
              <w:rPr>
                <w:i/>
                <w:sz w:val="24"/>
                <w:szCs w:val="24"/>
              </w:rPr>
            </w:pPr>
            <w:r w:rsidRPr="00081569">
              <w:rPr>
                <w:i/>
                <w:sz w:val="24"/>
                <w:szCs w:val="24"/>
              </w:rPr>
              <w:t>2 балла</w:t>
            </w:r>
          </w:p>
        </w:tc>
        <w:tc>
          <w:tcPr>
            <w:tcW w:w="1134" w:type="dxa"/>
            <w:vAlign w:val="center"/>
          </w:tcPr>
          <w:p w14:paraId="75866952" w14:textId="77777777" w:rsidR="00603B3B" w:rsidRPr="00081569" w:rsidRDefault="00603B3B" w:rsidP="00081569">
            <w:pPr>
              <w:tabs>
                <w:tab w:val="left" w:pos="993"/>
              </w:tabs>
              <w:spacing w:line="240" w:lineRule="exact"/>
              <w:ind w:firstLine="0"/>
              <w:jc w:val="center"/>
              <w:rPr>
                <w:i/>
                <w:sz w:val="24"/>
                <w:szCs w:val="24"/>
              </w:rPr>
            </w:pPr>
            <w:r w:rsidRPr="00081569">
              <w:rPr>
                <w:i/>
                <w:sz w:val="24"/>
                <w:szCs w:val="24"/>
              </w:rPr>
              <w:t>3 балла</w:t>
            </w:r>
          </w:p>
        </w:tc>
        <w:tc>
          <w:tcPr>
            <w:tcW w:w="1134" w:type="dxa"/>
            <w:vAlign w:val="center"/>
          </w:tcPr>
          <w:p w14:paraId="40835E48" w14:textId="77777777" w:rsidR="00603B3B" w:rsidRPr="00081569" w:rsidRDefault="00603B3B" w:rsidP="00081569">
            <w:pPr>
              <w:tabs>
                <w:tab w:val="left" w:pos="993"/>
              </w:tabs>
              <w:spacing w:line="240" w:lineRule="exact"/>
              <w:ind w:firstLine="0"/>
              <w:jc w:val="center"/>
              <w:rPr>
                <w:i/>
                <w:sz w:val="24"/>
                <w:szCs w:val="24"/>
              </w:rPr>
            </w:pPr>
            <w:r w:rsidRPr="00081569">
              <w:rPr>
                <w:i/>
                <w:sz w:val="24"/>
                <w:szCs w:val="24"/>
              </w:rPr>
              <w:t>4 балла</w:t>
            </w:r>
          </w:p>
        </w:tc>
        <w:tc>
          <w:tcPr>
            <w:tcW w:w="1417" w:type="dxa"/>
            <w:vAlign w:val="center"/>
          </w:tcPr>
          <w:p w14:paraId="0AC4D4CA" w14:textId="77777777" w:rsidR="00603B3B" w:rsidRPr="00081569" w:rsidRDefault="00603B3B" w:rsidP="00081569">
            <w:pPr>
              <w:tabs>
                <w:tab w:val="left" w:pos="993"/>
              </w:tabs>
              <w:spacing w:line="240" w:lineRule="exact"/>
              <w:ind w:firstLine="0"/>
              <w:jc w:val="center"/>
              <w:rPr>
                <w:i/>
                <w:sz w:val="24"/>
                <w:szCs w:val="24"/>
              </w:rPr>
            </w:pPr>
            <w:r w:rsidRPr="00081569">
              <w:rPr>
                <w:i/>
                <w:sz w:val="24"/>
                <w:szCs w:val="24"/>
              </w:rPr>
              <w:t>5 баллов</w:t>
            </w:r>
          </w:p>
        </w:tc>
        <w:tc>
          <w:tcPr>
            <w:tcW w:w="964" w:type="dxa"/>
            <w:vAlign w:val="center"/>
          </w:tcPr>
          <w:p w14:paraId="3C23FAB0" w14:textId="77777777" w:rsidR="00603B3B" w:rsidRPr="00081569" w:rsidRDefault="00603B3B" w:rsidP="00081569">
            <w:pPr>
              <w:tabs>
                <w:tab w:val="left" w:pos="993"/>
              </w:tabs>
              <w:spacing w:line="240" w:lineRule="exact"/>
              <w:ind w:firstLine="0"/>
              <w:jc w:val="center"/>
              <w:rPr>
                <w:i/>
                <w:spacing w:val="-20"/>
                <w:sz w:val="24"/>
                <w:szCs w:val="24"/>
              </w:rPr>
            </w:pPr>
            <w:r w:rsidRPr="00081569">
              <w:rPr>
                <w:i/>
                <w:spacing w:val="-20"/>
                <w:sz w:val="24"/>
                <w:szCs w:val="24"/>
              </w:rPr>
              <w:t>0 баллов</w:t>
            </w:r>
          </w:p>
        </w:tc>
      </w:tr>
      <w:tr w:rsidR="001B464D" w:rsidRPr="00081569" w14:paraId="7E510889" w14:textId="77777777" w:rsidTr="00604BF3">
        <w:trPr>
          <w:trHeight w:val="235"/>
        </w:trPr>
        <w:tc>
          <w:tcPr>
            <w:tcW w:w="567" w:type="dxa"/>
            <w:vMerge/>
          </w:tcPr>
          <w:p w14:paraId="15EE82C8" w14:textId="77777777" w:rsidR="001B464D" w:rsidRPr="00081569" w:rsidRDefault="001B464D" w:rsidP="00081569">
            <w:pPr>
              <w:tabs>
                <w:tab w:val="left" w:pos="993"/>
              </w:tabs>
              <w:spacing w:line="240" w:lineRule="exact"/>
              <w:ind w:firstLine="0"/>
              <w:rPr>
                <w:b/>
                <w:sz w:val="24"/>
                <w:szCs w:val="24"/>
              </w:rPr>
            </w:pPr>
          </w:p>
        </w:tc>
        <w:tc>
          <w:tcPr>
            <w:tcW w:w="2127" w:type="dxa"/>
          </w:tcPr>
          <w:p w14:paraId="7A1BF603" w14:textId="77777777" w:rsidR="001B464D" w:rsidRPr="00081569" w:rsidRDefault="001B464D" w:rsidP="00081569">
            <w:pPr>
              <w:tabs>
                <w:tab w:val="left" w:pos="993"/>
              </w:tabs>
              <w:spacing w:line="240" w:lineRule="exact"/>
              <w:ind w:firstLine="0"/>
              <w:jc w:val="center"/>
              <w:rPr>
                <w:i/>
                <w:sz w:val="24"/>
                <w:szCs w:val="24"/>
              </w:rPr>
            </w:pPr>
          </w:p>
        </w:tc>
        <w:tc>
          <w:tcPr>
            <w:tcW w:w="6775" w:type="dxa"/>
            <w:gridSpan w:val="6"/>
          </w:tcPr>
          <w:p w14:paraId="1DB9DC9C" w14:textId="77777777" w:rsidR="001B464D" w:rsidRPr="00604BF3" w:rsidRDefault="001B464D" w:rsidP="00081569">
            <w:pPr>
              <w:tabs>
                <w:tab w:val="left" w:pos="993"/>
              </w:tabs>
              <w:spacing w:line="240" w:lineRule="exact"/>
              <w:ind w:firstLine="0"/>
              <w:jc w:val="center"/>
              <w:rPr>
                <w:b/>
                <w:i/>
                <w:sz w:val="24"/>
                <w:szCs w:val="24"/>
              </w:rPr>
            </w:pPr>
            <w:r w:rsidRPr="00604BF3">
              <w:rPr>
                <w:b/>
                <w:i/>
                <w:sz w:val="24"/>
                <w:szCs w:val="24"/>
              </w:rPr>
              <w:t>Количество работников, давших оценку утверждениям</w:t>
            </w:r>
          </w:p>
        </w:tc>
      </w:tr>
      <w:tr w:rsidR="00756E53" w:rsidRPr="00081569" w14:paraId="6F276B9C" w14:textId="77777777" w:rsidTr="00604BF3">
        <w:tc>
          <w:tcPr>
            <w:tcW w:w="567" w:type="dxa"/>
          </w:tcPr>
          <w:p w14:paraId="05C174FF" w14:textId="77777777" w:rsidR="00603B3B" w:rsidRPr="00081569" w:rsidRDefault="00756E53" w:rsidP="00081569">
            <w:pPr>
              <w:tabs>
                <w:tab w:val="left" w:pos="993"/>
              </w:tabs>
              <w:spacing w:line="240" w:lineRule="exact"/>
              <w:ind w:firstLine="0"/>
              <w:rPr>
                <w:sz w:val="24"/>
                <w:szCs w:val="24"/>
              </w:rPr>
            </w:pPr>
            <w:r w:rsidRPr="00081569">
              <w:rPr>
                <w:sz w:val="24"/>
                <w:szCs w:val="24"/>
              </w:rPr>
              <w:t>1</w:t>
            </w:r>
          </w:p>
          <w:p w14:paraId="69B20C9D" w14:textId="77777777" w:rsidR="00603B3B" w:rsidRPr="00081569" w:rsidRDefault="00603B3B" w:rsidP="00081569">
            <w:pPr>
              <w:tabs>
                <w:tab w:val="left" w:pos="993"/>
              </w:tabs>
              <w:spacing w:line="240" w:lineRule="exact"/>
              <w:ind w:firstLine="0"/>
              <w:rPr>
                <w:sz w:val="24"/>
                <w:szCs w:val="24"/>
              </w:rPr>
            </w:pPr>
          </w:p>
        </w:tc>
        <w:tc>
          <w:tcPr>
            <w:tcW w:w="2127" w:type="dxa"/>
          </w:tcPr>
          <w:p w14:paraId="6E9AC2CA" w14:textId="77777777" w:rsidR="00603B3B" w:rsidRPr="00081569" w:rsidRDefault="00603B3B" w:rsidP="00081569">
            <w:pPr>
              <w:tabs>
                <w:tab w:val="left" w:pos="993"/>
              </w:tabs>
              <w:spacing w:line="240" w:lineRule="exact"/>
              <w:ind w:firstLine="0"/>
              <w:rPr>
                <w:sz w:val="24"/>
                <w:szCs w:val="24"/>
              </w:rPr>
            </w:pPr>
            <w:r w:rsidRPr="00081569">
              <w:rPr>
                <w:sz w:val="24"/>
                <w:szCs w:val="24"/>
              </w:rPr>
              <w:t xml:space="preserve">Я готов работать, не считаясь с личным временем, в интересах своей организации </w:t>
            </w:r>
          </w:p>
        </w:tc>
        <w:tc>
          <w:tcPr>
            <w:tcW w:w="1134" w:type="dxa"/>
            <w:vAlign w:val="center"/>
          </w:tcPr>
          <w:p w14:paraId="422FC4D5"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7</w:t>
            </w:r>
          </w:p>
        </w:tc>
        <w:tc>
          <w:tcPr>
            <w:tcW w:w="992" w:type="dxa"/>
            <w:vAlign w:val="center"/>
          </w:tcPr>
          <w:p w14:paraId="3D9EE630"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20</w:t>
            </w:r>
          </w:p>
        </w:tc>
        <w:tc>
          <w:tcPr>
            <w:tcW w:w="1134" w:type="dxa"/>
            <w:vAlign w:val="center"/>
          </w:tcPr>
          <w:p w14:paraId="13F18BDE"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33</w:t>
            </w:r>
          </w:p>
        </w:tc>
        <w:tc>
          <w:tcPr>
            <w:tcW w:w="1134" w:type="dxa"/>
            <w:vAlign w:val="center"/>
          </w:tcPr>
          <w:p w14:paraId="348F819D"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40</w:t>
            </w:r>
          </w:p>
        </w:tc>
        <w:tc>
          <w:tcPr>
            <w:tcW w:w="1417" w:type="dxa"/>
            <w:vAlign w:val="center"/>
          </w:tcPr>
          <w:p w14:paraId="006C4632"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19</w:t>
            </w:r>
          </w:p>
        </w:tc>
        <w:tc>
          <w:tcPr>
            <w:tcW w:w="964" w:type="dxa"/>
            <w:vAlign w:val="center"/>
          </w:tcPr>
          <w:p w14:paraId="54CD9DB1"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1</w:t>
            </w:r>
          </w:p>
        </w:tc>
      </w:tr>
      <w:tr w:rsidR="00756E53" w:rsidRPr="00081569" w14:paraId="38A2F157" w14:textId="77777777" w:rsidTr="00604BF3">
        <w:tc>
          <w:tcPr>
            <w:tcW w:w="567" w:type="dxa"/>
          </w:tcPr>
          <w:p w14:paraId="565842F2" w14:textId="77777777" w:rsidR="00603B3B" w:rsidRPr="00081569" w:rsidRDefault="00603B3B" w:rsidP="00081569">
            <w:pPr>
              <w:tabs>
                <w:tab w:val="left" w:pos="993"/>
              </w:tabs>
              <w:spacing w:line="240" w:lineRule="exact"/>
              <w:ind w:firstLine="0"/>
              <w:rPr>
                <w:sz w:val="24"/>
                <w:szCs w:val="24"/>
              </w:rPr>
            </w:pPr>
            <w:r w:rsidRPr="00081569">
              <w:rPr>
                <w:sz w:val="24"/>
                <w:szCs w:val="24"/>
              </w:rPr>
              <w:t>2</w:t>
            </w:r>
          </w:p>
          <w:p w14:paraId="130D20BF" w14:textId="77777777" w:rsidR="00603B3B" w:rsidRPr="00081569" w:rsidRDefault="00603B3B" w:rsidP="00081569">
            <w:pPr>
              <w:tabs>
                <w:tab w:val="left" w:pos="993"/>
              </w:tabs>
              <w:spacing w:line="240" w:lineRule="exact"/>
              <w:ind w:firstLine="0"/>
              <w:rPr>
                <w:sz w:val="24"/>
                <w:szCs w:val="24"/>
              </w:rPr>
            </w:pPr>
          </w:p>
        </w:tc>
        <w:tc>
          <w:tcPr>
            <w:tcW w:w="2127" w:type="dxa"/>
          </w:tcPr>
          <w:p w14:paraId="79AE0943" w14:textId="77777777" w:rsidR="00603B3B" w:rsidRPr="00081569" w:rsidRDefault="00603B3B" w:rsidP="00081569">
            <w:pPr>
              <w:tabs>
                <w:tab w:val="left" w:pos="993"/>
              </w:tabs>
              <w:spacing w:line="240" w:lineRule="exact"/>
              <w:ind w:firstLine="0"/>
              <w:rPr>
                <w:sz w:val="24"/>
                <w:szCs w:val="24"/>
              </w:rPr>
            </w:pPr>
            <w:r w:rsidRPr="00081569">
              <w:rPr>
                <w:sz w:val="24"/>
                <w:szCs w:val="24"/>
              </w:rPr>
              <w:t xml:space="preserve">Я с гордостью рассказываю знакомым о своей организации </w:t>
            </w:r>
          </w:p>
        </w:tc>
        <w:tc>
          <w:tcPr>
            <w:tcW w:w="1134" w:type="dxa"/>
            <w:vAlign w:val="center"/>
          </w:tcPr>
          <w:p w14:paraId="24A6534A"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3</w:t>
            </w:r>
          </w:p>
        </w:tc>
        <w:tc>
          <w:tcPr>
            <w:tcW w:w="992" w:type="dxa"/>
            <w:vAlign w:val="center"/>
          </w:tcPr>
          <w:p w14:paraId="1BD612C7"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13</w:t>
            </w:r>
          </w:p>
        </w:tc>
        <w:tc>
          <w:tcPr>
            <w:tcW w:w="1134" w:type="dxa"/>
            <w:vAlign w:val="center"/>
          </w:tcPr>
          <w:p w14:paraId="7E9B2E69"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24</w:t>
            </w:r>
          </w:p>
        </w:tc>
        <w:tc>
          <w:tcPr>
            <w:tcW w:w="1134" w:type="dxa"/>
            <w:vAlign w:val="center"/>
          </w:tcPr>
          <w:p w14:paraId="22507559"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44</w:t>
            </w:r>
          </w:p>
        </w:tc>
        <w:tc>
          <w:tcPr>
            <w:tcW w:w="1417" w:type="dxa"/>
            <w:vAlign w:val="center"/>
          </w:tcPr>
          <w:p w14:paraId="03B28CE9"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35</w:t>
            </w:r>
          </w:p>
        </w:tc>
        <w:tc>
          <w:tcPr>
            <w:tcW w:w="964" w:type="dxa"/>
            <w:vAlign w:val="center"/>
          </w:tcPr>
          <w:p w14:paraId="73D4753F"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1</w:t>
            </w:r>
          </w:p>
        </w:tc>
      </w:tr>
      <w:tr w:rsidR="00756E53" w:rsidRPr="00081569" w14:paraId="5E701AF3" w14:textId="77777777" w:rsidTr="00604BF3">
        <w:tc>
          <w:tcPr>
            <w:tcW w:w="567" w:type="dxa"/>
          </w:tcPr>
          <w:p w14:paraId="5E116F65" w14:textId="77777777" w:rsidR="00603B3B" w:rsidRPr="00081569" w:rsidRDefault="00603B3B" w:rsidP="00081569">
            <w:pPr>
              <w:tabs>
                <w:tab w:val="left" w:pos="993"/>
              </w:tabs>
              <w:spacing w:line="240" w:lineRule="exact"/>
              <w:ind w:firstLine="0"/>
              <w:rPr>
                <w:sz w:val="24"/>
                <w:szCs w:val="24"/>
              </w:rPr>
            </w:pPr>
            <w:r w:rsidRPr="00081569">
              <w:rPr>
                <w:sz w:val="24"/>
                <w:szCs w:val="24"/>
              </w:rPr>
              <w:t>3</w:t>
            </w:r>
          </w:p>
        </w:tc>
        <w:tc>
          <w:tcPr>
            <w:tcW w:w="2127" w:type="dxa"/>
          </w:tcPr>
          <w:p w14:paraId="5DEB58E5" w14:textId="77777777" w:rsidR="00603B3B" w:rsidRPr="00081569" w:rsidRDefault="00603B3B" w:rsidP="00081569">
            <w:pPr>
              <w:tabs>
                <w:tab w:val="left" w:pos="993"/>
              </w:tabs>
              <w:spacing w:line="240" w:lineRule="exact"/>
              <w:ind w:firstLine="0"/>
              <w:rPr>
                <w:sz w:val="24"/>
                <w:szCs w:val="24"/>
              </w:rPr>
            </w:pPr>
            <w:r w:rsidRPr="00081569">
              <w:rPr>
                <w:sz w:val="24"/>
                <w:szCs w:val="24"/>
              </w:rPr>
              <w:t>Я не испытываю чувства единения с моей организацией</w:t>
            </w:r>
          </w:p>
        </w:tc>
        <w:tc>
          <w:tcPr>
            <w:tcW w:w="1134" w:type="dxa"/>
            <w:vAlign w:val="center"/>
          </w:tcPr>
          <w:p w14:paraId="28BE35EA"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25</w:t>
            </w:r>
          </w:p>
        </w:tc>
        <w:tc>
          <w:tcPr>
            <w:tcW w:w="992" w:type="dxa"/>
            <w:vAlign w:val="center"/>
          </w:tcPr>
          <w:p w14:paraId="24271AFD"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64</w:t>
            </w:r>
          </w:p>
        </w:tc>
        <w:tc>
          <w:tcPr>
            <w:tcW w:w="1134" w:type="dxa"/>
            <w:vAlign w:val="center"/>
          </w:tcPr>
          <w:p w14:paraId="0B43329B"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19</w:t>
            </w:r>
          </w:p>
        </w:tc>
        <w:tc>
          <w:tcPr>
            <w:tcW w:w="1134" w:type="dxa"/>
            <w:vAlign w:val="center"/>
          </w:tcPr>
          <w:p w14:paraId="2BF91DDB"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9</w:t>
            </w:r>
          </w:p>
        </w:tc>
        <w:tc>
          <w:tcPr>
            <w:tcW w:w="1417" w:type="dxa"/>
            <w:vAlign w:val="center"/>
          </w:tcPr>
          <w:p w14:paraId="0EFB2138"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1</w:t>
            </w:r>
          </w:p>
        </w:tc>
        <w:tc>
          <w:tcPr>
            <w:tcW w:w="964" w:type="dxa"/>
            <w:vAlign w:val="center"/>
          </w:tcPr>
          <w:p w14:paraId="53361FD5"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2</w:t>
            </w:r>
          </w:p>
        </w:tc>
      </w:tr>
      <w:tr w:rsidR="00756E53" w:rsidRPr="00081569" w14:paraId="253AD9A1" w14:textId="77777777" w:rsidTr="00604BF3">
        <w:tc>
          <w:tcPr>
            <w:tcW w:w="567" w:type="dxa"/>
          </w:tcPr>
          <w:p w14:paraId="0DC6BDB0" w14:textId="77777777" w:rsidR="00603B3B" w:rsidRPr="00081569" w:rsidRDefault="00603B3B" w:rsidP="00081569">
            <w:pPr>
              <w:tabs>
                <w:tab w:val="left" w:pos="993"/>
              </w:tabs>
              <w:spacing w:line="240" w:lineRule="exact"/>
              <w:ind w:firstLine="0"/>
              <w:rPr>
                <w:sz w:val="24"/>
                <w:szCs w:val="24"/>
              </w:rPr>
            </w:pPr>
            <w:r w:rsidRPr="00081569">
              <w:rPr>
                <w:sz w:val="24"/>
                <w:szCs w:val="24"/>
              </w:rPr>
              <w:t>4</w:t>
            </w:r>
          </w:p>
          <w:p w14:paraId="1C67C183" w14:textId="77777777" w:rsidR="00603B3B" w:rsidRPr="00081569" w:rsidRDefault="00603B3B" w:rsidP="00081569">
            <w:pPr>
              <w:tabs>
                <w:tab w:val="left" w:pos="993"/>
              </w:tabs>
              <w:spacing w:line="240" w:lineRule="exact"/>
              <w:ind w:firstLine="0"/>
              <w:rPr>
                <w:sz w:val="24"/>
                <w:szCs w:val="24"/>
              </w:rPr>
            </w:pPr>
          </w:p>
        </w:tc>
        <w:tc>
          <w:tcPr>
            <w:tcW w:w="2127" w:type="dxa"/>
          </w:tcPr>
          <w:p w14:paraId="53777762" w14:textId="77777777" w:rsidR="00603B3B" w:rsidRPr="00081569" w:rsidRDefault="00603B3B" w:rsidP="00081569">
            <w:pPr>
              <w:tabs>
                <w:tab w:val="left" w:pos="993"/>
              </w:tabs>
              <w:spacing w:line="240" w:lineRule="exact"/>
              <w:ind w:firstLine="0"/>
              <w:rPr>
                <w:sz w:val="24"/>
                <w:szCs w:val="24"/>
              </w:rPr>
            </w:pPr>
            <w:r w:rsidRPr="00081569">
              <w:rPr>
                <w:sz w:val="24"/>
                <w:szCs w:val="24"/>
              </w:rPr>
              <w:t xml:space="preserve">Я готов выполнять поручения любой сложности лишь бы остаться в моей </w:t>
            </w:r>
            <w:r w:rsidR="00D33694">
              <w:rPr>
                <w:sz w:val="24"/>
                <w:szCs w:val="24"/>
              </w:rPr>
              <w:t>о</w:t>
            </w:r>
            <w:r w:rsidRPr="00081569">
              <w:rPr>
                <w:sz w:val="24"/>
                <w:szCs w:val="24"/>
              </w:rPr>
              <w:t xml:space="preserve">рганизации </w:t>
            </w:r>
          </w:p>
        </w:tc>
        <w:tc>
          <w:tcPr>
            <w:tcW w:w="1134" w:type="dxa"/>
            <w:vAlign w:val="center"/>
          </w:tcPr>
          <w:p w14:paraId="292BDEAB"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9</w:t>
            </w:r>
          </w:p>
        </w:tc>
        <w:tc>
          <w:tcPr>
            <w:tcW w:w="992" w:type="dxa"/>
            <w:vAlign w:val="center"/>
          </w:tcPr>
          <w:p w14:paraId="130A0776"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37</w:t>
            </w:r>
          </w:p>
        </w:tc>
        <w:tc>
          <w:tcPr>
            <w:tcW w:w="1134" w:type="dxa"/>
            <w:vAlign w:val="center"/>
          </w:tcPr>
          <w:p w14:paraId="02CCFC55"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45</w:t>
            </w:r>
          </w:p>
        </w:tc>
        <w:tc>
          <w:tcPr>
            <w:tcW w:w="1134" w:type="dxa"/>
            <w:vAlign w:val="center"/>
          </w:tcPr>
          <w:p w14:paraId="0CF900C7"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19</w:t>
            </w:r>
          </w:p>
        </w:tc>
        <w:tc>
          <w:tcPr>
            <w:tcW w:w="1417" w:type="dxa"/>
            <w:vAlign w:val="center"/>
          </w:tcPr>
          <w:p w14:paraId="479F991A"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8</w:t>
            </w:r>
          </w:p>
        </w:tc>
        <w:tc>
          <w:tcPr>
            <w:tcW w:w="964" w:type="dxa"/>
            <w:vAlign w:val="center"/>
          </w:tcPr>
          <w:p w14:paraId="50C15DDD"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2</w:t>
            </w:r>
          </w:p>
        </w:tc>
      </w:tr>
      <w:tr w:rsidR="00756E53" w:rsidRPr="00081569" w14:paraId="04A491F9" w14:textId="77777777" w:rsidTr="00604BF3">
        <w:tc>
          <w:tcPr>
            <w:tcW w:w="567" w:type="dxa"/>
          </w:tcPr>
          <w:p w14:paraId="5DBBB001" w14:textId="77777777" w:rsidR="00603B3B" w:rsidRPr="00081569" w:rsidRDefault="00603B3B" w:rsidP="00081569">
            <w:pPr>
              <w:tabs>
                <w:tab w:val="left" w:pos="993"/>
              </w:tabs>
              <w:spacing w:line="240" w:lineRule="exact"/>
              <w:ind w:firstLine="0"/>
              <w:rPr>
                <w:sz w:val="24"/>
                <w:szCs w:val="24"/>
              </w:rPr>
            </w:pPr>
            <w:r w:rsidRPr="00081569">
              <w:rPr>
                <w:sz w:val="24"/>
                <w:szCs w:val="24"/>
              </w:rPr>
              <w:t>5</w:t>
            </w:r>
          </w:p>
          <w:p w14:paraId="045C1140" w14:textId="77777777" w:rsidR="00603B3B" w:rsidRPr="00081569" w:rsidRDefault="00603B3B" w:rsidP="00081569">
            <w:pPr>
              <w:tabs>
                <w:tab w:val="left" w:pos="993"/>
              </w:tabs>
              <w:spacing w:line="240" w:lineRule="exact"/>
              <w:ind w:firstLine="0"/>
              <w:rPr>
                <w:sz w:val="24"/>
                <w:szCs w:val="24"/>
              </w:rPr>
            </w:pPr>
          </w:p>
        </w:tc>
        <w:tc>
          <w:tcPr>
            <w:tcW w:w="2127" w:type="dxa"/>
          </w:tcPr>
          <w:p w14:paraId="5B0E7387" w14:textId="77777777" w:rsidR="00603B3B" w:rsidRPr="00081569" w:rsidRDefault="00603B3B" w:rsidP="00081569">
            <w:pPr>
              <w:tabs>
                <w:tab w:val="left" w:pos="993"/>
              </w:tabs>
              <w:spacing w:line="240" w:lineRule="exact"/>
              <w:ind w:firstLine="0"/>
              <w:rPr>
                <w:sz w:val="24"/>
                <w:szCs w:val="24"/>
              </w:rPr>
            </w:pPr>
            <w:r w:rsidRPr="00081569">
              <w:rPr>
                <w:sz w:val="24"/>
                <w:szCs w:val="24"/>
              </w:rPr>
              <w:t xml:space="preserve">Мои ценности и ценности моей организации совпадают </w:t>
            </w:r>
          </w:p>
        </w:tc>
        <w:tc>
          <w:tcPr>
            <w:tcW w:w="1134" w:type="dxa"/>
            <w:vAlign w:val="center"/>
          </w:tcPr>
          <w:p w14:paraId="5472F37C"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4</w:t>
            </w:r>
          </w:p>
        </w:tc>
        <w:tc>
          <w:tcPr>
            <w:tcW w:w="992" w:type="dxa"/>
            <w:vAlign w:val="center"/>
          </w:tcPr>
          <w:p w14:paraId="58F3B609"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16</w:t>
            </w:r>
          </w:p>
        </w:tc>
        <w:tc>
          <w:tcPr>
            <w:tcW w:w="1134" w:type="dxa"/>
            <w:vAlign w:val="center"/>
          </w:tcPr>
          <w:p w14:paraId="189B56E1"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47</w:t>
            </w:r>
          </w:p>
        </w:tc>
        <w:tc>
          <w:tcPr>
            <w:tcW w:w="1134" w:type="dxa"/>
            <w:vAlign w:val="center"/>
          </w:tcPr>
          <w:p w14:paraId="1A60C6E3"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33</w:t>
            </w:r>
          </w:p>
        </w:tc>
        <w:tc>
          <w:tcPr>
            <w:tcW w:w="1417" w:type="dxa"/>
            <w:vAlign w:val="center"/>
          </w:tcPr>
          <w:p w14:paraId="0DBAC171"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19</w:t>
            </w:r>
          </w:p>
        </w:tc>
        <w:tc>
          <w:tcPr>
            <w:tcW w:w="964" w:type="dxa"/>
            <w:vAlign w:val="center"/>
          </w:tcPr>
          <w:p w14:paraId="509BD0C2"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1</w:t>
            </w:r>
          </w:p>
        </w:tc>
      </w:tr>
      <w:tr w:rsidR="00756E53" w:rsidRPr="00081569" w14:paraId="2528CAC0" w14:textId="77777777" w:rsidTr="00604BF3">
        <w:tc>
          <w:tcPr>
            <w:tcW w:w="567" w:type="dxa"/>
          </w:tcPr>
          <w:p w14:paraId="3880BBB9" w14:textId="77777777" w:rsidR="00603B3B" w:rsidRPr="00081569" w:rsidRDefault="00603B3B" w:rsidP="00081569">
            <w:pPr>
              <w:tabs>
                <w:tab w:val="left" w:pos="993"/>
              </w:tabs>
              <w:spacing w:line="240" w:lineRule="exact"/>
              <w:ind w:firstLine="0"/>
              <w:rPr>
                <w:sz w:val="24"/>
                <w:szCs w:val="24"/>
              </w:rPr>
            </w:pPr>
            <w:r w:rsidRPr="00081569">
              <w:rPr>
                <w:sz w:val="24"/>
                <w:szCs w:val="24"/>
              </w:rPr>
              <w:t>6</w:t>
            </w:r>
          </w:p>
          <w:p w14:paraId="3DAE7FE0" w14:textId="77777777" w:rsidR="00603B3B" w:rsidRPr="00081569" w:rsidRDefault="00603B3B" w:rsidP="00081569">
            <w:pPr>
              <w:tabs>
                <w:tab w:val="left" w:pos="993"/>
              </w:tabs>
              <w:spacing w:line="240" w:lineRule="exact"/>
              <w:ind w:firstLine="0"/>
              <w:rPr>
                <w:sz w:val="24"/>
                <w:szCs w:val="24"/>
              </w:rPr>
            </w:pPr>
          </w:p>
        </w:tc>
        <w:tc>
          <w:tcPr>
            <w:tcW w:w="2127" w:type="dxa"/>
          </w:tcPr>
          <w:p w14:paraId="6A6C7BC8" w14:textId="77777777" w:rsidR="00603B3B" w:rsidRPr="00081569" w:rsidRDefault="00603B3B" w:rsidP="00081569">
            <w:pPr>
              <w:tabs>
                <w:tab w:val="left" w:pos="993"/>
              </w:tabs>
              <w:spacing w:line="240" w:lineRule="exact"/>
              <w:ind w:firstLine="0"/>
              <w:rPr>
                <w:sz w:val="24"/>
                <w:szCs w:val="24"/>
              </w:rPr>
            </w:pPr>
            <w:r w:rsidRPr="00081569">
              <w:rPr>
                <w:sz w:val="24"/>
                <w:szCs w:val="24"/>
              </w:rPr>
              <w:t xml:space="preserve">Я горжусь тем, что могу сказать: </w:t>
            </w:r>
          </w:p>
          <w:p w14:paraId="5ED58577" w14:textId="77777777" w:rsidR="00603B3B" w:rsidRPr="00081569" w:rsidRDefault="00603B3B" w:rsidP="00D33694">
            <w:pPr>
              <w:tabs>
                <w:tab w:val="left" w:pos="993"/>
              </w:tabs>
              <w:spacing w:line="240" w:lineRule="exact"/>
              <w:ind w:firstLine="0"/>
              <w:rPr>
                <w:sz w:val="24"/>
                <w:szCs w:val="24"/>
              </w:rPr>
            </w:pPr>
            <w:r w:rsidRPr="00081569">
              <w:rPr>
                <w:sz w:val="24"/>
                <w:szCs w:val="24"/>
              </w:rPr>
              <w:t>«Я</w:t>
            </w:r>
            <w:r w:rsidR="001B464D">
              <w:rPr>
                <w:sz w:val="24"/>
                <w:szCs w:val="24"/>
              </w:rPr>
              <w:t xml:space="preserve"> </w:t>
            </w:r>
            <w:r w:rsidR="00D33694">
              <w:rPr>
                <w:sz w:val="24"/>
                <w:szCs w:val="24"/>
              </w:rPr>
              <w:t>–</w:t>
            </w:r>
            <w:r w:rsidR="001B464D">
              <w:rPr>
                <w:sz w:val="24"/>
                <w:szCs w:val="24"/>
              </w:rPr>
              <w:t xml:space="preserve"> </w:t>
            </w:r>
            <w:r w:rsidRPr="00081569">
              <w:rPr>
                <w:sz w:val="24"/>
                <w:szCs w:val="24"/>
              </w:rPr>
              <w:t>часть нашей организации»</w:t>
            </w:r>
          </w:p>
        </w:tc>
        <w:tc>
          <w:tcPr>
            <w:tcW w:w="1134" w:type="dxa"/>
            <w:vAlign w:val="center"/>
          </w:tcPr>
          <w:p w14:paraId="406E0FF4"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1</w:t>
            </w:r>
          </w:p>
        </w:tc>
        <w:tc>
          <w:tcPr>
            <w:tcW w:w="992" w:type="dxa"/>
            <w:vAlign w:val="center"/>
          </w:tcPr>
          <w:p w14:paraId="5966E8CB"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5</w:t>
            </w:r>
          </w:p>
        </w:tc>
        <w:tc>
          <w:tcPr>
            <w:tcW w:w="1134" w:type="dxa"/>
            <w:vAlign w:val="center"/>
          </w:tcPr>
          <w:p w14:paraId="5BFD95D3"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33</w:t>
            </w:r>
          </w:p>
        </w:tc>
        <w:tc>
          <w:tcPr>
            <w:tcW w:w="1134" w:type="dxa"/>
            <w:vAlign w:val="center"/>
          </w:tcPr>
          <w:p w14:paraId="2A69B6F1"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45</w:t>
            </w:r>
          </w:p>
        </w:tc>
        <w:tc>
          <w:tcPr>
            <w:tcW w:w="1417" w:type="dxa"/>
            <w:vAlign w:val="center"/>
          </w:tcPr>
          <w:p w14:paraId="349BF59F"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36</w:t>
            </w:r>
          </w:p>
        </w:tc>
        <w:tc>
          <w:tcPr>
            <w:tcW w:w="964" w:type="dxa"/>
            <w:vAlign w:val="center"/>
          </w:tcPr>
          <w:p w14:paraId="5E2AA5D5"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0</w:t>
            </w:r>
          </w:p>
        </w:tc>
      </w:tr>
      <w:tr w:rsidR="00756E53" w:rsidRPr="00081569" w14:paraId="6D82737C" w14:textId="77777777" w:rsidTr="00604BF3">
        <w:tc>
          <w:tcPr>
            <w:tcW w:w="567" w:type="dxa"/>
          </w:tcPr>
          <w:p w14:paraId="28F6F095" w14:textId="77777777" w:rsidR="00603B3B" w:rsidRPr="00081569" w:rsidRDefault="00603B3B" w:rsidP="00081569">
            <w:pPr>
              <w:tabs>
                <w:tab w:val="left" w:pos="993"/>
              </w:tabs>
              <w:spacing w:line="240" w:lineRule="exact"/>
              <w:ind w:firstLine="0"/>
              <w:rPr>
                <w:sz w:val="24"/>
                <w:szCs w:val="24"/>
              </w:rPr>
            </w:pPr>
            <w:r w:rsidRPr="00081569">
              <w:rPr>
                <w:sz w:val="24"/>
                <w:szCs w:val="24"/>
              </w:rPr>
              <w:t>7</w:t>
            </w:r>
          </w:p>
          <w:p w14:paraId="24784CE3" w14:textId="77777777" w:rsidR="00603B3B" w:rsidRPr="00081569" w:rsidRDefault="00603B3B" w:rsidP="00081569">
            <w:pPr>
              <w:tabs>
                <w:tab w:val="left" w:pos="993"/>
              </w:tabs>
              <w:spacing w:line="240" w:lineRule="exact"/>
              <w:ind w:firstLine="0"/>
              <w:rPr>
                <w:sz w:val="24"/>
                <w:szCs w:val="24"/>
              </w:rPr>
            </w:pPr>
          </w:p>
        </w:tc>
        <w:tc>
          <w:tcPr>
            <w:tcW w:w="2127" w:type="dxa"/>
          </w:tcPr>
          <w:p w14:paraId="362A6241" w14:textId="77777777" w:rsidR="00603B3B" w:rsidRPr="00081569" w:rsidRDefault="00603B3B" w:rsidP="00081569">
            <w:pPr>
              <w:tabs>
                <w:tab w:val="left" w:pos="993"/>
              </w:tabs>
              <w:spacing w:line="240" w:lineRule="exact"/>
              <w:ind w:firstLine="0"/>
              <w:rPr>
                <w:sz w:val="24"/>
                <w:szCs w:val="24"/>
              </w:rPr>
            </w:pPr>
            <w:r w:rsidRPr="00081569">
              <w:rPr>
                <w:sz w:val="24"/>
                <w:szCs w:val="24"/>
              </w:rPr>
              <w:t xml:space="preserve">Я готов прилагать дополнительные усилия лишь за вознаграждение </w:t>
            </w:r>
          </w:p>
        </w:tc>
        <w:tc>
          <w:tcPr>
            <w:tcW w:w="1134" w:type="dxa"/>
            <w:vAlign w:val="center"/>
          </w:tcPr>
          <w:p w14:paraId="13081D86"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20</w:t>
            </w:r>
          </w:p>
        </w:tc>
        <w:tc>
          <w:tcPr>
            <w:tcW w:w="992" w:type="dxa"/>
            <w:vAlign w:val="center"/>
          </w:tcPr>
          <w:p w14:paraId="39616337"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56</w:t>
            </w:r>
          </w:p>
        </w:tc>
        <w:tc>
          <w:tcPr>
            <w:tcW w:w="1134" w:type="dxa"/>
            <w:vAlign w:val="center"/>
          </w:tcPr>
          <w:p w14:paraId="6827FE09"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25</w:t>
            </w:r>
          </w:p>
        </w:tc>
        <w:tc>
          <w:tcPr>
            <w:tcW w:w="1134" w:type="dxa"/>
            <w:vAlign w:val="center"/>
          </w:tcPr>
          <w:p w14:paraId="61497CEE"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13</w:t>
            </w:r>
          </w:p>
        </w:tc>
        <w:tc>
          <w:tcPr>
            <w:tcW w:w="1417" w:type="dxa"/>
            <w:vAlign w:val="center"/>
          </w:tcPr>
          <w:p w14:paraId="5B4A923F"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5</w:t>
            </w:r>
          </w:p>
        </w:tc>
        <w:tc>
          <w:tcPr>
            <w:tcW w:w="964" w:type="dxa"/>
            <w:vAlign w:val="center"/>
          </w:tcPr>
          <w:p w14:paraId="56D96848"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1</w:t>
            </w:r>
          </w:p>
        </w:tc>
      </w:tr>
      <w:tr w:rsidR="00756E53" w:rsidRPr="00081569" w14:paraId="002183D8" w14:textId="77777777" w:rsidTr="00604BF3">
        <w:tc>
          <w:tcPr>
            <w:tcW w:w="567" w:type="dxa"/>
          </w:tcPr>
          <w:p w14:paraId="40955A60" w14:textId="77777777" w:rsidR="00603B3B" w:rsidRPr="00081569" w:rsidRDefault="00603B3B" w:rsidP="00081569">
            <w:pPr>
              <w:tabs>
                <w:tab w:val="left" w:pos="993"/>
              </w:tabs>
              <w:spacing w:line="240" w:lineRule="exact"/>
              <w:ind w:firstLine="0"/>
              <w:rPr>
                <w:sz w:val="24"/>
                <w:szCs w:val="24"/>
              </w:rPr>
            </w:pPr>
            <w:r w:rsidRPr="00081569">
              <w:rPr>
                <w:sz w:val="24"/>
                <w:szCs w:val="24"/>
              </w:rPr>
              <w:t>8</w:t>
            </w:r>
          </w:p>
          <w:p w14:paraId="3CB8F84E" w14:textId="77777777" w:rsidR="00603B3B" w:rsidRPr="00081569" w:rsidRDefault="00603B3B" w:rsidP="00081569">
            <w:pPr>
              <w:tabs>
                <w:tab w:val="left" w:pos="993"/>
              </w:tabs>
              <w:spacing w:line="240" w:lineRule="exact"/>
              <w:ind w:firstLine="0"/>
              <w:rPr>
                <w:sz w:val="24"/>
                <w:szCs w:val="24"/>
              </w:rPr>
            </w:pPr>
          </w:p>
        </w:tc>
        <w:tc>
          <w:tcPr>
            <w:tcW w:w="2127" w:type="dxa"/>
          </w:tcPr>
          <w:p w14:paraId="1F1AA39A" w14:textId="77777777" w:rsidR="00603B3B" w:rsidRPr="00081569" w:rsidRDefault="00603B3B" w:rsidP="00081569">
            <w:pPr>
              <w:tabs>
                <w:tab w:val="left" w:pos="993"/>
              </w:tabs>
              <w:spacing w:line="240" w:lineRule="exact"/>
              <w:ind w:firstLine="0"/>
              <w:rPr>
                <w:sz w:val="24"/>
                <w:szCs w:val="24"/>
              </w:rPr>
            </w:pPr>
            <w:r w:rsidRPr="00081569">
              <w:rPr>
                <w:sz w:val="24"/>
                <w:szCs w:val="24"/>
              </w:rPr>
              <w:t>При уменьшении заработной платы даже на 10 % я уволюсь</w:t>
            </w:r>
          </w:p>
        </w:tc>
        <w:tc>
          <w:tcPr>
            <w:tcW w:w="1134" w:type="dxa"/>
            <w:vAlign w:val="center"/>
          </w:tcPr>
          <w:p w14:paraId="5C030790"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29</w:t>
            </w:r>
          </w:p>
        </w:tc>
        <w:tc>
          <w:tcPr>
            <w:tcW w:w="992" w:type="dxa"/>
            <w:vAlign w:val="center"/>
          </w:tcPr>
          <w:p w14:paraId="7B45F720"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76</w:t>
            </w:r>
          </w:p>
        </w:tc>
        <w:tc>
          <w:tcPr>
            <w:tcW w:w="1134" w:type="dxa"/>
            <w:vAlign w:val="center"/>
          </w:tcPr>
          <w:p w14:paraId="46268255"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11</w:t>
            </w:r>
          </w:p>
        </w:tc>
        <w:tc>
          <w:tcPr>
            <w:tcW w:w="1134" w:type="dxa"/>
            <w:vAlign w:val="center"/>
          </w:tcPr>
          <w:p w14:paraId="4E62CC85"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3</w:t>
            </w:r>
          </w:p>
        </w:tc>
        <w:tc>
          <w:tcPr>
            <w:tcW w:w="1417" w:type="dxa"/>
            <w:vAlign w:val="center"/>
          </w:tcPr>
          <w:p w14:paraId="3F4CFBC2"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1</w:t>
            </w:r>
          </w:p>
        </w:tc>
        <w:tc>
          <w:tcPr>
            <w:tcW w:w="964" w:type="dxa"/>
            <w:vAlign w:val="center"/>
          </w:tcPr>
          <w:p w14:paraId="07631B78"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0</w:t>
            </w:r>
          </w:p>
        </w:tc>
      </w:tr>
      <w:tr w:rsidR="00756E53" w:rsidRPr="00081569" w14:paraId="03EE8CEF" w14:textId="77777777" w:rsidTr="00604BF3">
        <w:tc>
          <w:tcPr>
            <w:tcW w:w="567" w:type="dxa"/>
          </w:tcPr>
          <w:p w14:paraId="20CBA041" w14:textId="77777777" w:rsidR="00603B3B" w:rsidRPr="00081569" w:rsidRDefault="00603B3B" w:rsidP="00081569">
            <w:pPr>
              <w:tabs>
                <w:tab w:val="left" w:pos="993"/>
              </w:tabs>
              <w:spacing w:line="240" w:lineRule="exact"/>
              <w:ind w:firstLine="0"/>
              <w:rPr>
                <w:sz w:val="24"/>
                <w:szCs w:val="24"/>
              </w:rPr>
            </w:pPr>
            <w:r w:rsidRPr="00081569">
              <w:rPr>
                <w:sz w:val="24"/>
                <w:szCs w:val="24"/>
              </w:rPr>
              <w:t>9</w:t>
            </w:r>
          </w:p>
          <w:p w14:paraId="3ECFAC97" w14:textId="77777777" w:rsidR="00603B3B" w:rsidRPr="00081569" w:rsidRDefault="00603B3B" w:rsidP="00081569">
            <w:pPr>
              <w:tabs>
                <w:tab w:val="left" w:pos="993"/>
              </w:tabs>
              <w:spacing w:line="240" w:lineRule="exact"/>
              <w:ind w:firstLine="0"/>
              <w:rPr>
                <w:sz w:val="24"/>
                <w:szCs w:val="24"/>
              </w:rPr>
            </w:pPr>
          </w:p>
        </w:tc>
        <w:tc>
          <w:tcPr>
            <w:tcW w:w="2127" w:type="dxa"/>
          </w:tcPr>
          <w:p w14:paraId="401CEFF4" w14:textId="77777777" w:rsidR="00603B3B" w:rsidRPr="00081569" w:rsidRDefault="00603B3B" w:rsidP="00604BF3">
            <w:pPr>
              <w:tabs>
                <w:tab w:val="left" w:pos="993"/>
              </w:tabs>
              <w:spacing w:line="240" w:lineRule="exact"/>
              <w:ind w:firstLine="0"/>
              <w:rPr>
                <w:sz w:val="24"/>
                <w:szCs w:val="24"/>
              </w:rPr>
            </w:pPr>
            <w:r w:rsidRPr="00081569">
              <w:rPr>
                <w:sz w:val="24"/>
                <w:szCs w:val="24"/>
              </w:rPr>
              <w:t>Я</w:t>
            </w:r>
            <w:r w:rsidR="00D33694">
              <w:rPr>
                <w:sz w:val="24"/>
                <w:szCs w:val="24"/>
              </w:rPr>
              <w:t> </w:t>
            </w:r>
            <w:r w:rsidRPr="00081569">
              <w:rPr>
                <w:sz w:val="24"/>
                <w:szCs w:val="24"/>
              </w:rPr>
              <w:t xml:space="preserve">готов выполнять дополнительные обязанности в интересах организации без оплаты </w:t>
            </w:r>
          </w:p>
        </w:tc>
        <w:tc>
          <w:tcPr>
            <w:tcW w:w="1134" w:type="dxa"/>
            <w:vAlign w:val="center"/>
          </w:tcPr>
          <w:p w14:paraId="312E27FA"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8</w:t>
            </w:r>
          </w:p>
        </w:tc>
        <w:tc>
          <w:tcPr>
            <w:tcW w:w="992" w:type="dxa"/>
            <w:vAlign w:val="center"/>
          </w:tcPr>
          <w:p w14:paraId="52C06E79"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30</w:t>
            </w:r>
          </w:p>
        </w:tc>
        <w:tc>
          <w:tcPr>
            <w:tcW w:w="1134" w:type="dxa"/>
            <w:vAlign w:val="center"/>
          </w:tcPr>
          <w:p w14:paraId="3B5AEAD4"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45</w:t>
            </w:r>
          </w:p>
        </w:tc>
        <w:tc>
          <w:tcPr>
            <w:tcW w:w="1134" w:type="dxa"/>
            <w:vAlign w:val="center"/>
          </w:tcPr>
          <w:p w14:paraId="29EF9CCF"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29</w:t>
            </w:r>
          </w:p>
        </w:tc>
        <w:tc>
          <w:tcPr>
            <w:tcW w:w="1417" w:type="dxa"/>
            <w:vAlign w:val="center"/>
          </w:tcPr>
          <w:p w14:paraId="685F8A36"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7</w:t>
            </w:r>
          </w:p>
        </w:tc>
        <w:tc>
          <w:tcPr>
            <w:tcW w:w="964" w:type="dxa"/>
            <w:vAlign w:val="center"/>
          </w:tcPr>
          <w:p w14:paraId="344631BA"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1</w:t>
            </w:r>
          </w:p>
        </w:tc>
      </w:tr>
      <w:tr w:rsidR="00756E53" w:rsidRPr="00081569" w14:paraId="12D95671" w14:textId="77777777" w:rsidTr="00604BF3">
        <w:tc>
          <w:tcPr>
            <w:tcW w:w="567" w:type="dxa"/>
          </w:tcPr>
          <w:p w14:paraId="71A15090" w14:textId="77777777" w:rsidR="00603B3B" w:rsidRPr="00081569" w:rsidRDefault="00756E53" w:rsidP="00081569">
            <w:pPr>
              <w:tabs>
                <w:tab w:val="left" w:pos="993"/>
              </w:tabs>
              <w:spacing w:line="240" w:lineRule="exact"/>
              <w:ind w:firstLine="0"/>
              <w:rPr>
                <w:spacing w:val="-20"/>
                <w:sz w:val="24"/>
                <w:szCs w:val="24"/>
              </w:rPr>
            </w:pPr>
            <w:r w:rsidRPr="00081569">
              <w:rPr>
                <w:spacing w:val="-20"/>
                <w:sz w:val="24"/>
                <w:szCs w:val="24"/>
              </w:rPr>
              <w:t>1</w:t>
            </w:r>
            <w:r w:rsidR="00603B3B" w:rsidRPr="00081569">
              <w:rPr>
                <w:spacing w:val="-20"/>
                <w:sz w:val="24"/>
                <w:szCs w:val="24"/>
              </w:rPr>
              <w:t>0</w:t>
            </w:r>
          </w:p>
          <w:p w14:paraId="549C96CD" w14:textId="77777777" w:rsidR="00603B3B" w:rsidRPr="00081569" w:rsidRDefault="00603B3B" w:rsidP="00081569">
            <w:pPr>
              <w:tabs>
                <w:tab w:val="left" w:pos="993"/>
              </w:tabs>
              <w:spacing w:line="240" w:lineRule="exact"/>
              <w:ind w:firstLine="0"/>
              <w:rPr>
                <w:spacing w:val="-20"/>
                <w:sz w:val="24"/>
                <w:szCs w:val="24"/>
              </w:rPr>
            </w:pPr>
          </w:p>
        </w:tc>
        <w:tc>
          <w:tcPr>
            <w:tcW w:w="2127" w:type="dxa"/>
          </w:tcPr>
          <w:p w14:paraId="1652254B" w14:textId="77777777" w:rsidR="00603B3B" w:rsidRPr="00081569" w:rsidRDefault="00603B3B" w:rsidP="00081569">
            <w:pPr>
              <w:tabs>
                <w:tab w:val="left" w:pos="993"/>
              </w:tabs>
              <w:spacing w:line="240" w:lineRule="exact"/>
              <w:ind w:firstLine="0"/>
              <w:rPr>
                <w:sz w:val="24"/>
                <w:szCs w:val="24"/>
              </w:rPr>
            </w:pPr>
            <w:r w:rsidRPr="00081569">
              <w:rPr>
                <w:sz w:val="24"/>
                <w:szCs w:val="24"/>
              </w:rPr>
              <w:t xml:space="preserve">Я не одобряю общую политику организации </w:t>
            </w:r>
          </w:p>
        </w:tc>
        <w:tc>
          <w:tcPr>
            <w:tcW w:w="1134" w:type="dxa"/>
            <w:vAlign w:val="center"/>
          </w:tcPr>
          <w:p w14:paraId="686D7A85"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37</w:t>
            </w:r>
          </w:p>
        </w:tc>
        <w:tc>
          <w:tcPr>
            <w:tcW w:w="992" w:type="dxa"/>
            <w:vAlign w:val="center"/>
          </w:tcPr>
          <w:p w14:paraId="4B023D12"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61</w:t>
            </w:r>
          </w:p>
        </w:tc>
        <w:tc>
          <w:tcPr>
            <w:tcW w:w="1134" w:type="dxa"/>
            <w:vAlign w:val="center"/>
          </w:tcPr>
          <w:p w14:paraId="2FEDC5F0"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15</w:t>
            </w:r>
          </w:p>
        </w:tc>
        <w:tc>
          <w:tcPr>
            <w:tcW w:w="1134" w:type="dxa"/>
            <w:vAlign w:val="center"/>
          </w:tcPr>
          <w:p w14:paraId="4FCF5F54"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4</w:t>
            </w:r>
          </w:p>
        </w:tc>
        <w:tc>
          <w:tcPr>
            <w:tcW w:w="1417" w:type="dxa"/>
            <w:vAlign w:val="center"/>
          </w:tcPr>
          <w:p w14:paraId="6188FCDE"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1</w:t>
            </w:r>
          </w:p>
        </w:tc>
        <w:tc>
          <w:tcPr>
            <w:tcW w:w="964" w:type="dxa"/>
            <w:vAlign w:val="center"/>
          </w:tcPr>
          <w:p w14:paraId="5F59CB4E"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2</w:t>
            </w:r>
          </w:p>
        </w:tc>
      </w:tr>
      <w:tr w:rsidR="00756E53" w:rsidRPr="00081569" w14:paraId="171166C1" w14:textId="77777777" w:rsidTr="00604BF3">
        <w:tc>
          <w:tcPr>
            <w:tcW w:w="567" w:type="dxa"/>
          </w:tcPr>
          <w:p w14:paraId="36D5DE21" w14:textId="77777777" w:rsidR="00603B3B" w:rsidRPr="00081569" w:rsidRDefault="00603B3B" w:rsidP="00756E53">
            <w:pPr>
              <w:tabs>
                <w:tab w:val="left" w:pos="993"/>
              </w:tabs>
              <w:spacing w:line="240" w:lineRule="exact"/>
              <w:ind w:firstLine="0"/>
              <w:rPr>
                <w:spacing w:val="-20"/>
                <w:sz w:val="24"/>
                <w:szCs w:val="24"/>
              </w:rPr>
            </w:pPr>
            <w:r w:rsidRPr="00081569">
              <w:rPr>
                <w:spacing w:val="-20"/>
                <w:sz w:val="24"/>
                <w:szCs w:val="24"/>
              </w:rPr>
              <w:t>1</w:t>
            </w:r>
            <w:r w:rsidR="00756E53" w:rsidRPr="00081569">
              <w:rPr>
                <w:spacing w:val="-20"/>
                <w:sz w:val="24"/>
                <w:szCs w:val="24"/>
              </w:rPr>
              <w:t>1</w:t>
            </w:r>
          </w:p>
          <w:p w14:paraId="45B770DA" w14:textId="77777777" w:rsidR="00603B3B" w:rsidRPr="00081569" w:rsidRDefault="00603B3B" w:rsidP="00756E53">
            <w:pPr>
              <w:tabs>
                <w:tab w:val="left" w:pos="993"/>
              </w:tabs>
              <w:spacing w:line="240" w:lineRule="exact"/>
              <w:ind w:firstLine="0"/>
              <w:rPr>
                <w:spacing w:val="-20"/>
                <w:sz w:val="24"/>
                <w:szCs w:val="24"/>
              </w:rPr>
            </w:pPr>
          </w:p>
        </w:tc>
        <w:tc>
          <w:tcPr>
            <w:tcW w:w="2127" w:type="dxa"/>
          </w:tcPr>
          <w:p w14:paraId="2971455F" w14:textId="77777777" w:rsidR="00603B3B" w:rsidRPr="00081569" w:rsidRDefault="00603B3B" w:rsidP="00756E53">
            <w:pPr>
              <w:tabs>
                <w:tab w:val="left" w:pos="993"/>
              </w:tabs>
              <w:spacing w:line="240" w:lineRule="exact"/>
              <w:ind w:firstLine="0"/>
              <w:rPr>
                <w:sz w:val="24"/>
                <w:szCs w:val="24"/>
              </w:rPr>
            </w:pPr>
            <w:r w:rsidRPr="00081569">
              <w:rPr>
                <w:sz w:val="24"/>
                <w:szCs w:val="24"/>
              </w:rPr>
              <w:t xml:space="preserve">Для меня это лучшая из организаций, в которой я </w:t>
            </w:r>
            <w:r w:rsidRPr="00081569">
              <w:rPr>
                <w:sz w:val="24"/>
                <w:szCs w:val="24"/>
              </w:rPr>
              <w:lastRenderedPageBreak/>
              <w:t>работал/хотел работать</w:t>
            </w:r>
          </w:p>
        </w:tc>
        <w:tc>
          <w:tcPr>
            <w:tcW w:w="1134" w:type="dxa"/>
            <w:vAlign w:val="center"/>
          </w:tcPr>
          <w:p w14:paraId="797F0FBF"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lastRenderedPageBreak/>
              <w:t>8</w:t>
            </w:r>
          </w:p>
        </w:tc>
        <w:tc>
          <w:tcPr>
            <w:tcW w:w="992" w:type="dxa"/>
            <w:vAlign w:val="center"/>
          </w:tcPr>
          <w:p w14:paraId="1A8C021B"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30</w:t>
            </w:r>
          </w:p>
        </w:tc>
        <w:tc>
          <w:tcPr>
            <w:tcW w:w="1134" w:type="dxa"/>
            <w:vAlign w:val="center"/>
          </w:tcPr>
          <w:p w14:paraId="0839990F"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36</w:t>
            </w:r>
          </w:p>
        </w:tc>
        <w:tc>
          <w:tcPr>
            <w:tcW w:w="1134" w:type="dxa"/>
            <w:vAlign w:val="center"/>
          </w:tcPr>
          <w:p w14:paraId="24B1805C"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28</w:t>
            </w:r>
          </w:p>
        </w:tc>
        <w:tc>
          <w:tcPr>
            <w:tcW w:w="1417" w:type="dxa"/>
            <w:vAlign w:val="center"/>
          </w:tcPr>
          <w:p w14:paraId="48960DD5"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17</w:t>
            </w:r>
          </w:p>
        </w:tc>
        <w:tc>
          <w:tcPr>
            <w:tcW w:w="964" w:type="dxa"/>
            <w:vAlign w:val="center"/>
          </w:tcPr>
          <w:p w14:paraId="3F9D7800"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1</w:t>
            </w:r>
          </w:p>
        </w:tc>
      </w:tr>
      <w:tr w:rsidR="00756E53" w:rsidRPr="00081569" w14:paraId="0E144ADA" w14:textId="77777777" w:rsidTr="00604BF3">
        <w:tc>
          <w:tcPr>
            <w:tcW w:w="567" w:type="dxa"/>
          </w:tcPr>
          <w:p w14:paraId="119FA9EC" w14:textId="77777777" w:rsidR="00603B3B" w:rsidRPr="00081569" w:rsidRDefault="00603B3B" w:rsidP="00756E53">
            <w:pPr>
              <w:tabs>
                <w:tab w:val="left" w:pos="993"/>
              </w:tabs>
              <w:spacing w:line="240" w:lineRule="exact"/>
              <w:ind w:firstLine="0"/>
              <w:rPr>
                <w:spacing w:val="-20"/>
                <w:sz w:val="24"/>
                <w:szCs w:val="24"/>
              </w:rPr>
            </w:pPr>
            <w:r w:rsidRPr="00081569">
              <w:rPr>
                <w:spacing w:val="-20"/>
                <w:sz w:val="24"/>
                <w:szCs w:val="24"/>
              </w:rPr>
              <w:lastRenderedPageBreak/>
              <w:t>12</w:t>
            </w:r>
          </w:p>
          <w:p w14:paraId="354671DE" w14:textId="77777777" w:rsidR="00603B3B" w:rsidRPr="00081569" w:rsidRDefault="00603B3B" w:rsidP="00756E53">
            <w:pPr>
              <w:tabs>
                <w:tab w:val="left" w:pos="993"/>
              </w:tabs>
              <w:spacing w:line="240" w:lineRule="exact"/>
              <w:ind w:firstLine="0"/>
              <w:rPr>
                <w:spacing w:val="-20"/>
                <w:sz w:val="24"/>
                <w:szCs w:val="24"/>
              </w:rPr>
            </w:pPr>
          </w:p>
        </w:tc>
        <w:tc>
          <w:tcPr>
            <w:tcW w:w="2127" w:type="dxa"/>
          </w:tcPr>
          <w:p w14:paraId="6A8B0ECA" w14:textId="77777777" w:rsidR="00603B3B" w:rsidRPr="00081569" w:rsidRDefault="00603B3B" w:rsidP="00756E53">
            <w:pPr>
              <w:tabs>
                <w:tab w:val="left" w:pos="993"/>
              </w:tabs>
              <w:spacing w:line="240" w:lineRule="exact"/>
              <w:ind w:firstLine="0"/>
              <w:rPr>
                <w:sz w:val="24"/>
                <w:szCs w:val="24"/>
              </w:rPr>
            </w:pPr>
            <w:r w:rsidRPr="00081569">
              <w:rPr>
                <w:sz w:val="24"/>
                <w:szCs w:val="24"/>
              </w:rPr>
              <w:t>Решение о работе в этой организации было ошибкой с моей стороны</w:t>
            </w:r>
          </w:p>
        </w:tc>
        <w:tc>
          <w:tcPr>
            <w:tcW w:w="1134" w:type="dxa"/>
            <w:vAlign w:val="center"/>
          </w:tcPr>
          <w:p w14:paraId="73C33D9C"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64</w:t>
            </w:r>
          </w:p>
        </w:tc>
        <w:tc>
          <w:tcPr>
            <w:tcW w:w="992" w:type="dxa"/>
            <w:vAlign w:val="center"/>
          </w:tcPr>
          <w:p w14:paraId="241F8EE5"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47</w:t>
            </w:r>
          </w:p>
        </w:tc>
        <w:tc>
          <w:tcPr>
            <w:tcW w:w="1134" w:type="dxa"/>
            <w:vAlign w:val="center"/>
          </w:tcPr>
          <w:p w14:paraId="69B9BF88"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5</w:t>
            </w:r>
          </w:p>
        </w:tc>
        <w:tc>
          <w:tcPr>
            <w:tcW w:w="1134" w:type="dxa"/>
            <w:vAlign w:val="center"/>
          </w:tcPr>
          <w:p w14:paraId="15F5A42B"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0</w:t>
            </w:r>
          </w:p>
        </w:tc>
        <w:tc>
          <w:tcPr>
            <w:tcW w:w="1417" w:type="dxa"/>
            <w:vAlign w:val="center"/>
          </w:tcPr>
          <w:p w14:paraId="0BA7BE58"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3</w:t>
            </w:r>
          </w:p>
        </w:tc>
        <w:tc>
          <w:tcPr>
            <w:tcW w:w="964" w:type="dxa"/>
            <w:vAlign w:val="center"/>
          </w:tcPr>
          <w:p w14:paraId="3D3DFCB4"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1</w:t>
            </w:r>
          </w:p>
        </w:tc>
      </w:tr>
      <w:tr w:rsidR="00756E53" w:rsidRPr="00081569" w14:paraId="0ADCC95E" w14:textId="77777777" w:rsidTr="00604BF3">
        <w:tc>
          <w:tcPr>
            <w:tcW w:w="567" w:type="dxa"/>
          </w:tcPr>
          <w:p w14:paraId="3B884F48" w14:textId="77777777" w:rsidR="00603B3B" w:rsidRPr="00081569" w:rsidRDefault="00603B3B" w:rsidP="00756E53">
            <w:pPr>
              <w:tabs>
                <w:tab w:val="left" w:pos="993"/>
              </w:tabs>
              <w:spacing w:line="240" w:lineRule="exact"/>
              <w:ind w:firstLine="0"/>
              <w:rPr>
                <w:spacing w:val="-20"/>
                <w:sz w:val="24"/>
                <w:szCs w:val="24"/>
              </w:rPr>
            </w:pPr>
            <w:r w:rsidRPr="00081569">
              <w:rPr>
                <w:spacing w:val="-20"/>
                <w:sz w:val="24"/>
                <w:szCs w:val="24"/>
              </w:rPr>
              <w:t>13</w:t>
            </w:r>
          </w:p>
          <w:p w14:paraId="77565EEF" w14:textId="77777777" w:rsidR="00603B3B" w:rsidRPr="00081569" w:rsidRDefault="00603B3B" w:rsidP="00756E53">
            <w:pPr>
              <w:tabs>
                <w:tab w:val="left" w:pos="993"/>
              </w:tabs>
              <w:spacing w:line="240" w:lineRule="exact"/>
              <w:ind w:firstLine="0"/>
              <w:rPr>
                <w:spacing w:val="-20"/>
                <w:sz w:val="24"/>
                <w:szCs w:val="24"/>
              </w:rPr>
            </w:pPr>
          </w:p>
        </w:tc>
        <w:tc>
          <w:tcPr>
            <w:tcW w:w="2127" w:type="dxa"/>
          </w:tcPr>
          <w:p w14:paraId="4784F89A" w14:textId="77777777" w:rsidR="00603B3B" w:rsidRPr="00081569" w:rsidRDefault="00603B3B" w:rsidP="00756E53">
            <w:pPr>
              <w:tabs>
                <w:tab w:val="left" w:pos="993"/>
              </w:tabs>
              <w:spacing w:line="240" w:lineRule="exact"/>
              <w:ind w:firstLine="0"/>
              <w:rPr>
                <w:sz w:val="24"/>
                <w:szCs w:val="24"/>
              </w:rPr>
            </w:pPr>
            <w:r w:rsidRPr="00081569">
              <w:rPr>
                <w:sz w:val="24"/>
                <w:szCs w:val="24"/>
              </w:rPr>
              <w:t>Я не готов прилагать дополнительные усилия для улучшения общих показателей организации</w:t>
            </w:r>
          </w:p>
        </w:tc>
        <w:tc>
          <w:tcPr>
            <w:tcW w:w="1134" w:type="dxa"/>
            <w:vAlign w:val="center"/>
          </w:tcPr>
          <w:p w14:paraId="5341F680"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50</w:t>
            </w:r>
          </w:p>
        </w:tc>
        <w:tc>
          <w:tcPr>
            <w:tcW w:w="992" w:type="dxa"/>
            <w:vAlign w:val="center"/>
          </w:tcPr>
          <w:p w14:paraId="249A5C13"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60</w:t>
            </w:r>
          </w:p>
        </w:tc>
        <w:tc>
          <w:tcPr>
            <w:tcW w:w="1134" w:type="dxa"/>
            <w:vAlign w:val="center"/>
          </w:tcPr>
          <w:p w14:paraId="50CB1AFF"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4</w:t>
            </w:r>
          </w:p>
        </w:tc>
        <w:tc>
          <w:tcPr>
            <w:tcW w:w="1134" w:type="dxa"/>
            <w:vAlign w:val="center"/>
          </w:tcPr>
          <w:p w14:paraId="1AD7772A"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2</w:t>
            </w:r>
          </w:p>
        </w:tc>
        <w:tc>
          <w:tcPr>
            <w:tcW w:w="1417" w:type="dxa"/>
            <w:vAlign w:val="center"/>
          </w:tcPr>
          <w:p w14:paraId="57034785"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2</w:t>
            </w:r>
          </w:p>
        </w:tc>
        <w:tc>
          <w:tcPr>
            <w:tcW w:w="964" w:type="dxa"/>
            <w:vAlign w:val="center"/>
          </w:tcPr>
          <w:p w14:paraId="33DB9B2C"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2</w:t>
            </w:r>
          </w:p>
        </w:tc>
      </w:tr>
      <w:tr w:rsidR="00756E53" w:rsidRPr="00081569" w14:paraId="1985CD65" w14:textId="77777777" w:rsidTr="00604BF3">
        <w:tc>
          <w:tcPr>
            <w:tcW w:w="567" w:type="dxa"/>
          </w:tcPr>
          <w:p w14:paraId="5325E195" w14:textId="77777777" w:rsidR="00603B3B" w:rsidRPr="00081569" w:rsidRDefault="00603B3B" w:rsidP="00756E53">
            <w:pPr>
              <w:tabs>
                <w:tab w:val="left" w:pos="993"/>
              </w:tabs>
              <w:spacing w:line="240" w:lineRule="exact"/>
              <w:ind w:firstLine="0"/>
              <w:rPr>
                <w:spacing w:val="-20"/>
                <w:sz w:val="24"/>
                <w:szCs w:val="24"/>
              </w:rPr>
            </w:pPr>
            <w:r w:rsidRPr="00081569">
              <w:rPr>
                <w:spacing w:val="-20"/>
                <w:sz w:val="24"/>
                <w:szCs w:val="24"/>
              </w:rPr>
              <w:t>14</w:t>
            </w:r>
          </w:p>
          <w:p w14:paraId="6F4BE113" w14:textId="77777777" w:rsidR="00603B3B" w:rsidRPr="00081569" w:rsidRDefault="00603B3B" w:rsidP="00756E53">
            <w:pPr>
              <w:tabs>
                <w:tab w:val="left" w:pos="993"/>
              </w:tabs>
              <w:spacing w:line="240" w:lineRule="exact"/>
              <w:ind w:firstLine="0"/>
              <w:rPr>
                <w:spacing w:val="-20"/>
                <w:sz w:val="24"/>
                <w:szCs w:val="24"/>
              </w:rPr>
            </w:pPr>
          </w:p>
        </w:tc>
        <w:tc>
          <w:tcPr>
            <w:tcW w:w="2127" w:type="dxa"/>
          </w:tcPr>
          <w:p w14:paraId="4D068ED6" w14:textId="77777777" w:rsidR="00603B3B" w:rsidRPr="00081569" w:rsidRDefault="00603B3B" w:rsidP="00756E53">
            <w:pPr>
              <w:tabs>
                <w:tab w:val="left" w:pos="993"/>
              </w:tabs>
              <w:spacing w:line="240" w:lineRule="exact"/>
              <w:ind w:firstLine="0"/>
              <w:rPr>
                <w:spacing w:val="-12"/>
                <w:sz w:val="24"/>
                <w:szCs w:val="24"/>
              </w:rPr>
            </w:pPr>
            <w:r w:rsidRPr="00081569">
              <w:rPr>
                <w:spacing w:val="-12"/>
                <w:sz w:val="24"/>
                <w:szCs w:val="24"/>
              </w:rPr>
              <w:t xml:space="preserve">Я хочу повышать </w:t>
            </w:r>
            <w:r w:rsidRPr="00604BF3">
              <w:rPr>
                <w:spacing w:val="-20"/>
                <w:sz w:val="24"/>
                <w:szCs w:val="24"/>
              </w:rPr>
              <w:t>эффективность своего</w:t>
            </w:r>
            <w:r w:rsidRPr="00081569">
              <w:rPr>
                <w:spacing w:val="-12"/>
                <w:sz w:val="24"/>
                <w:szCs w:val="24"/>
              </w:rPr>
              <w:t xml:space="preserve"> труда, не ожидая за это дополнительной оплаты </w:t>
            </w:r>
          </w:p>
        </w:tc>
        <w:tc>
          <w:tcPr>
            <w:tcW w:w="1134" w:type="dxa"/>
            <w:vAlign w:val="center"/>
          </w:tcPr>
          <w:p w14:paraId="0FA2882E"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1</w:t>
            </w:r>
          </w:p>
        </w:tc>
        <w:tc>
          <w:tcPr>
            <w:tcW w:w="992" w:type="dxa"/>
            <w:vAlign w:val="center"/>
          </w:tcPr>
          <w:p w14:paraId="694EF76B"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28</w:t>
            </w:r>
          </w:p>
        </w:tc>
        <w:tc>
          <w:tcPr>
            <w:tcW w:w="1134" w:type="dxa"/>
            <w:vAlign w:val="center"/>
          </w:tcPr>
          <w:p w14:paraId="1576B23E"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35</w:t>
            </w:r>
          </w:p>
        </w:tc>
        <w:tc>
          <w:tcPr>
            <w:tcW w:w="1134" w:type="dxa"/>
            <w:vAlign w:val="center"/>
          </w:tcPr>
          <w:p w14:paraId="05A0BD5C"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37</w:t>
            </w:r>
          </w:p>
        </w:tc>
        <w:tc>
          <w:tcPr>
            <w:tcW w:w="1417" w:type="dxa"/>
            <w:vAlign w:val="center"/>
          </w:tcPr>
          <w:p w14:paraId="028D14D1"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18</w:t>
            </w:r>
          </w:p>
        </w:tc>
        <w:tc>
          <w:tcPr>
            <w:tcW w:w="964" w:type="dxa"/>
            <w:vAlign w:val="center"/>
          </w:tcPr>
          <w:p w14:paraId="796457B6"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1</w:t>
            </w:r>
          </w:p>
        </w:tc>
      </w:tr>
      <w:tr w:rsidR="00756E53" w:rsidRPr="00081569" w14:paraId="4A28B0CB" w14:textId="77777777" w:rsidTr="00604BF3">
        <w:tc>
          <w:tcPr>
            <w:tcW w:w="567" w:type="dxa"/>
          </w:tcPr>
          <w:p w14:paraId="3D2551DD" w14:textId="77777777" w:rsidR="00603B3B" w:rsidRPr="00081569" w:rsidRDefault="00603B3B" w:rsidP="00756E53">
            <w:pPr>
              <w:tabs>
                <w:tab w:val="left" w:pos="993"/>
              </w:tabs>
              <w:spacing w:line="240" w:lineRule="exact"/>
              <w:ind w:firstLine="0"/>
              <w:rPr>
                <w:spacing w:val="-20"/>
                <w:sz w:val="24"/>
                <w:szCs w:val="24"/>
              </w:rPr>
            </w:pPr>
            <w:r w:rsidRPr="00081569">
              <w:rPr>
                <w:spacing w:val="-20"/>
                <w:sz w:val="24"/>
                <w:szCs w:val="24"/>
              </w:rPr>
              <w:t>15</w:t>
            </w:r>
          </w:p>
          <w:p w14:paraId="5BC271A3" w14:textId="77777777" w:rsidR="00603B3B" w:rsidRPr="00081569" w:rsidRDefault="00603B3B" w:rsidP="00756E53">
            <w:pPr>
              <w:tabs>
                <w:tab w:val="left" w:pos="993"/>
              </w:tabs>
              <w:spacing w:line="240" w:lineRule="exact"/>
              <w:ind w:firstLine="0"/>
              <w:rPr>
                <w:spacing w:val="-20"/>
                <w:sz w:val="24"/>
                <w:szCs w:val="24"/>
              </w:rPr>
            </w:pPr>
          </w:p>
        </w:tc>
        <w:tc>
          <w:tcPr>
            <w:tcW w:w="2127" w:type="dxa"/>
          </w:tcPr>
          <w:p w14:paraId="4D8E58B3" w14:textId="77777777" w:rsidR="00603B3B" w:rsidRPr="00081569" w:rsidRDefault="00603B3B" w:rsidP="00756E53">
            <w:pPr>
              <w:tabs>
                <w:tab w:val="left" w:pos="993"/>
              </w:tabs>
              <w:spacing w:line="240" w:lineRule="exact"/>
              <w:ind w:firstLine="0"/>
              <w:rPr>
                <w:sz w:val="24"/>
                <w:szCs w:val="24"/>
              </w:rPr>
            </w:pPr>
            <w:r w:rsidRPr="00081569">
              <w:rPr>
                <w:sz w:val="24"/>
                <w:szCs w:val="24"/>
              </w:rPr>
              <w:t>Я никогда не задумывался над уходом из своей организации</w:t>
            </w:r>
          </w:p>
        </w:tc>
        <w:tc>
          <w:tcPr>
            <w:tcW w:w="1134" w:type="dxa"/>
            <w:vAlign w:val="center"/>
          </w:tcPr>
          <w:p w14:paraId="68EDA6BD"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8</w:t>
            </w:r>
          </w:p>
        </w:tc>
        <w:tc>
          <w:tcPr>
            <w:tcW w:w="992" w:type="dxa"/>
            <w:vAlign w:val="center"/>
          </w:tcPr>
          <w:p w14:paraId="00228717"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52</w:t>
            </w:r>
          </w:p>
        </w:tc>
        <w:tc>
          <w:tcPr>
            <w:tcW w:w="1134" w:type="dxa"/>
            <w:vAlign w:val="center"/>
          </w:tcPr>
          <w:p w14:paraId="47A53C72"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21</w:t>
            </w:r>
          </w:p>
        </w:tc>
        <w:tc>
          <w:tcPr>
            <w:tcW w:w="1134" w:type="dxa"/>
            <w:vAlign w:val="center"/>
          </w:tcPr>
          <w:p w14:paraId="290CB902"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26</w:t>
            </w:r>
          </w:p>
        </w:tc>
        <w:tc>
          <w:tcPr>
            <w:tcW w:w="1417" w:type="dxa"/>
            <w:vAlign w:val="center"/>
          </w:tcPr>
          <w:p w14:paraId="6822508D"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10</w:t>
            </w:r>
          </w:p>
        </w:tc>
        <w:tc>
          <w:tcPr>
            <w:tcW w:w="964" w:type="dxa"/>
            <w:vAlign w:val="center"/>
          </w:tcPr>
          <w:p w14:paraId="07790E5D" w14:textId="77777777" w:rsidR="00603B3B" w:rsidRPr="00081569" w:rsidRDefault="00603B3B" w:rsidP="00D33694">
            <w:pPr>
              <w:tabs>
                <w:tab w:val="left" w:pos="993"/>
              </w:tabs>
              <w:spacing w:line="240" w:lineRule="exact"/>
              <w:ind w:firstLine="0"/>
              <w:jc w:val="center"/>
              <w:rPr>
                <w:sz w:val="24"/>
                <w:szCs w:val="24"/>
              </w:rPr>
            </w:pPr>
            <w:r w:rsidRPr="00081569">
              <w:rPr>
                <w:sz w:val="24"/>
                <w:szCs w:val="24"/>
              </w:rPr>
              <w:t>3</w:t>
            </w:r>
          </w:p>
        </w:tc>
      </w:tr>
    </w:tbl>
    <w:p w14:paraId="16133FA1" w14:textId="77777777" w:rsidR="00603B3B" w:rsidRPr="005D2D83" w:rsidRDefault="00603B3B" w:rsidP="00604BF3">
      <w:pPr>
        <w:tabs>
          <w:tab w:val="left" w:pos="993"/>
        </w:tabs>
        <w:spacing w:before="120" w:line="240" w:lineRule="auto"/>
        <w:ind w:firstLine="0"/>
        <w:rPr>
          <w:b/>
          <w:i/>
          <w:sz w:val="24"/>
          <w:szCs w:val="24"/>
        </w:rPr>
      </w:pPr>
      <w:r>
        <w:rPr>
          <w:b/>
          <w:i/>
          <w:sz w:val="24"/>
          <w:szCs w:val="24"/>
        </w:rPr>
        <w:t xml:space="preserve">Образец </w:t>
      </w:r>
      <w:r w:rsidRPr="005D2D83">
        <w:rPr>
          <w:b/>
          <w:i/>
          <w:sz w:val="24"/>
          <w:szCs w:val="24"/>
        </w:rPr>
        <w:t xml:space="preserve">таблицы </w:t>
      </w:r>
      <w:r>
        <w:rPr>
          <w:b/>
          <w:i/>
          <w:sz w:val="24"/>
          <w:szCs w:val="24"/>
        </w:rPr>
        <w:t xml:space="preserve">и пример </w:t>
      </w:r>
      <w:r w:rsidRPr="005D2D83">
        <w:rPr>
          <w:b/>
          <w:i/>
          <w:sz w:val="24"/>
          <w:szCs w:val="24"/>
        </w:rPr>
        <w:t xml:space="preserve">расчета усредненного значения </w:t>
      </w:r>
      <w:r>
        <w:rPr>
          <w:b/>
          <w:i/>
          <w:sz w:val="24"/>
          <w:szCs w:val="24"/>
        </w:rPr>
        <w:t xml:space="preserve">уровня </w:t>
      </w:r>
      <w:r w:rsidRPr="005D2D83">
        <w:rPr>
          <w:b/>
          <w:i/>
          <w:sz w:val="24"/>
          <w:szCs w:val="24"/>
        </w:rPr>
        <w:t xml:space="preserve">приверженности  </w:t>
      </w:r>
    </w:p>
    <w:p w14:paraId="7B7CBBD5" w14:textId="77777777" w:rsidR="00603B3B" w:rsidRDefault="00603B3B" w:rsidP="00603B3B">
      <w:pPr>
        <w:tabs>
          <w:tab w:val="left" w:pos="3960"/>
        </w:tabs>
        <w:spacing w:line="240" w:lineRule="auto"/>
        <w:ind w:firstLine="0"/>
        <w:rPr>
          <w:sz w:val="24"/>
          <w:szCs w:val="24"/>
          <w:lang w:eastAsia="ru-RU"/>
        </w:rPr>
      </w:pPr>
      <w:r>
        <w:rPr>
          <w:sz w:val="24"/>
          <w:szCs w:val="24"/>
          <w:lang w:eastAsia="ru-RU"/>
        </w:rPr>
        <w:t>Расчет произведен на основании данных, указанных в таблице Б</w:t>
      </w:r>
      <w:r w:rsidR="00756E53">
        <w:rPr>
          <w:sz w:val="24"/>
          <w:szCs w:val="24"/>
          <w:lang w:eastAsia="ru-RU"/>
        </w:rPr>
        <w:t>.</w:t>
      </w:r>
      <w:r>
        <w:rPr>
          <w:sz w:val="24"/>
          <w:szCs w:val="24"/>
          <w:lang w:eastAsia="ru-RU"/>
        </w:rPr>
        <w:t>2.</w:t>
      </w:r>
    </w:p>
    <w:p w14:paraId="7B3ECAFE" w14:textId="77777777" w:rsidR="00603B3B" w:rsidRPr="00D57EA1" w:rsidRDefault="00603B3B" w:rsidP="00604BF3">
      <w:pPr>
        <w:tabs>
          <w:tab w:val="left" w:pos="3960"/>
        </w:tabs>
        <w:spacing w:before="120" w:after="120" w:line="240" w:lineRule="auto"/>
        <w:ind w:firstLine="0"/>
        <w:rPr>
          <w:sz w:val="24"/>
          <w:szCs w:val="24"/>
          <w:lang w:eastAsia="ru-RU"/>
        </w:rPr>
      </w:pPr>
      <w:r>
        <w:rPr>
          <w:sz w:val="24"/>
          <w:szCs w:val="24"/>
          <w:lang w:eastAsia="ru-RU"/>
        </w:rPr>
        <w:t xml:space="preserve">Таблица </w:t>
      </w:r>
      <w:r w:rsidRPr="00B77DEA">
        <w:rPr>
          <w:sz w:val="24"/>
          <w:szCs w:val="24"/>
          <w:lang w:eastAsia="ru-RU"/>
        </w:rPr>
        <w:t>Б</w:t>
      </w:r>
      <w:r w:rsidR="00756E53">
        <w:rPr>
          <w:sz w:val="24"/>
          <w:szCs w:val="24"/>
          <w:lang w:eastAsia="ru-RU"/>
        </w:rPr>
        <w:t>.</w:t>
      </w:r>
      <w:r w:rsidRPr="00B77DEA">
        <w:rPr>
          <w:sz w:val="24"/>
          <w:szCs w:val="24"/>
          <w:lang w:eastAsia="ru-RU"/>
        </w:rPr>
        <w:t>3</w:t>
      </w:r>
      <w:r>
        <w:rPr>
          <w:sz w:val="24"/>
          <w:szCs w:val="24"/>
          <w:lang w:eastAsia="ru-RU"/>
        </w:rPr>
        <w:t xml:space="preserve"> – Пример расчета усредненного значения уровня </w:t>
      </w:r>
      <w:r w:rsidRPr="00C149CF">
        <w:rPr>
          <w:sz w:val="24"/>
        </w:rPr>
        <w:t>приверженности</w:t>
      </w:r>
      <w:r>
        <w:rPr>
          <w:sz w:val="24"/>
        </w:rPr>
        <w:t xml:space="preserve"> по результатам анкетирования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1701"/>
        <w:gridCol w:w="709"/>
        <w:gridCol w:w="709"/>
        <w:gridCol w:w="850"/>
        <w:gridCol w:w="738"/>
        <w:gridCol w:w="1010"/>
        <w:gridCol w:w="1116"/>
        <w:gridCol w:w="822"/>
      </w:tblGrid>
      <w:tr w:rsidR="00603B3B" w:rsidRPr="00756E53" w14:paraId="2C9A72B0" w14:textId="77777777" w:rsidTr="00604BF3">
        <w:trPr>
          <w:trHeight w:val="322"/>
        </w:trPr>
        <w:tc>
          <w:tcPr>
            <w:tcW w:w="1951" w:type="dxa"/>
            <w:vMerge w:val="restart"/>
            <w:vAlign w:val="center"/>
          </w:tcPr>
          <w:p w14:paraId="32FE72C7" w14:textId="77777777" w:rsidR="00603B3B" w:rsidRPr="00756E53" w:rsidRDefault="00603B3B" w:rsidP="00604BF3">
            <w:pPr>
              <w:tabs>
                <w:tab w:val="left" w:pos="993"/>
              </w:tabs>
              <w:spacing w:line="240" w:lineRule="exact"/>
              <w:ind w:firstLine="0"/>
              <w:jc w:val="center"/>
              <w:rPr>
                <w:sz w:val="24"/>
                <w:szCs w:val="24"/>
                <w:shd w:val="clear" w:color="auto" w:fill="FFFFFF"/>
              </w:rPr>
            </w:pPr>
            <w:r w:rsidRPr="00756E53">
              <w:rPr>
                <w:sz w:val="24"/>
                <w:szCs w:val="24"/>
                <w:shd w:val="clear" w:color="auto" w:fill="FFFFFF"/>
              </w:rPr>
              <w:t>Блок приверженности</w:t>
            </w:r>
          </w:p>
        </w:tc>
        <w:tc>
          <w:tcPr>
            <w:tcW w:w="1701" w:type="dxa"/>
            <w:vMerge w:val="restart"/>
            <w:vAlign w:val="center"/>
          </w:tcPr>
          <w:p w14:paraId="6686038C" w14:textId="77777777" w:rsidR="00603B3B" w:rsidRPr="00756E53" w:rsidRDefault="00603B3B" w:rsidP="00604BF3">
            <w:pPr>
              <w:tabs>
                <w:tab w:val="left" w:pos="993"/>
              </w:tabs>
              <w:spacing w:line="240" w:lineRule="exact"/>
              <w:ind w:firstLine="0"/>
              <w:jc w:val="center"/>
              <w:rPr>
                <w:sz w:val="24"/>
                <w:szCs w:val="24"/>
                <w:shd w:val="clear" w:color="auto" w:fill="FFFFFF"/>
              </w:rPr>
            </w:pPr>
            <w:r w:rsidRPr="00756E53">
              <w:rPr>
                <w:sz w:val="24"/>
                <w:szCs w:val="24"/>
                <w:shd w:val="clear" w:color="auto" w:fill="FFFFFF"/>
              </w:rPr>
              <w:t>№ вопроса</w:t>
            </w:r>
          </w:p>
        </w:tc>
        <w:tc>
          <w:tcPr>
            <w:tcW w:w="5954" w:type="dxa"/>
            <w:gridSpan w:val="7"/>
          </w:tcPr>
          <w:p w14:paraId="3E430819" w14:textId="77777777" w:rsidR="00603B3B" w:rsidRPr="00756E53" w:rsidRDefault="00603B3B" w:rsidP="00756E53">
            <w:pPr>
              <w:spacing w:line="240" w:lineRule="exact"/>
              <w:ind w:firstLine="0"/>
              <w:jc w:val="center"/>
              <w:rPr>
                <w:sz w:val="24"/>
                <w:szCs w:val="24"/>
              </w:rPr>
            </w:pPr>
            <w:r w:rsidRPr="00756E53">
              <w:rPr>
                <w:sz w:val="24"/>
                <w:szCs w:val="24"/>
              </w:rPr>
              <w:t>Количество работников</w:t>
            </w:r>
          </w:p>
        </w:tc>
      </w:tr>
      <w:tr w:rsidR="00603B3B" w:rsidRPr="00756E53" w14:paraId="7C76AB42" w14:textId="77777777" w:rsidTr="00942EC2">
        <w:trPr>
          <w:trHeight w:val="312"/>
        </w:trPr>
        <w:tc>
          <w:tcPr>
            <w:tcW w:w="1951" w:type="dxa"/>
            <w:vMerge/>
          </w:tcPr>
          <w:p w14:paraId="3C2E87FB" w14:textId="77777777" w:rsidR="00603B3B" w:rsidRPr="00756E53" w:rsidRDefault="00603B3B" w:rsidP="00756E53">
            <w:pPr>
              <w:tabs>
                <w:tab w:val="left" w:pos="993"/>
              </w:tabs>
              <w:spacing w:line="240" w:lineRule="exact"/>
              <w:ind w:firstLine="0"/>
              <w:jc w:val="center"/>
              <w:rPr>
                <w:b/>
                <w:sz w:val="24"/>
                <w:szCs w:val="24"/>
                <w:shd w:val="clear" w:color="auto" w:fill="FFFFFF"/>
              </w:rPr>
            </w:pPr>
          </w:p>
        </w:tc>
        <w:tc>
          <w:tcPr>
            <w:tcW w:w="1701" w:type="dxa"/>
            <w:vMerge/>
          </w:tcPr>
          <w:p w14:paraId="60236AF1" w14:textId="77777777" w:rsidR="00603B3B" w:rsidRPr="00756E53" w:rsidRDefault="00603B3B" w:rsidP="00756E53">
            <w:pPr>
              <w:tabs>
                <w:tab w:val="left" w:pos="993"/>
              </w:tabs>
              <w:spacing w:line="240" w:lineRule="exact"/>
              <w:ind w:firstLine="0"/>
              <w:jc w:val="center"/>
              <w:rPr>
                <w:sz w:val="24"/>
                <w:szCs w:val="24"/>
                <w:shd w:val="clear" w:color="auto" w:fill="FFFFFF"/>
              </w:rPr>
            </w:pPr>
          </w:p>
        </w:tc>
        <w:tc>
          <w:tcPr>
            <w:tcW w:w="5954" w:type="dxa"/>
            <w:gridSpan w:val="7"/>
          </w:tcPr>
          <w:p w14:paraId="49CA99AF" w14:textId="77777777" w:rsidR="00603B3B" w:rsidRPr="00756E53" w:rsidRDefault="00603B3B" w:rsidP="00756E53">
            <w:pPr>
              <w:spacing w:line="240" w:lineRule="exact"/>
              <w:ind w:firstLine="0"/>
              <w:jc w:val="center"/>
              <w:rPr>
                <w:sz w:val="24"/>
                <w:szCs w:val="24"/>
                <w:shd w:val="clear" w:color="auto" w:fill="FFFFFF"/>
              </w:rPr>
            </w:pPr>
            <w:r w:rsidRPr="00756E53">
              <w:rPr>
                <w:sz w:val="24"/>
                <w:szCs w:val="24"/>
                <w:shd w:val="clear" w:color="auto" w:fill="FFFFFF"/>
              </w:rPr>
              <w:t>Оценка приверженности по каждому вопросу</w:t>
            </w:r>
          </w:p>
        </w:tc>
      </w:tr>
      <w:tr w:rsidR="00603B3B" w:rsidRPr="00756E53" w14:paraId="7EE8383D" w14:textId="77777777" w:rsidTr="00942EC2">
        <w:trPr>
          <w:trHeight w:val="189"/>
        </w:trPr>
        <w:tc>
          <w:tcPr>
            <w:tcW w:w="1951" w:type="dxa"/>
            <w:vMerge/>
          </w:tcPr>
          <w:p w14:paraId="6F94F743" w14:textId="77777777" w:rsidR="00603B3B" w:rsidRPr="00756E53" w:rsidRDefault="00603B3B" w:rsidP="00756E53">
            <w:pPr>
              <w:tabs>
                <w:tab w:val="left" w:pos="993"/>
              </w:tabs>
              <w:spacing w:line="240" w:lineRule="exact"/>
              <w:ind w:firstLine="0"/>
              <w:rPr>
                <w:b/>
                <w:sz w:val="24"/>
                <w:szCs w:val="24"/>
                <w:shd w:val="clear" w:color="auto" w:fill="FFFFFF"/>
              </w:rPr>
            </w:pPr>
          </w:p>
        </w:tc>
        <w:tc>
          <w:tcPr>
            <w:tcW w:w="1701" w:type="dxa"/>
            <w:vMerge/>
          </w:tcPr>
          <w:p w14:paraId="40DEC1F2" w14:textId="77777777" w:rsidR="00603B3B" w:rsidRPr="00756E53" w:rsidRDefault="00603B3B" w:rsidP="00756E53">
            <w:pPr>
              <w:tabs>
                <w:tab w:val="left" w:pos="993"/>
              </w:tabs>
              <w:spacing w:line="240" w:lineRule="exact"/>
              <w:ind w:firstLine="0"/>
              <w:rPr>
                <w:sz w:val="24"/>
                <w:szCs w:val="24"/>
                <w:shd w:val="clear" w:color="auto" w:fill="FFFFFF"/>
              </w:rPr>
            </w:pPr>
          </w:p>
        </w:tc>
        <w:tc>
          <w:tcPr>
            <w:tcW w:w="709" w:type="dxa"/>
          </w:tcPr>
          <w:p w14:paraId="3CC33D73" w14:textId="77777777" w:rsidR="00603B3B" w:rsidRPr="00942EC2" w:rsidRDefault="00603B3B" w:rsidP="00756E53">
            <w:pPr>
              <w:tabs>
                <w:tab w:val="left" w:pos="993"/>
              </w:tabs>
              <w:spacing w:line="240" w:lineRule="exact"/>
              <w:ind w:firstLine="0"/>
              <w:jc w:val="center"/>
              <w:rPr>
                <w:spacing w:val="-20"/>
                <w:sz w:val="24"/>
                <w:szCs w:val="24"/>
                <w:shd w:val="clear" w:color="auto" w:fill="FFFFFF"/>
              </w:rPr>
            </w:pPr>
            <w:r w:rsidRPr="00942EC2">
              <w:rPr>
                <w:spacing w:val="-20"/>
                <w:sz w:val="24"/>
                <w:szCs w:val="24"/>
                <w:shd w:val="clear" w:color="auto" w:fill="FFFFFF"/>
              </w:rPr>
              <w:t>1</w:t>
            </w:r>
          </w:p>
          <w:p w14:paraId="29194B22" w14:textId="77777777" w:rsidR="00603B3B" w:rsidRPr="00942EC2" w:rsidRDefault="00603B3B" w:rsidP="00756E53">
            <w:pPr>
              <w:tabs>
                <w:tab w:val="left" w:pos="993"/>
              </w:tabs>
              <w:spacing w:line="240" w:lineRule="exact"/>
              <w:ind w:firstLine="0"/>
              <w:jc w:val="center"/>
              <w:rPr>
                <w:spacing w:val="-20"/>
                <w:sz w:val="24"/>
                <w:szCs w:val="24"/>
                <w:shd w:val="clear" w:color="auto" w:fill="FFFFFF"/>
              </w:rPr>
            </w:pPr>
            <w:r w:rsidRPr="00942EC2">
              <w:rPr>
                <w:spacing w:val="-20"/>
                <w:sz w:val="24"/>
                <w:szCs w:val="24"/>
                <w:shd w:val="clear" w:color="auto" w:fill="FFFFFF"/>
              </w:rPr>
              <w:t>балл</w:t>
            </w:r>
          </w:p>
        </w:tc>
        <w:tc>
          <w:tcPr>
            <w:tcW w:w="709" w:type="dxa"/>
          </w:tcPr>
          <w:p w14:paraId="4A640F79" w14:textId="77777777" w:rsidR="00603B3B" w:rsidRPr="00942EC2" w:rsidRDefault="00603B3B" w:rsidP="00756E53">
            <w:pPr>
              <w:tabs>
                <w:tab w:val="left" w:pos="993"/>
              </w:tabs>
              <w:spacing w:line="240" w:lineRule="exact"/>
              <w:ind w:firstLine="0"/>
              <w:jc w:val="center"/>
              <w:rPr>
                <w:spacing w:val="-20"/>
                <w:sz w:val="24"/>
                <w:szCs w:val="24"/>
                <w:shd w:val="clear" w:color="auto" w:fill="FFFFFF"/>
              </w:rPr>
            </w:pPr>
            <w:r w:rsidRPr="00942EC2">
              <w:rPr>
                <w:spacing w:val="-20"/>
                <w:sz w:val="24"/>
                <w:szCs w:val="24"/>
                <w:shd w:val="clear" w:color="auto" w:fill="FFFFFF"/>
              </w:rPr>
              <w:t>2</w:t>
            </w:r>
          </w:p>
          <w:p w14:paraId="7BB270AA" w14:textId="77777777" w:rsidR="00603B3B" w:rsidRPr="00942EC2" w:rsidRDefault="00603B3B" w:rsidP="00756E53">
            <w:pPr>
              <w:tabs>
                <w:tab w:val="left" w:pos="993"/>
              </w:tabs>
              <w:spacing w:line="240" w:lineRule="exact"/>
              <w:ind w:firstLine="0"/>
              <w:jc w:val="center"/>
              <w:rPr>
                <w:spacing w:val="-20"/>
                <w:sz w:val="24"/>
                <w:szCs w:val="24"/>
                <w:shd w:val="clear" w:color="auto" w:fill="FFFFFF"/>
              </w:rPr>
            </w:pPr>
            <w:r w:rsidRPr="00942EC2">
              <w:rPr>
                <w:spacing w:val="-20"/>
                <w:sz w:val="24"/>
                <w:szCs w:val="24"/>
                <w:shd w:val="clear" w:color="auto" w:fill="FFFFFF"/>
              </w:rPr>
              <w:t>балла</w:t>
            </w:r>
          </w:p>
        </w:tc>
        <w:tc>
          <w:tcPr>
            <w:tcW w:w="850" w:type="dxa"/>
          </w:tcPr>
          <w:p w14:paraId="0799368D" w14:textId="77777777" w:rsidR="00942EC2" w:rsidRDefault="00603B3B" w:rsidP="00756E53">
            <w:pPr>
              <w:tabs>
                <w:tab w:val="left" w:pos="993"/>
              </w:tabs>
              <w:spacing w:line="240" w:lineRule="exact"/>
              <w:ind w:firstLine="0"/>
              <w:jc w:val="center"/>
              <w:rPr>
                <w:spacing w:val="-20"/>
                <w:sz w:val="24"/>
                <w:szCs w:val="24"/>
                <w:shd w:val="clear" w:color="auto" w:fill="FFFFFF"/>
              </w:rPr>
            </w:pPr>
            <w:r w:rsidRPr="00942EC2">
              <w:rPr>
                <w:spacing w:val="-20"/>
                <w:sz w:val="24"/>
                <w:szCs w:val="24"/>
                <w:shd w:val="clear" w:color="auto" w:fill="FFFFFF"/>
              </w:rPr>
              <w:t xml:space="preserve">3 </w:t>
            </w:r>
          </w:p>
          <w:p w14:paraId="1BCE7E64" w14:textId="77777777" w:rsidR="00603B3B" w:rsidRPr="00942EC2" w:rsidRDefault="00603B3B" w:rsidP="00756E53">
            <w:pPr>
              <w:tabs>
                <w:tab w:val="left" w:pos="993"/>
              </w:tabs>
              <w:spacing w:line="240" w:lineRule="exact"/>
              <w:ind w:firstLine="0"/>
              <w:jc w:val="center"/>
              <w:rPr>
                <w:spacing w:val="-20"/>
                <w:sz w:val="24"/>
                <w:szCs w:val="24"/>
                <w:shd w:val="clear" w:color="auto" w:fill="FFFFFF"/>
              </w:rPr>
            </w:pPr>
            <w:r w:rsidRPr="00942EC2">
              <w:rPr>
                <w:spacing w:val="-20"/>
                <w:sz w:val="24"/>
                <w:szCs w:val="24"/>
                <w:shd w:val="clear" w:color="auto" w:fill="FFFFFF"/>
              </w:rPr>
              <w:t>балла</w:t>
            </w:r>
          </w:p>
        </w:tc>
        <w:tc>
          <w:tcPr>
            <w:tcW w:w="738" w:type="dxa"/>
          </w:tcPr>
          <w:p w14:paraId="5BD37A86" w14:textId="77777777" w:rsidR="00942EC2" w:rsidRDefault="00603B3B" w:rsidP="00756E53">
            <w:pPr>
              <w:tabs>
                <w:tab w:val="left" w:pos="993"/>
              </w:tabs>
              <w:spacing w:line="240" w:lineRule="exact"/>
              <w:ind w:firstLine="0"/>
              <w:jc w:val="center"/>
              <w:rPr>
                <w:spacing w:val="-20"/>
                <w:sz w:val="24"/>
                <w:szCs w:val="24"/>
                <w:shd w:val="clear" w:color="auto" w:fill="FFFFFF"/>
              </w:rPr>
            </w:pPr>
            <w:r w:rsidRPr="00942EC2">
              <w:rPr>
                <w:spacing w:val="-20"/>
                <w:sz w:val="24"/>
                <w:szCs w:val="24"/>
                <w:shd w:val="clear" w:color="auto" w:fill="FFFFFF"/>
              </w:rPr>
              <w:t xml:space="preserve">4 </w:t>
            </w:r>
          </w:p>
          <w:p w14:paraId="5B10495C" w14:textId="77777777" w:rsidR="00603B3B" w:rsidRPr="00942EC2" w:rsidRDefault="00603B3B" w:rsidP="00756E53">
            <w:pPr>
              <w:tabs>
                <w:tab w:val="left" w:pos="993"/>
              </w:tabs>
              <w:spacing w:line="240" w:lineRule="exact"/>
              <w:ind w:firstLine="0"/>
              <w:jc w:val="center"/>
              <w:rPr>
                <w:spacing w:val="-20"/>
                <w:sz w:val="24"/>
                <w:szCs w:val="24"/>
                <w:shd w:val="clear" w:color="auto" w:fill="FFFFFF"/>
              </w:rPr>
            </w:pPr>
            <w:r w:rsidRPr="00942EC2">
              <w:rPr>
                <w:spacing w:val="-20"/>
                <w:sz w:val="24"/>
                <w:szCs w:val="24"/>
                <w:shd w:val="clear" w:color="auto" w:fill="FFFFFF"/>
              </w:rPr>
              <w:t>балла</w:t>
            </w:r>
          </w:p>
        </w:tc>
        <w:tc>
          <w:tcPr>
            <w:tcW w:w="1010" w:type="dxa"/>
          </w:tcPr>
          <w:p w14:paraId="1ADB30BB" w14:textId="77777777" w:rsidR="00942EC2" w:rsidRDefault="00603B3B" w:rsidP="00756E53">
            <w:pPr>
              <w:tabs>
                <w:tab w:val="left" w:pos="993"/>
              </w:tabs>
              <w:spacing w:line="240" w:lineRule="exact"/>
              <w:ind w:firstLine="0"/>
              <w:jc w:val="center"/>
              <w:rPr>
                <w:spacing w:val="-20"/>
                <w:sz w:val="24"/>
                <w:szCs w:val="24"/>
                <w:shd w:val="clear" w:color="auto" w:fill="FFFFFF"/>
              </w:rPr>
            </w:pPr>
            <w:r w:rsidRPr="00942EC2">
              <w:rPr>
                <w:spacing w:val="-20"/>
                <w:sz w:val="24"/>
                <w:szCs w:val="24"/>
                <w:shd w:val="clear" w:color="auto" w:fill="FFFFFF"/>
              </w:rPr>
              <w:t xml:space="preserve">5 </w:t>
            </w:r>
          </w:p>
          <w:p w14:paraId="65E93565" w14:textId="77777777" w:rsidR="00603B3B" w:rsidRPr="00942EC2" w:rsidRDefault="00603B3B" w:rsidP="00756E53">
            <w:pPr>
              <w:tabs>
                <w:tab w:val="left" w:pos="993"/>
              </w:tabs>
              <w:spacing w:line="240" w:lineRule="exact"/>
              <w:ind w:firstLine="0"/>
              <w:jc w:val="center"/>
              <w:rPr>
                <w:spacing w:val="-20"/>
                <w:sz w:val="24"/>
                <w:szCs w:val="24"/>
                <w:shd w:val="clear" w:color="auto" w:fill="FFFFFF"/>
              </w:rPr>
            </w:pPr>
            <w:r w:rsidRPr="00942EC2">
              <w:rPr>
                <w:spacing w:val="-20"/>
                <w:sz w:val="24"/>
                <w:szCs w:val="24"/>
                <w:shd w:val="clear" w:color="auto" w:fill="FFFFFF"/>
              </w:rPr>
              <w:t>баллов</w:t>
            </w:r>
          </w:p>
        </w:tc>
        <w:tc>
          <w:tcPr>
            <w:tcW w:w="1116" w:type="dxa"/>
          </w:tcPr>
          <w:p w14:paraId="3EB25E20" w14:textId="77777777" w:rsidR="00603B3B" w:rsidRPr="00942EC2" w:rsidRDefault="00603B3B" w:rsidP="00756E53">
            <w:pPr>
              <w:tabs>
                <w:tab w:val="left" w:pos="993"/>
              </w:tabs>
              <w:spacing w:line="240" w:lineRule="exact"/>
              <w:ind w:firstLine="0"/>
              <w:jc w:val="center"/>
              <w:rPr>
                <w:spacing w:val="-20"/>
                <w:sz w:val="24"/>
                <w:szCs w:val="24"/>
                <w:shd w:val="clear" w:color="auto" w:fill="FFFFFF"/>
              </w:rPr>
            </w:pPr>
            <w:r w:rsidRPr="00942EC2">
              <w:rPr>
                <w:spacing w:val="-20"/>
                <w:sz w:val="24"/>
                <w:szCs w:val="24"/>
                <w:shd w:val="clear" w:color="auto" w:fill="FFFFFF"/>
              </w:rPr>
              <w:t>Средняя</w:t>
            </w:r>
          </w:p>
          <w:p w14:paraId="5BD1C3D2" w14:textId="77777777" w:rsidR="00603B3B" w:rsidRPr="00942EC2" w:rsidRDefault="00603B3B" w:rsidP="00756E53">
            <w:pPr>
              <w:tabs>
                <w:tab w:val="left" w:pos="993"/>
              </w:tabs>
              <w:spacing w:line="240" w:lineRule="exact"/>
              <w:ind w:firstLine="0"/>
              <w:jc w:val="center"/>
              <w:rPr>
                <w:spacing w:val="-20"/>
                <w:sz w:val="24"/>
                <w:szCs w:val="24"/>
                <w:shd w:val="clear" w:color="auto" w:fill="FFFFFF"/>
              </w:rPr>
            </w:pPr>
            <w:r w:rsidRPr="00942EC2">
              <w:rPr>
                <w:spacing w:val="-20"/>
                <w:sz w:val="24"/>
                <w:szCs w:val="24"/>
                <w:shd w:val="clear" w:color="auto" w:fill="FFFFFF"/>
              </w:rPr>
              <w:t>оценка</w:t>
            </w:r>
          </w:p>
        </w:tc>
        <w:tc>
          <w:tcPr>
            <w:tcW w:w="822" w:type="dxa"/>
          </w:tcPr>
          <w:p w14:paraId="19523319" w14:textId="77777777" w:rsidR="00603B3B" w:rsidRPr="00942EC2" w:rsidRDefault="00603B3B" w:rsidP="00756E53">
            <w:pPr>
              <w:spacing w:line="240" w:lineRule="exact"/>
              <w:ind w:firstLine="0"/>
              <w:jc w:val="center"/>
              <w:rPr>
                <w:spacing w:val="-20"/>
                <w:sz w:val="24"/>
                <w:szCs w:val="24"/>
              </w:rPr>
            </w:pPr>
            <w:r w:rsidRPr="00942EC2">
              <w:rPr>
                <w:spacing w:val="-20"/>
                <w:sz w:val="24"/>
                <w:szCs w:val="24"/>
              </w:rPr>
              <w:t>Общее</w:t>
            </w:r>
          </w:p>
          <w:p w14:paraId="017EF777" w14:textId="77777777" w:rsidR="00603B3B" w:rsidRPr="00942EC2" w:rsidRDefault="00603B3B" w:rsidP="00756E53">
            <w:pPr>
              <w:spacing w:line="240" w:lineRule="exact"/>
              <w:ind w:firstLine="0"/>
              <w:jc w:val="center"/>
              <w:rPr>
                <w:spacing w:val="-20"/>
                <w:sz w:val="24"/>
                <w:szCs w:val="24"/>
              </w:rPr>
            </w:pPr>
            <w:r w:rsidRPr="00942EC2">
              <w:rPr>
                <w:spacing w:val="-20"/>
                <w:sz w:val="24"/>
                <w:szCs w:val="24"/>
              </w:rPr>
              <w:t>кол-во</w:t>
            </w:r>
          </w:p>
        </w:tc>
      </w:tr>
      <w:tr w:rsidR="00603B3B" w:rsidRPr="00756E53" w14:paraId="775AAFA8" w14:textId="77777777" w:rsidTr="00BE0329">
        <w:trPr>
          <w:trHeight w:val="617"/>
        </w:trPr>
        <w:tc>
          <w:tcPr>
            <w:tcW w:w="1951" w:type="dxa"/>
            <w:vMerge w:val="restart"/>
          </w:tcPr>
          <w:p w14:paraId="2DC27C37" w14:textId="77777777" w:rsidR="00603B3B" w:rsidRPr="00756E53" w:rsidRDefault="00603B3B" w:rsidP="00756E53">
            <w:pPr>
              <w:tabs>
                <w:tab w:val="left" w:pos="993"/>
              </w:tabs>
              <w:spacing w:line="240" w:lineRule="exact"/>
              <w:ind w:firstLine="0"/>
              <w:rPr>
                <w:sz w:val="24"/>
                <w:szCs w:val="24"/>
                <w:shd w:val="clear" w:color="auto" w:fill="FFFFFF"/>
              </w:rPr>
            </w:pPr>
            <w:r w:rsidRPr="00756E53">
              <w:rPr>
                <w:b/>
                <w:sz w:val="24"/>
                <w:szCs w:val="24"/>
                <w:shd w:val="clear" w:color="auto" w:fill="FFFFFF"/>
              </w:rPr>
              <w:t>И</w:t>
            </w:r>
            <w:r w:rsidRPr="00756E53">
              <w:rPr>
                <w:sz w:val="24"/>
                <w:szCs w:val="24"/>
                <w:shd w:val="clear" w:color="auto" w:fill="FFFFFF"/>
              </w:rPr>
              <w:t xml:space="preserve"> </w:t>
            </w:r>
            <w:r w:rsidRPr="00756E53">
              <w:rPr>
                <w:sz w:val="24"/>
                <w:szCs w:val="24"/>
              </w:rPr>
              <w:t xml:space="preserve">идентификация </w:t>
            </w:r>
          </w:p>
        </w:tc>
        <w:tc>
          <w:tcPr>
            <w:tcW w:w="1701" w:type="dxa"/>
          </w:tcPr>
          <w:p w14:paraId="19241955" w14:textId="77777777" w:rsidR="00603B3B" w:rsidRPr="00756E53" w:rsidRDefault="00603B3B" w:rsidP="00756E53">
            <w:pPr>
              <w:tabs>
                <w:tab w:val="left" w:pos="993"/>
              </w:tabs>
              <w:spacing w:line="240" w:lineRule="exact"/>
              <w:ind w:firstLine="0"/>
              <w:rPr>
                <w:sz w:val="24"/>
                <w:szCs w:val="24"/>
                <w:shd w:val="clear" w:color="auto" w:fill="FFFFFF"/>
              </w:rPr>
            </w:pPr>
            <w:r w:rsidRPr="00756E53">
              <w:rPr>
                <w:sz w:val="24"/>
                <w:szCs w:val="24"/>
                <w:shd w:val="clear" w:color="auto" w:fill="FFFFFF"/>
              </w:rPr>
              <w:t xml:space="preserve">2; 5; 6 </w:t>
            </w:r>
          </w:p>
          <w:p w14:paraId="18EC9312" w14:textId="77777777" w:rsidR="00603B3B" w:rsidRPr="00756E53" w:rsidRDefault="00603B3B" w:rsidP="00756E53">
            <w:pPr>
              <w:tabs>
                <w:tab w:val="left" w:pos="993"/>
              </w:tabs>
              <w:spacing w:line="240" w:lineRule="exact"/>
              <w:ind w:firstLine="0"/>
              <w:rPr>
                <w:sz w:val="24"/>
                <w:szCs w:val="24"/>
                <w:shd w:val="clear" w:color="auto" w:fill="FFFFFF"/>
              </w:rPr>
            </w:pPr>
            <w:r w:rsidRPr="00756E53">
              <w:rPr>
                <w:sz w:val="24"/>
                <w:szCs w:val="24"/>
                <w:shd w:val="clear" w:color="auto" w:fill="FFFFFF"/>
              </w:rPr>
              <w:t>со знаком «+»</w:t>
            </w:r>
          </w:p>
        </w:tc>
        <w:tc>
          <w:tcPr>
            <w:tcW w:w="709" w:type="dxa"/>
            <w:vAlign w:val="center"/>
          </w:tcPr>
          <w:p w14:paraId="46D2CE10" w14:textId="77777777" w:rsidR="00603B3B" w:rsidRPr="00756E53" w:rsidRDefault="00603B3B" w:rsidP="00BE0329">
            <w:pPr>
              <w:tabs>
                <w:tab w:val="left" w:pos="993"/>
              </w:tabs>
              <w:spacing w:line="240" w:lineRule="exact"/>
              <w:ind w:firstLine="0"/>
              <w:jc w:val="center"/>
              <w:rPr>
                <w:sz w:val="24"/>
                <w:szCs w:val="24"/>
                <w:shd w:val="clear" w:color="auto" w:fill="FFFFFF"/>
              </w:rPr>
            </w:pPr>
            <w:r w:rsidRPr="00756E53">
              <w:rPr>
                <w:sz w:val="24"/>
                <w:szCs w:val="24"/>
                <w:shd w:val="clear" w:color="auto" w:fill="FFFFFF"/>
              </w:rPr>
              <w:t>8</w:t>
            </w:r>
          </w:p>
        </w:tc>
        <w:tc>
          <w:tcPr>
            <w:tcW w:w="709" w:type="dxa"/>
            <w:vAlign w:val="center"/>
          </w:tcPr>
          <w:p w14:paraId="20382251" w14:textId="77777777" w:rsidR="00603B3B" w:rsidRPr="00756E53" w:rsidRDefault="00603B3B" w:rsidP="00BE0329">
            <w:pPr>
              <w:tabs>
                <w:tab w:val="left" w:pos="993"/>
              </w:tabs>
              <w:spacing w:line="240" w:lineRule="exact"/>
              <w:ind w:firstLine="0"/>
              <w:jc w:val="center"/>
              <w:rPr>
                <w:sz w:val="24"/>
                <w:szCs w:val="24"/>
                <w:shd w:val="clear" w:color="auto" w:fill="FFFFFF"/>
              </w:rPr>
            </w:pPr>
            <w:r w:rsidRPr="00756E53">
              <w:rPr>
                <w:sz w:val="24"/>
                <w:szCs w:val="24"/>
                <w:shd w:val="clear" w:color="auto" w:fill="FFFFFF"/>
              </w:rPr>
              <w:t>34</w:t>
            </w:r>
          </w:p>
        </w:tc>
        <w:tc>
          <w:tcPr>
            <w:tcW w:w="850" w:type="dxa"/>
            <w:vAlign w:val="center"/>
          </w:tcPr>
          <w:p w14:paraId="2489437C" w14:textId="77777777" w:rsidR="00603B3B" w:rsidRPr="00756E53" w:rsidRDefault="00603B3B" w:rsidP="00BE0329">
            <w:pPr>
              <w:tabs>
                <w:tab w:val="left" w:pos="993"/>
              </w:tabs>
              <w:spacing w:line="240" w:lineRule="exact"/>
              <w:ind w:firstLine="0"/>
              <w:jc w:val="center"/>
              <w:rPr>
                <w:sz w:val="24"/>
                <w:szCs w:val="24"/>
                <w:shd w:val="clear" w:color="auto" w:fill="FFFFFF"/>
              </w:rPr>
            </w:pPr>
            <w:r w:rsidRPr="00756E53">
              <w:rPr>
                <w:sz w:val="24"/>
                <w:szCs w:val="24"/>
                <w:shd w:val="clear" w:color="auto" w:fill="FFFFFF"/>
              </w:rPr>
              <w:t>104</w:t>
            </w:r>
          </w:p>
        </w:tc>
        <w:tc>
          <w:tcPr>
            <w:tcW w:w="738" w:type="dxa"/>
            <w:vAlign w:val="center"/>
          </w:tcPr>
          <w:p w14:paraId="40EEBF84" w14:textId="77777777" w:rsidR="00603B3B" w:rsidRPr="00756E53" w:rsidRDefault="00603B3B" w:rsidP="00BE0329">
            <w:pPr>
              <w:tabs>
                <w:tab w:val="left" w:pos="993"/>
              </w:tabs>
              <w:spacing w:line="240" w:lineRule="exact"/>
              <w:ind w:firstLine="0"/>
              <w:jc w:val="center"/>
              <w:rPr>
                <w:sz w:val="24"/>
                <w:szCs w:val="24"/>
                <w:shd w:val="clear" w:color="auto" w:fill="FFFFFF"/>
              </w:rPr>
            </w:pPr>
            <w:r w:rsidRPr="00756E53">
              <w:rPr>
                <w:sz w:val="24"/>
                <w:szCs w:val="24"/>
                <w:shd w:val="clear" w:color="auto" w:fill="FFFFFF"/>
              </w:rPr>
              <w:t>122</w:t>
            </w:r>
          </w:p>
        </w:tc>
        <w:tc>
          <w:tcPr>
            <w:tcW w:w="1010" w:type="dxa"/>
            <w:vAlign w:val="center"/>
          </w:tcPr>
          <w:p w14:paraId="22361222" w14:textId="77777777" w:rsidR="00603B3B" w:rsidRPr="00756E53" w:rsidRDefault="00603B3B" w:rsidP="00BE0329">
            <w:pPr>
              <w:tabs>
                <w:tab w:val="left" w:pos="993"/>
              </w:tabs>
              <w:spacing w:line="240" w:lineRule="exact"/>
              <w:ind w:firstLine="0"/>
              <w:jc w:val="center"/>
              <w:rPr>
                <w:sz w:val="24"/>
                <w:szCs w:val="24"/>
                <w:shd w:val="clear" w:color="auto" w:fill="FFFFFF"/>
              </w:rPr>
            </w:pPr>
            <w:r w:rsidRPr="00756E53">
              <w:rPr>
                <w:sz w:val="24"/>
                <w:szCs w:val="24"/>
                <w:shd w:val="clear" w:color="auto" w:fill="FFFFFF"/>
              </w:rPr>
              <w:t>90</w:t>
            </w:r>
          </w:p>
        </w:tc>
        <w:tc>
          <w:tcPr>
            <w:tcW w:w="1116" w:type="dxa"/>
            <w:vAlign w:val="center"/>
          </w:tcPr>
          <w:p w14:paraId="0F625A67" w14:textId="77777777" w:rsidR="00603B3B" w:rsidRPr="00756E53" w:rsidRDefault="00603B3B" w:rsidP="00BE0329">
            <w:pPr>
              <w:tabs>
                <w:tab w:val="left" w:pos="993"/>
              </w:tabs>
              <w:spacing w:line="240" w:lineRule="exact"/>
              <w:ind w:firstLine="0"/>
              <w:jc w:val="center"/>
              <w:rPr>
                <w:sz w:val="24"/>
                <w:szCs w:val="24"/>
                <w:shd w:val="clear" w:color="auto" w:fill="FFFFFF"/>
              </w:rPr>
            </w:pPr>
            <w:r w:rsidRPr="00756E53">
              <w:rPr>
                <w:sz w:val="24"/>
                <w:szCs w:val="24"/>
                <w:shd w:val="clear" w:color="auto" w:fill="FFFFFF"/>
              </w:rPr>
              <w:t>3,703911</w:t>
            </w:r>
          </w:p>
        </w:tc>
        <w:tc>
          <w:tcPr>
            <w:tcW w:w="822" w:type="dxa"/>
            <w:vAlign w:val="center"/>
          </w:tcPr>
          <w:p w14:paraId="4B32CFCC" w14:textId="77777777" w:rsidR="00603B3B" w:rsidRPr="00756E53" w:rsidRDefault="00603B3B" w:rsidP="00BE0329">
            <w:pPr>
              <w:tabs>
                <w:tab w:val="left" w:pos="993"/>
              </w:tabs>
              <w:spacing w:line="240" w:lineRule="exact"/>
              <w:ind w:firstLine="0"/>
              <w:jc w:val="center"/>
              <w:rPr>
                <w:sz w:val="24"/>
                <w:szCs w:val="24"/>
                <w:shd w:val="clear" w:color="auto" w:fill="FFFFFF"/>
              </w:rPr>
            </w:pPr>
            <w:r w:rsidRPr="00756E53">
              <w:rPr>
                <w:sz w:val="24"/>
                <w:szCs w:val="24"/>
                <w:shd w:val="clear" w:color="auto" w:fill="FFFFFF"/>
              </w:rPr>
              <w:t>358</w:t>
            </w:r>
          </w:p>
        </w:tc>
      </w:tr>
      <w:tr w:rsidR="00603B3B" w:rsidRPr="00756E53" w14:paraId="0A67AFE5" w14:textId="77777777" w:rsidTr="00BE0329">
        <w:trPr>
          <w:trHeight w:val="626"/>
        </w:trPr>
        <w:tc>
          <w:tcPr>
            <w:tcW w:w="1951" w:type="dxa"/>
            <w:vMerge/>
          </w:tcPr>
          <w:p w14:paraId="6D11A51B" w14:textId="77777777" w:rsidR="00603B3B" w:rsidRPr="00756E53" w:rsidRDefault="00603B3B" w:rsidP="00756E53">
            <w:pPr>
              <w:tabs>
                <w:tab w:val="left" w:pos="993"/>
              </w:tabs>
              <w:spacing w:line="240" w:lineRule="exact"/>
              <w:ind w:firstLine="0"/>
              <w:rPr>
                <w:sz w:val="24"/>
                <w:szCs w:val="24"/>
                <w:shd w:val="clear" w:color="auto" w:fill="FFFFFF"/>
              </w:rPr>
            </w:pPr>
          </w:p>
        </w:tc>
        <w:tc>
          <w:tcPr>
            <w:tcW w:w="1701" w:type="dxa"/>
          </w:tcPr>
          <w:p w14:paraId="58F7FE5C" w14:textId="77777777" w:rsidR="00603B3B" w:rsidRPr="00756E53" w:rsidRDefault="00603B3B" w:rsidP="00756E53">
            <w:pPr>
              <w:tabs>
                <w:tab w:val="left" w:pos="993"/>
              </w:tabs>
              <w:spacing w:line="240" w:lineRule="exact"/>
              <w:ind w:firstLine="0"/>
              <w:rPr>
                <w:sz w:val="24"/>
                <w:szCs w:val="24"/>
                <w:shd w:val="clear" w:color="auto" w:fill="FFFFFF"/>
              </w:rPr>
            </w:pPr>
            <w:r w:rsidRPr="00756E53">
              <w:rPr>
                <w:sz w:val="24"/>
                <w:szCs w:val="24"/>
                <w:shd w:val="clear" w:color="auto" w:fill="FFFFFF"/>
              </w:rPr>
              <w:t xml:space="preserve">3; 10 </w:t>
            </w:r>
          </w:p>
          <w:p w14:paraId="3CE5EB82" w14:textId="77777777" w:rsidR="00603B3B" w:rsidRPr="00756E53" w:rsidRDefault="00603B3B" w:rsidP="00756E53">
            <w:pPr>
              <w:tabs>
                <w:tab w:val="left" w:pos="993"/>
              </w:tabs>
              <w:spacing w:line="240" w:lineRule="exact"/>
              <w:ind w:firstLine="0"/>
              <w:rPr>
                <w:sz w:val="24"/>
                <w:szCs w:val="24"/>
                <w:shd w:val="clear" w:color="auto" w:fill="FFFFFF"/>
              </w:rPr>
            </w:pPr>
            <w:r w:rsidRPr="00756E53">
              <w:rPr>
                <w:sz w:val="24"/>
                <w:szCs w:val="24"/>
                <w:shd w:val="clear" w:color="auto" w:fill="FFFFFF"/>
              </w:rPr>
              <w:t xml:space="preserve">со знаком </w:t>
            </w:r>
          </w:p>
          <w:p w14:paraId="5B88BD21" w14:textId="77777777" w:rsidR="00603B3B" w:rsidRPr="00756E53" w:rsidRDefault="00603B3B" w:rsidP="00756E53">
            <w:pPr>
              <w:tabs>
                <w:tab w:val="left" w:pos="993"/>
              </w:tabs>
              <w:spacing w:line="240" w:lineRule="exact"/>
              <w:ind w:firstLine="0"/>
              <w:rPr>
                <w:sz w:val="24"/>
                <w:szCs w:val="24"/>
                <w:shd w:val="clear" w:color="auto" w:fill="FFFFFF"/>
              </w:rPr>
            </w:pPr>
            <w:r w:rsidRPr="00756E53">
              <w:rPr>
                <w:sz w:val="24"/>
                <w:szCs w:val="24"/>
                <w:shd w:val="clear" w:color="auto" w:fill="FFFFFF"/>
              </w:rPr>
              <w:t xml:space="preserve">«–» </w:t>
            </w:r>
          </w:p>
        </w:tc>
        <w:tc>
          <w:tcPr>
            <w:tcW w:w="709" w:type="dxa"/>
            <w:vAlign w:val="center"/>
          </w:tcPr>
          <w:p w14:paraId="27CC9233" w14:textId="77777777" w:rsidR="00603B3B" w:rsidRPr="00756E53" w:rsidRDefault="00603B3B" w:rsidP="00BE0329">
            <w:pPr>
              <w:tabs>
                <w:tab w:val="left" w:pos="993"/>
              </w:tabs>
              <w:spacing w:line="240" w:lineRule="exact"/>
              <w:ind w:firstLine="0"/>
              <w:jc w:val="center"/>
              <w:rPr>
                <w:sz w:val="24"/>
                <w:szCs w:val="24"/>
                <w:shd w:val="clear" w:color="auto" w:fill="FFFFFF"/>
              </w:rPr>
            </w:pPr>
            <w:r w:rsidRPr="00756E53">
              <w:rPr>
                <w:sz w:val="24"/>
                <w:szCs w:val="24"/>
                <w:shd w:val="clear" w:color="auto" w:fill="FFFFFF"/>
              </w:rPr>
              <w:t>62</w:t>
            </w:r>
          </w:p>
        </w:tc>
        <w:tc>
          <w:tcPr>
            <w:tcW w:w="709" w:type="dxa"/>
            <w:vAlign w:val="center"/>
          </w:tcPr>
          <w:p w14:paraId="6E1187FD" w14:textId="77777777" w:rsidR="00603B3B" w:rsidRPr="00756E53" w:rsidRDefault="00603B3B" w:rsidP="00BE0329">
            <w:pPr>
              <w:tabs>
                <w:tab w:val="left" w:pos="993"/>
              </w:tabs>
              <w:spacing w:line="240" w:lineRule="exact"/>
              <w:ind w:firstLine="0"/>
              <w:jc w:val="center"/>
              <w:rPr>
                <w:sz w:val="24"/>
                <w:szCs w:val="24"/>
                <w:shd w:val="clear" w:color="auto" w:fill="FFFFFF"/>
              </w:rPr>
            </w:pPr>
            <w:r w:rsidRPr="00756E53">
              <w:rPr>
                <w:sz w:val="24"/>
                <w:szCs w:val="24"/>
                <w:shd w:val="clear" w:color="auto" w:fill="FFFFFF"/>
              </w:rPr>
              <w:t>125</w:t>
            </w:r>
          </w:p>
        </w:tc>
        <w:tc>
          <w:tcPr>
            <w:tcW w:w="850" w:type="dxa"/>
            <w:vAlign w:val="center"/>
          </w:tcPr>
          <w:p w14:paraId="319AF078" w14:textId="77777777" w:rsidR="00603B3B" w:rsidRPr="00756E53" w:rsidRDefault="00603B3B" w:rsidP="00BE0329">
            <w:pPr>
              <w:tabs>
                <w:tab w:val="left" w:pos="993"/>
              </w:tabs>
              <w:spacing w:line="240" w:lineRule="exact"/>
              <w:ind w:firstLine="0"/>
              <w:jc w:val="center"/>
              <w:rPr>
                <w:sz w:val="24"/>
                <w:szCs w:val="24"/>
                <w:shd w:val="clear" w:color="auto" w:fill="FFFFFF"/>
              </w:rPr>
            </w:pPr>
            <w:r w:rsidRPr="00756E53">
              <w:rPr>
                <w:sz w:val="24"/>
                <w:szCs w:val="24"/>
                <w:shd w:val="clear" w:color="auto" w:fill="FFFFFF"/>
              </w:rPr>
              <w:t>34</w:t>
            </w:r>
          </w:p>
        </w:tc>
        <w:tc>
          <w:tcPr>
            <w:tcW w:w="738" w:type="dxa"/>
            <w:vAlign w:val="center"/>
          </w:tcPr>
          <w:p w14:paraId="2007F34D" w14:textId="77777777" w:rsidR="00603B3B" w:rsidRPr="00756E53" w:rsidRDefault="00603B3B" w:rsidP="00BE0329">
            <w:pPr>
              <w:tabs>
                <w:tab w:val="left" w:pos="993"/>
              </w:tabs>
              <w:spacing w:line="240" w:lineRule="exact"/>
              <w:ind w:firstLine="0"/>
              <w:jc w:val="center"/>
              <w:rPr>
                <w:sz w:val="24"/>
                <w:szCs w:val="24"/>
                <w:shd w:val="clear" w:color="auto" w:fill="FFFFFF"/>
              </w:rPr>
            </w:pPr>
            <w:r w:rsidRPr="00756E53">
              <w:rPr>
                <w:sz w:val="24"/>
                <w:szCs w:val="24"/>
                <w:shd w:val="clear" w:color="auto" w:fill="FFFFFF"/>
              </w:rPr>
              <w:t>13</w:t>
            </w:r>
          </w:p>
        </w:tc>
        <w:tc>
          <w:tcPr>
            <w:tcW w:w="1010" w:type="dxa"/>
            <w:vAlign w:val="center"/>
          </w:tcPr>
          <w:p w14:paraId="6C0DA44A" w14:textId="77777777" w:rsidR="00603B3B" w:rsidRPr="00756E53" w:rsidRDefault="00603B3B" w:rsidP="00BE0329">
            <w:pPr>
              <w:tabs>
                <w:tab w:val="left" w:pos="993"/>
              </w:tabs>
              <w:spacing w:line="240" w:lineRule="exact"/>
              <w:ind w:firstLine="0"/>
              <w:jc w:val="center"/>
              <w:rPr>
                <w:sz w:val="24"/>
                <w:szCs w:val="24"/>
                <w:shd w:val="clear" w:color="auto" w:fill="FFFFFF"/>
              </w:rPr>
            </w:pPr>
            <w:r w:rsidRPr="00756E53">
              <w:rPr>
                <w:sz w:val="24"/>
                <w:szCs w:val="24"/>
                <w:shd w:val="clear" w:color="auto" w:fill="FFFFFF"/>
              </w:rPr>
              <w:t>2</w:t>
            </w:r>
          </w:p>
        </w:tc>
        <w:tc>
          <w:tcPr>
            <w:tcW w:w="1116" w:type="dxa"/>
            <w:vAlign w:val="center"/>
          </w:tcPr>
          <w:p w14:paraId="6264AA7C" w14:textId="77777777" w:rsidR="00603B3B" w:rsidRPr="00756E53" w:rsidRDefault="00603B3B" w:rsidP="00BE0329">
            <w:pPr>
              <w:tabs>
                <w:tab w:val="left" w:pos="993"/>
              </w:tabs>
              <w:spacing w:line="240" w:lineRule="exact"/>
              <w:ind w:firstLine="0"/>
              <w:jc w:val="center"/>
              <w:rPr>
                <w:sz w:val="24"/>
                <w:szCs w:val="24"/>
                <w:shd w:val="clear" w:color="auto" w:fill="FFFFFF"/>
              </w:rPr>
            </w:pPr>
            <w:r w:rsidRPr="00756E53">
              <w:rPr>
                <w:sz w:val="24"/>
                <w:szCs w:val="24"/>
                <w:shd w:val="clear" w:color="auto" w:fill="FFFFFF"/>
              </w:rPr>
              <w:t>2,016949</w:t>
            </w:r>
          </w:p>
        </w:tc>
        <w:tc>
          <w:tcPr>
            <w:tcW w:w="822" w:type="dxa"/>
            <w:vAlign w:val="center"/>
          </w:tcPr>
          <w:p w14:paraId="4AED3DC6" w14:textId="77777777" w:rsidR="00603B3B" w:rsidRPr="00756E53" w:rsidRDefault="00603B3B" w:rsidP="00BE0329">
            <w:pPr>
              <w:tabs>
                <w:tab w:val="left" w:pos="993"/>
              </w:tabs>
              <w:spacing w:line="240" w:lineRule="exact"/>
              <w:ind w:firstLine="0"/>
              <w:jc w:val="center"/>
              <w:rPr>
                <w:sz w:val="24"/>
                <w:szCs w:val="24"/>
                <w:shd w:val="clear" w:color="auto" w:fill="FFFFFF"/>
              </w:rPr>
            </w:pPr>
            <w:r w:rsidRPr="00756E53">
              <w:rPr>
                <w:sz w:val="24"/>
                <w:szCs w:val="24"/>
                <w:shd w:val="clear" w:color="auto" w:fill="FFFFFF"/>
              </w:rPr>
              <w:t>236</w:t>
            </w:r>
          </w:p>
        </w:tc>
      </w:tr>
      <w:tr w:rsidR="00603B3B" w:rsidRPr="00756E53" w14:paraId="30210D47" w14:textId="77777777" w:rsidTr="00BE0329">
        <w:trPr>
          <w:trHeight w:val="377"/>
        </w:trPr>
        <w:tc>
          <w:tcPr>
            <w:tcW w:w="1951" w:type="dxa"/>
            <w:vMerge w:val="restart"/>
          </w:tcPr>
          <w:p w14:paraId="46D3AB4C" w14:textId="77777777" w:rsidR="00603B3B" w:rsidRPr="00756E53" w:rsidRDefault="00603B3B" w:rsidP="00756E53">
            <w:pPr>
              <w:tabs>
                <w:tab w:val="left" w:pos="993"/>
              </w:tabs>
              <w:spacing w:line="240" w:lineRule="exact"/>
              <w:ind w:firstLine="0"/>
              <w:rPr>
                <w:b/>
                <w:sz w:val="24"/>
                <w:szCs w:val="24"/>
                <w:shd w:val="clear" w:color="auto" w:fill="FFFFFF"/>
              </w:rPr>
            </w:pPr>
            <w:r w:rsidRPr="00756E53">
              <w:rPr>
                <w:b/>
                <w:sz w:val="24"/>
                <w:szCs w:val="24"/>
                <w:shd w:val="clear" w:color="auto" w:fill="FFFFFF"/>
              </w:rPr>
              <w:t>Л</w:t>
            </w:r>
          </w:p>
          <w:p w14:paraId="415F6AE9" w14:textId="77777777" w:rsidR="00603B3B" w:rsidRPr="00756E53" w:rsidRDefault="00603B3B" w:rsidP="00756E53">
            <w:pPr>
              <w:tabs>
                <w:tab w:val="left" w:pos="993"/>
              </w:tabs>
              <w:spacing w:line="240" w:lineRule="exact"/>
              <w:ind w:firstLine="0"/>
              <w:rPr>
                <w:sz w:val="24"/>
                <w:szCs w:val="24"/>
                <w:shd w:val="clear" w:color="auto" w:fill="FFFFFF"/>
              </w:rPr>
            </w:pPr>
            <w:r w:rsidRPr="00756E53">
              <w:rPr>
                <w:sz w:val="24"/>
                <w:szCs w:val="24"/>
                <w:shd w:val="clear" w:color="auto" w:fill="FFFFFF"/>
              </w:rPr>
              <w:t>лояльность</w:t>
            </w:r>
          </w:p>
        </w:tc>
        <w:tc>
          <w:tcPr>
            <w:tcW w:w="1701" w:type="dxa"/>
          </w:tcPr>
          <w:p w14:paraId="0495407E" w14:textId="77777777" w:rsidR="00603B3B" w:rsidRPr="00756E53" w:rsidRDefault="00603B3B" w:rsidP="00756E53">
            <w:pPr>
              <w:tabs>
                <w:tab w:val="left" w:pos="993"/>
              </w:tabs>
              <w:spacing w:line="240" w:lineRule="exact"/>
              <w:ind w:firstLine="0"/>
              <w:rPr>
                <w:sz w:val="24"/>
                <w:szCs w:val="24"/>
              </w:rPr>
            </w:pPr>
            <w:r w:rsidRPr="00756E53">
              <w:rPr>
                <w:sz w:val="24"/>
                <w:szCs w:val="24"/>
              </w:rPr>
              <w:t>4; 11; 15</w:t>
            </w:r>
          </w:p>
          <w:p w14:paraId="6CD7DF10" w14:textId="77777777" w:rsidR="00603B3B" w:rsidRPr="00756E53" w:rsidRDefault="00603B3B" w:rsidP="00756E53">
            <w:pPr>
              <w:tabs>
                <w:tab w:val="left" w:pos="993"/>
              </w:tabs>
              <w:spacing w:line="240" w:lineRule="exact"/>
              <w:ind w:firstLine="0"/>
              <w:rPr>
                <w:sz w:val="24"/>
                <w:szCs w:val="24"/>
                <w:shd w:val="clear" w:color="auto" w:fill="FFFFFF"/>
              </w:rPr>
            </w:pPr>
            <w:r w:rsidRPr="00756E53">
              <w:rPr>
                <w:sz w:val="24"/>
                <w:szCs w:val="24"/>
                <w:shd w:val="clear" w:color="auto" w:fill="FFFFFF"/>
              </w:rPr>
              <w:t>со знаком «+»</w:t>
            </w:r>
          </w:p>
        </w:tc>
        <w:tc>
          <w:tcPr>
            <w:tcW w:w="709" w:type="dxa"/>
            <w:vAlign w:val="center"/>
          </w:tcPr>
          <w:p w14:paraId="309558FB" w14:textId="77777777" w:rsidR="00603B3B" w:rsidRPr="00756E53" w:rsidRDefault="00603B3B" w:rsidP="00BE0329">
            <w:pPr>
              <w:tabs>
                <w:tab w:val="left" w:pos="993"/>
              </w:tabs>
              <w:spacing w:line="240" w:lineRule="exact"/>
              <w:ind w:firstLine="0"/>
              <w:jc w:val="center"/>
              <w:rPr>
                <w:sz w:val="24"/>
                <w:szCs w:val="24"/>
                <w:shd w:val="clear" w:color="auto" w:fill="FFFFFF"/>
              </w:rPr>
            </w:pPr>
            <w:r w:rsidRPr="00756E53">
              <w:rPr>
                <w:sz w:val="24"/>
                <w:szCs w:val="24"/>
                <w:shd w:val="clear" w:color="auto" w:fill="FFFFFF"/>
              </w:rPr>
              <w:t>25</w:t>
            </w:r>
          </w:p>
        </w:tc>
        <w:tc>
          <w:tcPr>
            <w:tcW w:w="709" w:type="dxa"/>
            <w:vAlign w:val="center"/>
          </w:tcPr>
          <w:p w14:paraId="6C836BE0" w14:textId="77777777" w:rsidR="00603B3B" w:rsidRPr="00756E53" w:rsidRDefault="00603B3B" w:rsidP="00BE0329">
            <w:pPr>
              <w:tabs>
                <w:tab w:val="left" w:pos="993"/>
              </w:tabs>
              <w:spacing w:line="240" w:lineRule="exact"/>
              <w:ind w:firstLine="0"/>
              <w:jc w:val="center"/>
              <w:rPr>
                <w:sz w:val="24"/>
                <w:szCs w:val="24"/>
                <w:shd w:val="clear" w:color="auto" w:fill="FFFFFF"/>
              </w:rPr>
            </w:pPr>
            <w:r w:rsidRPr="00756E53">
              <w:rPr>
                <w:sz w:val="24"/>
                <w:szCs w:val="24"/>
                <w:shd w:val="clear" w:color="auto" w:fill="FFFFFF"/>
              </w:rPr>
              <w:t>119</w:t>
            </w:r>
          </w:p>
        </w:tc>
        <w:tc>
          <w:tcPr>
            <w:tcW w:w="850" w:type="dxa"/>
            <w:vAlign w:val="center"/>
          </w:tcPr>
          <w:p w14:paraId="08CE5049" w14:textId="77777777" w:rsidR="00603B3B" w:rsidRPr="00756E53" w:rsidRDefault="00603B3B" w:rsidP="00BE0329">
            <w:pPr>
              <w:tabs>
                <w:tab w:val="left" w:pos="993"/>
              </w:tabs>
              <w:spacing w:line="240" w:lineRule="exact"/>
              <w:ind w:firstLine="0"/>
              <w:jc w:val="center"/>
              <w:rPr>
                <w:sz w:val="24"/>
                <w:szCs w:val="24"/>
                <w:shd w:val="clear" w:color="auto" w:fill="FFFFFF"/>
              </w:rPr>
            </w:pPr>
            <w:r w:rsidRPr="00756E53">
              <w:rPr>
                <w:sz w:val="24"/>
                <w:szCs w:val="24"/>
                <w:shd w:val="clear" w:color="auto" w:fill="FFFFFF"/>
              </w:rPr>
              <w:t>102</w:t>
            </w:r>
          </w:p>
        </w:tc>
        <w:tc>
          <w:tcPr>
            <w:tcW w:w="738" w:type="dxa"/>
            <w:vAlign w:val="center"/>
          </w:tcPr>
          <w:p w14:paraId="6DEAC72D" w14:textId="77777777" w:rsidR="00603B3B" w:rsidRPr="00756E53" w:rsidRDefault="00603B3B" w:rsidP="00BE0329">
            <w:pPr>
              <w:tabs>
                <w:tab w:val="left" w:pos="993"/>
              </w:tabs>
              <w:spacing w:line="240" w:lineRule="exact"/>
              <w:ind w:firstLine="0"/>
              <w:jc w:val="center"/>
              <w:rPr>
                <w:sz w:val="24"/>
                <w:szCs w:val="24"/>
                <w:shd w:val="clear" w:color="auto" w:fill="FFFFFF"/>
              </w:rPr>
            </w:pPr>
            <w:r w:rsidRPr="00756E53">
              <w:rPr>
                <w:sz w:val="24"/>
                <w:szCs w:val="24"/>
                <w:shd w:val="clear" w:color="auto" w:fill="FFFFFF"/>
              </w:rPr>
              <w:t>73</w:t>
            </w:r>
          </w:p>
        </w:tc>
        <w:tc>
          <w:tcPr>
            <w:tcW w:w="1010" w:type="dxa"/>
            <w:vAlign w:val="center"/>
          </w:tcPr>
          <w:p w14:paraId="62E7EE33" w14:textId="77777777" w:rsidR="00603B3B" w:rsidRPr="00756E53" w:rsidRDefault="00603B3B" w:rsidP="00BE0329">
            <w:pPr>
              <w:tabs>
                <w:tab w:val="left" w:pos="993"/>
              </w:tabs>
              <w:spacing w:line="240" w:lineRule="exact"/>
              <w:ind w:firstLine="0"/>
              <w:jc w:val="center"/>
              <w:rPr>
                <w:sz w:val="24"/>
                <w:szCs w:val="24"/>
                <w:shd w:val="clear" w:color="auto" w:fill="FFFFFF"/>
              </w:rPr>
            </w:pPr>
            <w:r w:rsidRPr="00756E53">
              <w:rPr>
                <w:sz w:val="24"/>
                <w:szCs w:val="24"/>
                <w:shd w:val="clear" w:color="auto" w:fill="FFFFFF"/>
              </w:rPr>
              <w:t>35</w:t>
            </w:r>
          </w:p>
        </w:tc>
        <w:tc>
          <w:tcPr>
            <w:tcW w:w="1116" w:type="dxa"/>
            <w:vAlign w:val="center"/>
          </w:tcPr>
          <w:p w14:paraId="76AA073F" w14:textId="77777777" w:rsidR="00603B3B" w:rsidRPr="00756E53" w:rsidRDefault="00603B3B" w:rsidP="00BE0329">
            <w:pPr>
              <w:tabs>
                <w:tab w:val="left" w:pos="993"/>
              </w:tabs>
              <w:spacing w:line="240" w:lineRule="exact"/>
              <w:ind w:firstLine="0"/>
              <w:jc w:val="center"/>
              <w:rPr>
                <w:sz w:val="24"/>
                <w:szCs w:val="24"/>
                <w:shd w:val="clear" w:color="auto" w:fill="FFFFFF"/>
              </w:rPr>
            </w:pPr>
            <w:r w:rsidRPr="00756E53">
              <w:rPr>
                <w:sz w:val="24"/>
                <w:szCs w:val="24"/>
                <w:shd w:val="clear" w:color="auto" w:fill="FFFFFF"/>
              </w:rPr>
              <w:t>2,926554</w:t>
            </w:r>
          </w:p>
        </w:tc>
        <w:tc>
          <w:tcPr>
            <w:tcW w:w="822" w:type="dxa"/>
            <w:vAlign w:val="center"/>
          </w:tcPr>
          <w:p w14:paraId="73E4EB3A" w14:textId="77777777" w:rsidR="00603B3B" w:rsidRPr="00756E53" w:rsidRDefault="00603B3B" w:rsidP="00BE0329">
            <w:pPr>
              <w:tabs>
                <w:tab w:val="left" w:pos="993"/>
              </w:tabs>
              <w:spacing w:line="240" w:lineRule="exact"/>
              <w:ind w:firstLine="0"/>
              <w:jc w:val="center"/>
              <w:rPr>
                <w:sz w:val="24"/>
                <w:szCs w:val="24"/>
                <w:shd w:val="clear" w:color="auto" w:fill="FFFFFF"/>
              </w:rPr>
            </w:pPr>
            <w:r w:rsidRPr="00756E53">
              <w:rPr>
                <w:sz w:val="24"/>
                <w:szCs w:val="24"/>
                <w:shd w:val="clear" w:color="auto" w:fill="FFFFFF"/>
              </w:rPr>
              <w:t>354</w:t>
            </w:r>
          </w:p>
        </w:tc>
      </w:tr>
      <w:tr w:rsidR="00603B3B" w:rsidRPr="00756E53" w14:paraId="29D3B249" w14:textId="77777777" w:rsidTr="00BE0329">
        <w:trPr>
          <w:trHeight w:val="266"/>
        </w:trPr>
        <w:tc>
          <w:tcPr>
            <w:tcW w:w="1951" w:type="dxa"/>
            <w:vMerge/>
          </w:tcPr>
          <w:p w14:paraId="7F072459" w14:textId="77777777" w:rsidR="00603B3B" w:rsidRPr="00756E53" w:rsidRDefault="00603B3B" w:rsidP="00756E53">
            <w:pPr>
              <w:tabs>
                <w:tab w:val="left" w:pos="993"/>
              </w:tabs>
              <w:spacing w:line="240" w:lineRule="exact"/>
              <w:ind w:firstLine="0"/>
              <w:rPr>
                <w:sz w:val="24"/>
                <w:szCs w:val="24"/>
                <w:shd w:val="clear" w:color="auto" w:fill="FFFFFF"/>
              </w:rPr>
            </w:pPr>
          </w:p>
        </w:tc>
        <w:tc>
          <w:tcPr>
            <w:tcW w:w="1701" w:type="dxa"/>
          </w:tcPr>
          <w:p w14:paraId="500A5614" w14:textId="77777777" w:rsidR="00603B3B" w:rsidRPr="00756E53" w:rsidRDefault="00603B3B" w:rsidP="00756E53">
            <w:pPr>
              <w:tabs>
                <w:tab w:val="left" w:pos="993"/>
              </w:tabs>
              <w:spacing w:line="240" w:lineRule="exact"/>
              <w:ind w:firstLine="0"/>
              <w:rPr>
                <w:sz w:val="24"/>
                <w:szCs w:val="24"/>
                <w:shd w:val="clear" w:color="auto" w:fill="FFFFFF"/>
              </w:rPr>
            </w:pPr>
            <w:r w:rsidRPr="00756E53">
              <w:rPr>
                <w:sz w:val="24"/>
                <w:szCs w:val="24"/>
                <w:shd w:val="clear" w:color="auto" w:fill="FFFFFF"/>
              </w:rPr>
              <w:t xml:space="preserve">8; 12 </w:t>
            </w:r>
          </w:p>
          <w:p w14:paraId="37951EE6" w14:textId="77777777" w:rsidR="00603B3B" w:rsidRPr="00756E53" w:rsidRDefault="00603B3B" w:rsidP="00756E53">
            <w:pPr>
              <w:tabs>
                <w:tab w:val="left" w:pos="993"/>
              </w:tabs>
              <w:spacing w:line="240" w:lineRule="exact"/>
              <w:ind w:firstLine="0"/>
              <w:rPr>
                <w:sz w:val="24"/>
                <w:szCs w:val="24"/>
              </w:rPr>
            </w:pPr>
            <w:r w:rsidRPr="00756E53">
              <w:rPr>
                <w:sz w:val="24"/>
                <w:szCs w:val="24"/>
                <w:shd w:val="clear" w:color="auto" w:fill="FFFFFF"/>
              </w:rPr>
              <w:t>со знаком «–»</w:t>
            </w:r>
          </w:p>
        </w:tc>
        <w:tc>
          <w:tcPr>
            <w:tcW w:w="709" w:type="dxa"/>
            <w:vAlign w:val="center"/>
          </w:tcPr>
          <w:p w14:paraId="6ECF2B07" w14:textId="77777777" w:rsidR="00603B3B" w:rsidRPr="00756E53" w:rsidRDefault="00603B3B" w:rsidP="00BE0329">
            <w:pPr>
              <w:tabs>
                <w:tab w:val="left" w:pos="993"/>
              </w:tabs>
              <w:spacing w:line="240" w:lineRule="exact"/>
              <w:ind w:firstLine="0"/>
              <w:jc w:val="center"/>
              <w:rPr>
                <w:sz w:val="24"/>
                <w:szCs w:val="24"/>
                <w:shd w:val="clear" w:color="auto" w:fill="FFFFFF"/>
              </w:rPr>
            </w:pPr>
            <w:r w:rsidRPr="00756E53">
              <w:rPr>
                <w:sz w:val="24"/>
                <w:szCs w:val="24"/>
                <w:shd w:val="clear" w:color="auto" w:fill="FFFFFF"/>
              </w:rPr>
              <w:t>93</w:t>
            </w:r>
          </w:p>
        </w:tc>
        <w:tc>
          <w:tcPr>
            <w:tcW w:w="709" w:type="dxa"/>
            <w:vAlign w:val="center"/>
          </w:tcPr>
          <w:p w14:paraId="1CB2A4B4" w14:textId="77777777" w:rsidR="00603B3B" w:rsidRPr="00756E53" w:rsidRDefault="00603B3B" w:rsidP="00BE0329">
            <w:pPr>
              <w:tabs>
                <w:tab w:val="left" w:pos="993"/>
              </w:tabs>
              <w:spacing w:line="240" w:lineRule="exact"/>
              <w:ind w:firstLine="0"/>
              <w:jc w:val="center"/>
              <w:rPr>
                <w:sz w:val="24"/>
                <w:szCs w:val="24"/>
                <w:shd w:val="clear" w:color="auto" w:fill="FFFFFF"/>
              </w:rPr>
            </w:pPr>
            <w:r w:rsidRPr="00756E53">
              <w:rPr>
                <w:sz w:val="24"/>
                <w:szCs w:val="24"/>
                <w:shd w:val="clear" w:color="auto" w:fill="FFFFFF"/>
              </w:rPr>
              <w:t>123</w:t>
            </w:r>
          </w:p>
        </w:tc>
        <w:tc>
          <w:tcPr>
            <w:tcW w:w="850" w:type="dxa"/>
            <w:vAlign w:val="center"/>
          </w:tcPr>
          <w:p w14:paraId="0C655C4B" w14:textId="77777777" w:rsidR="00603B3B" w:rsidRPr="00756E53" w:rsidRDefault="00603B3B" w:rsidP="00BE0329">
            <w:pPr>
              <w:tabs>
                <w:tab w:val="left" w:pos="993"/>
              </w:tabs>
              <w:spacing w:line="240" w:lineRule="exact"/>
              <w:ind w:firstLine="0"/>
              <w:jc w:val="center"/>
              <w:rPr>
                <w:sz w:val="24"/>
                <w:szCs w:val="24"/>
                <w:shd w:val="clear" w:color="auto" w:fill="FFFFFF"/>
              </w:rPr>
            </w:pPr>
            <w:r w:rsidRPr="00756E53">
              <w:rPr>
                <w:sz w:val="24"/>
                <w:szCs w:val="24"/>
                <w:shd w:val="clear" w:color="auto" w:fill="FFFFFF"/>
              </w:rPr>
              <w:t>16</w:t>
            </w:r>
          </w:p>
        </w:tc>
        <w:tc>
          <w:tcPr>
            <w:tcW w:w="738" w:type="dxa"/>
            <w:vAlign w:val="center"/>
          </w:tcPr>
          <w:p w14:paraId="279266FD" w14:textId="77777777" w:rsidR="00603B3B" w:rsidRPr="00756E53" w:rsidRDefault="00603B3B" w:rsidP="00BE0329">
            <w:pPr>
              <w:tabs>
                <w:tab w:val="left" w:pos="993"/>
              </w:tabs>
              <w:spacing w:line="240" w:lineRule="exact"/>
              <w:ind w:firstLine="0"/>
              <w:jc w:val="center"/>
              <w:rPr>
                <w:sz w:val="24"/>
                <w:szCs w:val="24"/>
                <w:shd w:val="clear" w:color="auto" w:fill="FFFFFF"/>
              </w:rPr>
            </w:pPr>
            <w:r w:rsidRPr="00756E53">
              <w:rPr>
                <w:sz w:val="24"/>
                <w:szCs w:val="24"/>
                <w:shd w:val="clear" w:color="auto" w:fill="FFFFFF"/>
              </w:rPr>
              <w:t>3</w:t>
            </w:r>
          </w:p>
        </w:tc>
        <w:tc>
          <w:tcPr>
            <w:tcW w:w="1010" w:type="dxa"/>
            <w:vAlign w:val="center"/>
          </w:tcPr>
          <w:p w14:paraId="3685C52A" w14:textId="77777777" w:rsidR="00603B3B" w:rsidRPr="00756E53" w:rsidRDefault="00603B3B" w:rsidP="00BE0329">
            <w:pPr>
              <w:tabs>
                <w:tab w:val="left" w:pos="993"/>
              </w:tabs>
              <w:spacing w:line="240" w:lineRule="exact"/>
              <w:ind w:firstLine="0"/>
              <w:jc w:val="center"/>
              <w:rPr>
                <w:sz w:val="24"/>
                <w:szCs w:val="24"/>
                <w:shd w:val="clear" w:color="auto" w:fill="FFFFFF"/>
              </w:rPr>
            </w:pPr>
            <w:r w:rsidRPr="00756E53">
              <w:rPr>
                <w:sz w:val="24"/>
                <w:szCs w:val="24"/>
                <w:shd w:val="clear" w:color="auto" w:fill="FFFFFF"/>
              </w:rPr>
              <w:t>4</w:t>
            </w:r>
          </w:p>
        </w:tc>
        <w:tc>
          <w:tcPr>
            <w:tcW w:w="1116" w:type="dxa"/>
            <w:vAlign w:val="center"/>
          </w:tcPr>
          <w:p w14:paraId="44E99A26" w14:textId="77777777" w:rsidR="00603B3B" w:rsidRPr="00756E53" w:rsidRDefault="00603B3B" w:rsidP="00BE0329">
            <w:pPr>
              <w:tabs>
                <w:tab w:val="left" w:pos="993"/>
              </w:tabs>
              <w:spacing w:line="240" w:lineRule="exact"/>
              <w:ind w:firstLine="0"/>
              <w:jc w:val="center"/>
              <w:rPr>
                <w:sz w:val="24"/>
                <w:szCs w:val="24"/>
                <w:shd w:val="clear" w:color="auto" w:fill="FFFFFF"/>
              </w:rPr>
            </w:pPr>
            <w:r w:rsidRPr="00756E53">
              <w:rPr>
                <w:sz w:val="24"/>
                <w:szCs w:val="24"/>
                <w:shd w:val="clear" w:color="auto" w:fill="FFFFFF"/>
              </w:rPr>
              <w:t>1,753138</w:t>
            </w:r>
          </w:p>
        </w:tc>
        <w:tc>
          <w:tcPr>
            <w:tcW w:w="822" w:type="dxa"/>
            <w:vAlign w:val="center"/>
          </w:tcPr>
          <w:p w14:paraId="50CB7EFE" w14:textId="77777777" w:rsidR="00603B3B" w:rsidRPr="00756E53" w:rsidRDefault="00603B3B" w:rsidP="00BE0329">
            <w:pPr>
              <w:tabs>
                <w:tab w:val="left" w:pos="993"/>
              </w:tabs>
              <w:spacing w:line="240" w:lineRule="exact"/>
              <w:ind w:firstLine="0"/>
              <w:jc w:val="center"/>
              <w:rPr>
                <w:sz w:val="24"/>
                <w:szCs w:val="24"/>
                <w:shd w:val="clear" w:color="auto" w:fill="FFFFFF"/>
              </w:rPr>
            </w:pPr>
            <w:r w:rsidRPr="00756E53">
              <w:rPr>
                <w:sz w:val="24"/>
                <w:szCs w:val="24"/>
                <w:shd w:val="clear" w:color="auto" w:fill="FFFFFF"/>
              </w:rPr>
              <w:t>239</w:t>
            </w:r>
          </w:p>
        </w:tc>
      </w:tr>
      <w:tr w:rsidR="00603B3B" w:rsidRPr="00756E53" w14:paraId="41AB3D8E" w14:textId="77777777" w:rsidTr="00BE0329">
        <w:trPr>
          <w:trHeight w:val="429"/>
        </w:trPr>
        <w:tc>
          <w:tcPr>
            <w:tcW w:w="1951" w:type="dxa"/>
            <w:vMerge w:val="restart"/>
          </w:tcPr>
          <w:p w14:paraId="396B7675" w14:textId="77777777" w:rsidR="00603B3B" w:rsidRPr="00756E53" w:rsidRDefault="00603B3B" w:rsidP="00756E53">
            <w:pPr>
              <w:tabs>
                <w:tab w:val="left" w:pos="993"/>
              </w:tabs>
              <w:spacing w:line="240" w:lineRule="exact"/>
              <w:ind w:firstLine="0"/>
              <w:rPr>
                <w:b/>
                <w:sz w:val="24"/>
                <w:szCs w:val="24"/>
                <w:shd w:val="clear" w:color="auto" w:fill="FFFFFF"/>
              </w:rPr>
            </w:pPr>
            <w:r w:rsidRPr="00756E53">
              <w:rPr>
                <w:b/>
                <w:sz w:val="24"/>
                <w:szCs w:val="24"/>
                <w:shd w:val="clear" w:color="auto" w:fill="FFFFFF"/>
              </w:rPr>
              <w:t>В</w:t>
            </w:r>
          </w:p>
          <w:p w14:paraId="6AAC3B78" w14:textId="77777777" w:rsidR="00603B3B" w:rsidRPr="00756E53" w:rsidRDefault="00603B3B" w:rsidP="00756E53">
            <w:pPr>
              <w:tabs>
                <w:tab w:val="left" w:pos="993"/>
              </w:tabs>
              <w:spacing w:line="240" w:lineRule="exact"/>
              <w:ind w:firstLine="0"/>
              <w:rPr>
                <w:sz w:val="24"/>
                <w:szCs w:val="24"/>
                <w:shd w:val="clear" w:color="auto" w:fill="FFFFFF"/>
              </w:rPr>
            </w:pPr>
            <w:r w:rsidRPr="00756E53">
              <w:rPr>
                <w:sz w:val="24"/>
                <w:szCs w:val="24"/>
                <w:shd w:val="clear" w:color="auto" w:fill="FFFFFF"/>
              </w:rPr>
              <w:t>вовлеченность</w:t>
            </w:r>
          </w:p>
        </w:tc>
        <w:tc>
          <w:tcPr>
            <w:tcW w:w="1701" w:type="dxa"/>
          </w:tcPr>
          <w:p w14:paraId="6C726A0B" w14:textId="77777777" w:rsidR="00603B3B" w:rsidRPr="00756E53" w:rsidRDefault="00603B3B" w:rsidP="00756E53">
            <w:pPr>
              <w:tabs>
                <w:tab w:val="left" w:pos="993"/>
              </w:tabs>
              <w:spacing w:line="240" w:lineRule="exact"/>
              <w:ind w:firstLine="0"/>
              <w:rPr>
                <w:sz w:val="24"/>
                <w:szCs w:val="24"/>
                <w:shd w:val="clear" w:color="auto" w:fill="FFFFFF"/>
              </w:rPr>
            </w:pPr>
            <w:r w:rsidRPr="00756E53">
              <w:rPr>
                <w:sz w:val="24"/>
                <w:szCs w:val="24"/>
                <w:shd w:val="clear" w:color="auto" w:fill="FFFFFF"/>
              </w:rPr>
              <w:t>1; 9; 14</w:t>
            </w:r>
          </w:p>
          <w:p w14:paraId="7C5B2712" w14:textId="77777777" w:rsidR="00603B3B" w:rsidRPr="00756E53" w:rsidRDefault="00603B3B" w:rsidP="00756E53">
            <w:pPr>
              <w:tabs>
                <w:tab w:val="left" w:pos="993"/>
              </w:tabs>
              <w:spacing w:line="240" w:lineRule="exact"/>
              <w:ind w:firstLine="0"/>
              <w:rPr>
                <w:sz w:val="24"/>
                <w:szCs w:val="24"/>
                <w:shd w:val="clear" w:color="auto" w:fill="FFFFFF"/>
              </w:rPr>
            </w:pPr>
            <w:r w:rsidRPr="00756E53">
              <w:rPr>
                <w:sz w:val="24"/>
                <w:szCs w:val="24"/>
                <w:shd w:val="clear" w:color="auto" w:fill="FFFFFF"/>
              </w:rPr>
              <w:t>со знаком «+»</w:t>
            </w:r>
          </w:p>
        </w:tc>
        <w:tc>
          <w:tcPr>
            <w:tcW w:w="709" w:type="dxa"/>
            <w:vAlign w:val="center"/>
          </w:tcPr>
          <w:p w14:paraId="4FF6E023" w14:textId="77777777" w:rsidR="00603B3B" w:rsidRPr="00756E53" w:rsidRDefault="00603B3B" w:rsidP="00BE0329">
            <w:pPr>
              <w:tabs>
                <w:tab w:val="left" w:pos="993"/>
              </w:tabs>
              <w:spacing w:line="240" w:lineRule="exact"/>
              <w:ind w:firstLine="0"/>
              <w:jc w:val="center"/>
              <w:rPr>
                <w:sz w:val="24"/>
                <w:szCs w:val="24"/>
                <w:shd w:val="clear" w:color="auto" w:fill="FFFFFF"/>
              </w:rPr>
            </w:pPr>
            <w:r w:rsidRPr="00756E53">
              <w:rPr>
                <w:sz w:val="24"/>
                <w:szCs w:val="24"/>
                <w:shd w:val="clear" w:color="auto" w:fill="FFFFFF"/>
              </w:rPr>
              <w:t>16</w:t>
            </w:r>
          </w:p>
        </w:tc>
        <w:tc>
          <w:tcPr>
            <w:tcW w:w="709" w:type="dxa"/>
            <w:vAlign w:val="center"/>
          </w:tcPr>
          <w:p w14:paraId="4D018FA2" w14:textId="77777777" w:rsidR="00603B3B" w:rsidRPr="00756E53" w:rsidRDefault="00603B3B" w:rsidP="00BE0329">
            <w:pPr>
              <w:tabs>
                <w:tab w:val="left" w:pos="993"/>
              </w:tabs>
              <w:spacing w:line="240" w:lineRule="exact"/>
              <w:ind w:firstLine="0"/>
              <w:jc w:val="center"/>
              <w:rPr>
                <w:sz w:val="24"/>
                <w:szCs w:val="24"/>
                <w:shd w:val="clear" w:color="auto" w:fill="FFFFFF"/>
              </w:rPr>
            </w:pPr>
            <w:r w:rsidRPr="00756E53">
              <w:rPr>
                <w:sz w:val="24"/>
                <w:szCs w:val="24"/>
                <w:shd w:val="clear" w:color="auto" w:fill="FFFFFF"/>
              </w:rPr>
              <w:t>78</w:t>
            </w:r>
          </w:p>
        </w:tc>
        <w:tc>
          <w:tcPr>
            <w:tcW w:w="850" w:type="dxa"/>
            <w:vAlign w:val="center"/>
          </w:tcPr>
          <w:p w14:paraId="4FF0096D" w14:textId="77777777" w:rsidR="00603B3B" w:rsidRPr="00756E53" w:rsidRDefault="00603B3B" w:rsidP="00BE0329">
            <w:pPr>
              <w:tabs>
                <w:tab w:val="left" w:pos="993"/>
              </w:tabs>
              <w:spacing w:line="240" w:lineRule="exact"/>
              <w:ind w:firstLine="0"/>
              <w:jc w:val="center"/>
              <w:rPr>
                <w:sz w:val="24"/>
                <w:szCs w:val="24"/>
                <w:shd w:val="clear" w:color="auto" w:fill="FFFFFF"/>
              </w:rPr>
            </w:pPr>
            <w:r w:rsidRPr="00756E53">
              <w:rPr>
                <w:sz w:val="24"/>
                <w:szCs w:val="24"/>
                <w:shd w:val="clear" w:color="auto" w:fill="FFFFFF"/>
              </w:rPr>
              <w:t>113</w:t>
            </w:r>
          </w:p>
        </w:tc>
        <w:tc>
          <w:tcPr>
            <w:tcW w:w="738" w:type="dxa"/>
            <w:vAlign w:val="center"/>
          </w:tcPr>
          <w:p w14:paraId="46A670B1" w14:textId="77777777" w:rsidR="00603B3B" w:rsidRPr="00756E53" w:rsidRDefault="00603B3B" w:rsidP="00BE0329">
            <w:pPr>
              <w:tabs>
                <w:tab w:val="left" w:pos="993"/>
              </w:tabs>
              <w:spacing w:line="240" w:lineRule="exact"/>
              <w:ind w:firstLine="0"/>
              <w:jc w:val="center"/>
              <w:rPr>
                <w:sz w:val="24"/>
                <w:szCs w:val="24"/>
                <w:shd w:val="clear" w:color="auto" w:fill="FFFFFF"/>
              </w:rPr>
            </w:pPr>
            <w:r w:rsidRPr="00756E53">
              <w:rPr>
                <w:sz w:val="24"/>
                <w:szCs w:val="24"/>
                <w:shd w:val="clear" w:color="auto" w:fill="FFFFFF"/>
              </w:rPr>
              <w:t>106</w:t>
            </w:r>
          </w:p>
        </w:tc>
        <w:tc>
          <w:tcPr>
            <w:tcW w:w="1010" w:type="dxa"/>
            <w:vAlign w:val="center"/>
          </w:tcPr>
          <w:p w14:paraId="7A3E04D3" w14:textId="77777777" w:rsidR="00603B3B" w:rsidRPr="00756E53" w:rsidRDefault="00603B3B" w:rsidP="00BE0329">
            <w:pPr>
              <w:tabs>
                <w:tab w:val="left" w:pos="993"/>
              </w:tabs>
              <w:spacing w:line="240" w:lineRule="exact"/>
              <w:ind w:firstLine="0"/>
              <w:jc w:val="center"/>
              <w:rPr>
                <w:sz w:val="24"/>
                <w:szCs w:val="24"/>
                <w:shd w:val="clear" w:color="auto" w:fill="FFFFFF"/>
              </w:rPr>
            </w:pPr>
            <w:r w:rsidRPr="00756E53">
              <w:rPr>
                <w:sz w:val="24"/>
                <w:szCs w:val="24"/>
                <w:shd w:val="clear" w:color="auto" w:fill="FFFFFF"/>
              </w:rPr>
              <w:t>44</w:t>
            </w:r>
          </w:p>
        </w:tc>
        <w:tc>
          <w:tcPr>
            <w:tcW w:w="1116" w:type="dxa"/>
            <w:vAlign w:val="center"/>
          </w:tcPr>
          <w:p w14:paraId="384BFA47" w14:textId="77777777" w:rsidR="00603B3B" w:rsidRPr="00756E53" w:rsidRDefault="00603B3B" w:rsidP="00BE0329">
            <w:pPr>
              <w:tabs>
                <w:tab w:val="left" w:pos="993"/>
              </w:tabs>
              <w:spacing w:line="240" w:lineRule="exact"/>
              <w:ind w:firstLine="0"/>
              <w:jc w:val="center"/>
              <w:rPr>
                <w:sz w:val="24"/>
                <w:szCs w:val="24"/>
                <w:shd w:val="clear" w:color="auto" w:fill="FFFFFF"/>
              </w:rPr>
            </w:pPr>
            <w:r w:rsidRPr="00756E53">
              <w:rPr>
                <w:sz w:val="24"/>
                <w:szCs w:val="24"/>
                <w:shd w:val="clear" w:color="auto" w:fill="FFFFFF"/>
              </w:rPr>
              <w:t>3,235294</w:t>
            </w:r>
          </w:p>
        </w:tc>
        <w:tc>
          <w:tcPr>
            <w:tcW w:w="822" w:type="dxa"/>
            <w:vAlign w:val="center"/>
          </w:tcPr>
          <w:p w14:paraId="55CD57B9" w14:textId="77777777" w:rsidR="00603B3B" w:rsidRPr="00756E53" w:rsidRDefault="00603B3B" w:rsidP="00BE0329">
            <w:pPr>
              <w:tabs>
                <w:tab w:val="left" w:pos="993"/>
              </w:tabs>
              <w:spacing w:line="240" w:lineRule="exact"/>
              <w:ind w:firstLine="0"/>
              <w:jc w:val="center"/>
              <w:rPr>
                <w:sz w:val="24"/>
                <w:szCs w:val="24"/>
                <w:shd w:val="clear" w:color="auto" w:fill="FFFFFF"/>
              </w:rPr>
            </w:pPr>
            <w:r w:rsidRPr="00756E53">
              <w:rPr>
                <w:sz w:val="24"/>
                <w:szCs w:val="24"/>
                <w:shd w:val="clear" w:color="auto" w:fill="FFFFFF"/>
              </w:rPr>
              <w:t>357</w:t>
            </w:r>
          </w:p>
        </w:tc>
      </w:tr>
      <w:tr w:rsidR="00603B3B" w:rsidRPr="00756E53" w14:paraId="62431FC2" w14:textId="77777777" w:rsidTr="00BE0329">
        <w:trPr>
          <w:trHeight w:val="712"/>
        </w:trPr>
        <w:tc>
          <w:tcPr>
            <w:tcW w:w="1951" w:type="dxa"/>
            <w:vMerge/>
          </w:tcPr>
          <w:p w14:paraId="61655942" w14:textId="77777777" w:rsidR="00603B3B" w:rsidRPr="00756E53" w:rsidRDefault="00603B3B" w:rsidP="00756E53">
            <w:pPr>
              <w:tabs>
                <w:tab w:val="left" w:pos="993"/>
              </w:tabs>
              <w:spacing w:line="240" w:lineRule="exact"/>
              <w:ind w:firstLine="0"/>
              <w:rPr>
                <w:sz w:val="24"/>
                <w:szCs w:val="24"/>
                <w:shd w:val="clear" w:color="auto" w:fill="FFFFFF"/>
              </w:rPr>
            </w:pPr>
          </w:p>
        </w:tc>
        <w:tc>
          <w:tcPr>
            <w:tcW w:w="1701" w:type="dxa"/>
          </w:tcPr>
          <w:p w14:paraId="081E2FAB" w14:textId="77777777" w:rsidR="00603B3B" w:rsidRPr="00756E53" w:rsidRDefault="00603B3B" w:rsidP="00756E53">
            <w:pPr>
              <w:tabs>
                <w:tab w:val="left" w:pos="993"/>
              </w:tabs>
              <w:spacing w:line="240" w:lineRule="exact"/>
              <w:ind w:firstLine="0"/>
              <w:rPr>
                <w:sz w:val="24"/>
                <w:szCs w:val="24"/>
                <w:shd w:val="clear" w:color="auto" w:fill="FFFFFF"/>
              </w:rPr>
            </w:pPr>
            <w:r w:rsidRPr="00756E53">
              <w:rPr>
                <w:sz w:val="24"/>
                <w:szCs w:val="24"/>
                <w:shd w:val="clear" w:color="auto" w:fill="FFFFFF"/>
              </w:rPr>
              <w:t xml:space="preserve">7; 13 </w:t>
            </w:r>
          </w:p>
          <w:p w14:paraId="09175BD0" w14:textId="77777777" w:rsidR="00603B3B" w:rsidRPr="00604BF3" w:rsidRDefault="00603B3B" w:rsidP="00604BF3">
            <w:pPr>
              <w:tabs>
                <w:tab w:val="left" w:pos="993"/>
              </w:tabs>
              <w:spacing w:line="240" w:lineRule="exact"/>
              <w:ind w:firstLine="0"/>
              <w:rPr>
                <w:spacing w:val="-2"/>
                <w:sz w:val="24"/>
                <w:szCs w:val="24"/>
                <w:shd w:val="clear" w:color="auto" w:fill="FFFFFF"/>
              </w:rPr>
            </w:pPr>
            <w:r w:rsidRPr="00604BF3">
              <w:rPr>
                <w:spacing w:val="-2"/>
                <w:sz w:val="24"/>
                <w:szCs w:val="24"/>
                <w:shd w:val="clear" w:color="auto" w:fill="FFFFFF"/>
              </w:rPr>
              <w:t>со знаком</w:t>
            </w:r>
            <w:r w:rsidR="00604BF3" w:rsidRPr="00604BF3">
              <w:rPr>
                <w:spacing w:val="-2"/>
                <w:sz w:val="24"/>
                <w:szCs w:val="24"/>
                <w:shd w:val="clear" w:color="auto" w:fill="FFFFFF"/>
              </w:rPr>
              <w:t xml:space="preserve"> </w:t>
            </w:r>
            <w:r w:rsidRPr="00604BF3">
              <w:rPr>
                <w:spacing w:val="-2"/>
                <w:sz w:val="24"/>
                <w:szCs w:val="24"/>
                <w:shd w:val="clear" w:color="auto" w:fill="FFFFFF"/>
              </w:rPr>
              <w:t>«–»</w:t>
            </w:r>
          </w:p>
        </w:tc>
        <w:tc>
          <w:tcPr>
            <w:tcW w:w="709" w:type="dxa"/>
            <w:vAlign w:val="center"/>
          </w:tcPr>
          <w:p w14:paraId="6029DFE0" w14:textId="77777777" w:rsidR="00603B3B" w:rsidRPr="00756E53" w:rsidRDefault="00603B3B" w:rsidP="00604BF3">
            <w:pPr>
              <w:tabs>
                <w:tab w:val="left" w:pos="993"/>
              </w:tabs>
              <w:spacing w:line="240" w:lineRule="exact"/>
              <w:ind w:firstLine="0"/>
              <w:jc w:val="center"/>
              <w:rPr>
                <w:sz w:val="24"/>
                <w:szCs w:val="24"/>
                <w:shd w:val="clear" w:color="auto" w:fill="FFFFFF"/>
              </w:rPr>
            </w:pPr>
            <w:r w:rsidRPr="00756E53">
              <w:rPr>
                <w:sz w:val="24"/>
                <w:szCs w:val="24"/>
                <w:shd w:val="clear" w:color="auto" w:fill="FFFFFF"/>
              </w:rPr>
              <w:t>7</w:t>
            </w:r>
          </w:p>
        </w:tc>
        <w:tc>
          <w:tcPr>
            <w:tcW w:w="709" w:type="dxa"/>
            <w:vAlign w:val="center"/>
          </w:tcPr>
          <w:p w14:paraId="417E7FBF" w14:textId="77777777" w:rsidR="00603B3B" w:rsidRPr="00756E53" w:rsidRDefault="00603B3B" w:rsidP="00BE0329">
            <w:pPr>
              <w:tabs>
                <w:tab w:val="left" w:pos="993"/>
              </w:tabs>
              <w:spacing w:line="240" w:lineRule="exact"/>
              <w:ind w:firstLine="0"/>
              <w:jc w:val="center"/>
              <w:rPr>
                <w:sz w:val="24"/>
                <w:szCs w:val="24"/>
                <w:shd w:val="clear" w:color="auto" w:fill="FFFFFF"/>
              </w:rPr>
            </w:pPr>
            <w:r w:rsidRPr="00756E53">
              <w:rPr>
                <w:sz w:val="24"/>
                <w:szCs w:val="24"/>
                <w:shd w:val="clear" w:color="auto" w:fill="FFFFFF"/>
              </w:rPr>
              <w:t>116</w:t>
            </w:r>
          </w:p>
        </w:tc>
        <w:tc>
          <w:tcPr>
            <w:tcW w:w="850" w:type="dxa"/>
            <w:vAlign w:val="center"/>
          </w:tcPr>
          <w:p w14:paraId="2CF7A764" w14:textId="77777777" w:rsidR="00603B3B" w:rsidRPr="00756E53" w:rsidRDefault="00603B3B" w:rsidP="00BE0329">
            <w:pPr>
              <w:tabs>
                <w:tab w:val="left" w:pos="993"/>
              </w:tabs>
              <w:spacing w:line="240" w:lineRule="exact"/>
              <w:ind w:firstLine="0"/>
              <w:jc w:val="center"/>
              <w:rPr>
                <w:sz w:val="24"/>
                <w:szCs w:val="24"/>
                <w:shd w:val="clear" w:color="auto" w:fill="FFFFFF"/>
              </w:rPr>
            </w:pPr>
            <w:r w:rsidRPr="00756E53">
              <w:rPr>
                <w:sz w:val="24"/>
                <w:szCs w:val="24"/>
                <w:shd w:val="clear" w:color="auto" w:fill="FFFFFF"/>
              </w:rPr>
              <w:t>29</w:t>
            </w:r>
          </w:p>
        </w:tc>
        <w:tc>
          <w:tcPr>
            <w:tcW w:w="738" w:type="dxa"/>
            <w:vAlign w:val="center"/>
          </w:tcPr>
          <w:p w14:paraId="33DD7B79" w14:textId="77777777" w:rsidR="00603B3B" w:rsidRPr="00756E53" w:rsidRDefault="00603B3B" w:rsidP="00BE0329">
            <w:pPr>
              <w:tabs>
                <w:tab w:val="left" w:pos="993"/>
              </w:tabs>
              <w:spacing w:line="240" w:lineRule="exact"/>
              <w:ind w:firstLine="0"/>
              <w:jc w:val="center"/>
              <w:rPr>
                <w:sz w:val="24"/>
                <w:szCs w:val="24"/>
                <w:shd w:val="clear" w:color="auto" w:fill="FFFFFF"/>
              </w:rPr>
            </w:pPr>
            <w:r w:rsidRPr="00756E53">
              <w:rPr>
                <w:sz w:val="24"/>
                <w:szCs w:val="24"/>
                <w:shd w:val="clear" w:color="auto" w:fill="FFFFFF"/>
              </w:rPr>
              <w:t>15</w:t>
            </w:r>
          </w:p>
        </w:tc>
        <w:tc>
          <w:tcPr>
            <w:tcW w:w="1010" w:type="dxa"/>
            <w:vAlign w:val="center"/>
          </w:tcPr>
          <w:p w14:paraId="52D6AA1F" w14:textId="77777777" w:rsidR="00603B3B" w:rsidRPr="00756E53" w:rsidRDefault="00603B3B" w:rsidP="00BE0329">
            <w:pPr>
              <w:tabs>
                <w:tab w:val="left" w:pos="993"/>
              </w:tabs>
              <w:spacing w:line="240" w:lineRule="exact"/>
              <w:ind w:firstLine="0"/>
              <w:jc w:val="center"/>
              <w:rPr>
                <w:sz w:val="24"/>
                <w:szCs w:val="24"/>
                <w:shd w:val="clear" w:color="auto" w:fill="FFFFFF"/>
              </w:rPr>
            </w:pPr>
            <w:r w:rsidRPr="00756E53">
              <w:rPr>
                <w:sz w:val="24"/>
                <w:szCs w:val="24"/>
                <w:shd w:val="clear" w:color="auto" w:fill="FFFFFF"/>
              </w:rPr>
              <w:t>7</w:t>
            </w:r>
          </w:p>
        </w:tc>
        <w:tc>
          <w:tcPr>
            <w:tcW w:w="1116" w:type="dxa"/>
            <w:vAlign w:val="center"/>
          </w:tcPr>
          <w:p w14:paraId="104946F3" w14:textId="77777777" w:rsidR="00603B3B" w:rsidRPr="00756E53" w:rsidRDefault="00603B3B" w:rsidP="00BE0329">
            <w:pPr>
              <w:tabs>
                <w:tab w:val="left" w:pos="993"/>
              </w:tabs>
              <w:spacing w:line="240" w:lineRule="exact"/>
              <w:ind w:firstLine="0"/>
              <w:jc w:val="center"/>
              <w:rPr>
                <w:sz w:val="24"/>
                <w:szCs w:val="24"/>
                <w:shd w:val="clear" w:color="auto" w:fill="FFFFFF"/>
              </w:rPr>
            </w:pPr>
            <w:r w:rsidRPr="00756E53">
              <w:rPr>
                <w:sz w:val="24"/>
                <w:szCs w:val="24"/>
                <w:shd w:val="clear" w:color="auto" w:fill="FFFFFF"/>
              </w:rPr>
              <w:t>2,042194</w:t>
            </w:r>
          </w:p>
        </w:tc>
        <w:tc>
          <w:tcPr>
            <w:tcW w:w="822" w:type="dxa"/>
            <w:vAlign w:val="center"/>
          </w:tcPr>
          <w:p w14:paraId="66338A07" w14:textId="77777777" w:rsidR="00603B3B" w:rsidRPr="00756E53" w:rsidRDefault="00603B3B" w:rsidP="00BE0329">
            <w:pPr>
              <w:tabs>
                <w:tab w:val="left" w:pos="993"/>
              </w:tabs>
              <w:spacing w:line="240" w:lineRule="exact"/>
              <w:ind w:firstLine="0"/>
              <w:jc w:val="center"/>
              <w:rPr>
                <w:sz w:val="24"/>
                <w:szCs w:val="24"/>
                <w:shd w:val="clear" w:color="auto" w:fill="FFFFFF"/>
              </w:rPr>
            </w:pPr>
            <w:r w:rsidRPr="00756E53">
              <w:rPr>
                <w:sz w:val="24"/>
                <w:szCs w:val="24"/>
                <w:shd w:val="clear" w:color="auto" w:fill="FFFFFF"/>
              </w:rPr>
              <w:t>237</w:t>
            </w:r>
          </w:p>
        </w:tc>
      </w:tr>
    </w:tbl>
    <w:p w14:paraId="442640EC" w14:textId="77777777" w:rsidR="00B67502" w:rsidRDefault="00B67502" w:rsidP="00603B3B">
      <w:pPr>
        <w:tabs>
          <w:tab w:val="left" w:pos="3960"/>
        </w:tabs>
        <w:spacing w:line="240" w:lineRule="auto"/>
        <w:ind w:firstLine="0"/>
        <w:rPr>
          <w:sz w:val="24"/>
          <w:szCs w:val="24"/>
          <w:lang w:eastAsia="ru-RU"/>
        </w:rPr>
      </w:pPr>
    </w:p>
    <w:p w14:paraId="0A9589B6" w14:textId="77777777" w:rsidR="00603B3B" w:rsidRPr="00D57EA1" w:rsidRDefault="00603B3B" w:rsidP="00604BF3">
      <w:pPr>
        <w:tabs>
          <w:tab w:val="left" w:pos="3960"/>
        </w:tabs>
        <w:spacing w:after="120" w:line="240" w:lineRule="auto"/>
        <w:ind w:firstLine="0"/>
        <w:rPr>
          <w:sz w:val="24"/>
          <w:szCs w:val="24"/>
          <w:lang w:eastAsia="ru-RU"/>
        </w:rPr>
      </w:pPr>
      <w:r>
        <w:rPr>
          <w:sz w:val="24"/>
          <w:szCs w:val="24"/>
          <w:lang w:eastAsia="ru-RU"/>
        </w:rPr>
        <w:t xml:space="preserve">Таблица </w:t>
      </w:r>
      <w:r w:rsidRPr="00B77DEA">
        <w:rPr>
          <w:sz w:val="24"/>
          <w:szCs w:val="24"/>
          <w:lang w:eastAsia="ru-RU"/>
        </w:rPr>
        <w:t>Б</w:t>
      </w:r>
      <w:r w:rsidR="00942EC2">
        <w:rPr>
          <w:sz w:val="24"/>
          <w:szCs w:val="24"/>
          <w:lang w:eastAsia="ru-RU"/>
        </w:rPr>
        <w:t>.</w:t>
      </w:r>
      <w:r>
        <w:rPr>
          <w:sz w:val="24"/>
          <w:szCs w:val="24"/>
          <w:lang w:eastAsia="ru-RU"/>
        </w:rPr>
        <w:t xml:space="preserve">4 – Образец систематизации и расчета полученных результатов анкетирования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1915"/>
        <w:gridCol w:w="1916"/>
        <w:gridCol w:w="1916"/>
        <w:gridCol w:w="1915"/>
      </w:tblGrid>
      <w:tr w:rsidR="00603B3B" w:rsidRPr="00332AA5" w14:paraId="428FCAFB" w14:textId="77777777" w:rsidTr="00603B3B">
        <w:tc>
          <w:tcPr>
            <w:tcW w:w="1908" w:type="dxa"/>
          </w:tcPr>
          <w:p w14:paraId="25D0B4C7" w14:textId="77777777" w:rsidR="00603B3B" w:rsidRPr="00332AA5" w:rsidRDefault="00603B3B" w:rsidP="00942EC2">
            <w:pPr>
              <w:tabs>
                <w:tab w:val="left" w:pos="993"/>
              </w:tabs>
              <w:spacing w:line="240" w:lineRule="auto"/>
              <w:ind w:firstLine="0"/>
              <w:jc w:val="center"/>
              <w:rPr>
                <w:b/>
                <w:i/>
                <w:sz w:val="24"/>
                <w:szCs w:val="24"/>
                <w:shd w:val="clear" w:color="auto" w:fill="FFFFFF"/>
              </w:rPr>
            </w:pPr>
            <w:r w:rsidRPr="00332AA5">
              <w:rPr>
                <w:b/>
                <w:i/>
                <w:sz w:val="24"/>
                <w:szCs w:val="24"/>
                <w:shd w:val="clear" w:color="auto" w:fill="FFFFFF"/>
              </w:rPr>
              <w:t>Код анкеты*</w:t>
            </w:r>
          </w:p>
        </w:tc>
        <w:tc>
          <w:tcPr>
            <w:tcW w:w="1915" w:type="dxa"/>
          </w:tcPr>
          <w:p w14:paraId="52B40FD5" w14:textId="77777777" w:rsidR="00603B3B" w:rsidRPr="00332AA5" w:rsidRDefault="00603B3B" w:rsidP="00942EC2">
            <w:pPr>
              <w:tabs>
                <w:tab w:val="left" w:pos="993"/>
              </w:tabs>
              <w:spacing w:line="240" w:lineRule="auto"/>
              <w:ind w:firstLine="0"/>
              <w:jc w:val="center"/>
              <w:rPr>
                <w:b/>
                <w:i/>
                <w:sz w:val="24"/>
                <w:szCs w:val="24"/>
                <w:shd w:val="clear" w:color="auto" w:fill="FFFFFF"/>
              </w:rPr>
            </w:pPr>
            <w:r w:rsidRPr="00332AA5">
              <w:rPr>
                <w:b/>
                <w:i/>
                <w:sz w:val="24"/>
                <w:szCs w:val="24"/>
                <w:shd w:val="clear" w:color="auto" w:fill="FFFFFF"/>
              </w:rPr>
              <w:t>Результат по блоку И</w:t>
            </w:r>
          </w:p>
        </w:tc>
        <w:tc>
          <w:tcPr>
            <w:tcW w:w="1916" w:type="dxa"/>
          </w:tcPr>
          <w:p w14:paraId="60D03A8A" w14:textId="77777777" w:rsidR="00603B3B" w:rsidRPr="00332AA5" w:rsidRDefault="00603B3B" w:rsidP="00942EC2">
            <w:pPr>
              <w:tabs>
                <w:tab w:val="left" w:pos="993"/>
              </w:tabs>
              <w:spacing w:line="240" w:lineRule="auto"/>
              <w:ind w:firstLine="0"/>
              <w:jc w:val="center"/>
              <w:rPr>
                <w:b/>
                <w:i/>
                <w:sz w:val="24"/>
                <w:szCs w:val="24"/>
                <w:shd w:val="clear" w:color="auto" w:fill="FFFFFF"/>
              </w:rPr>
            </w:pPr>
            <w:r w:rsidRPr="00332AA5">
              <w:rPr>
                <w:b/>
                <w:i/>
                <w:sz w:val="24"/>
                <w:szCs w:val="24"/>
                <w:shd w:val="clear" w:color="auto" w:fill="FFFFFF"/>
              </w:rPr>
              <w:t>Результат по блоку Л</w:t>
            </w:r>
          </w:p>
        </w:tc>
        <w:tc>
          <w:tcPr>
            <w:tcW w:w="1916" w:type="dxa"/>
          </w:tcPr>
          <w:p w14:paraId="2F62AA02" w14:textId="77777777" w:rsidR="00603B3B" w:rsidRPr="00332AA5" w:rsidRDefault="00603B3B" w:rsidP="00942EC2">
            <w:pPr>
              <w:tabs>
                <w:tab w:val="left" w:pos="993"/>
              </w:tabs>
              <w:spacing w:line="240" w:lineRule="auto"/>
              <w:ind w:firstLine="0"/>
              <w:jc w:val="center"/>
              <w:rPr>
                <w:b/>
                <w:i/>
                <w:sz w:val="24"/>
                <w:szCs w:val="24"/>
                <w:shd w:val="clear" w:color="auto" w:fill="FFFFFF"/>
              </w:rPr>
            </w:pPr>
            <w:r w:rsidRPr="00332AA5">
              <w:rPr>
                <w:b/>
                <w:i/>
                <w:sz w:val="24"/>
                <w:szCs w:val="24"/>
                <w:shd w:val="clear" w:color="auto" w:fill="FFFFFF"/>
              </w:rPr>
              <w:t>Результат по блоку В</w:t>
            </w:r>
          </w:p>
        </w:tc>
        <w:tc>
          <w:tcPr>
            <w:tcW w:w="1915" w:type="dxa"/>
          </w:tcPr>
          <w:p w14:paraId="7720DB73" w14:textId="77777777" w:rsidR="00603B3B" w:rsidRPr="00332AA5" w:rsidRDefault="00603B3B" w:rsidP="00942EC2">
            <w:pPr>
              <w:tabs>
                <w:tab w:val="left" w:pos="993"/>
              </w:tabs>
              <w:spacing w:line="240" w:lineRule="auto"/>
              <w:ind w:firstLine="0"/>
              <w:jc w:val="center"/>
              <w:rPr>
                <w:b/>
                <w:i/>
                <w:sz w:val="24"/>
                <w:szCs w:val="24"/>
                <w:shd w:val="clear" w:color="auto" w:fill="FFFFFF"/>
              </w:rPr>
            </w:pPr>
            <w:r w:rsidRPr="00332AA5">
              <w:rPr>
                <w:b/>
                <w:i/>
                <w:sz w:val="24"/>
                <w:szCs w:val="24"/>
                <w:shd w:val="clear" w:color="auto" w:fill="FFFFFF"/>
              </w:rPr>
              <w:t>Итоговый результат Р</w:t>
            </w:r>
          </w:p>
        </w:tc>
      </w:tr>
      <w:tr w:rsidR="00603B3B" w:rsidRPr="00332AA5" w14:paraId="41970DAA" w14:textId="77777777" w:rsidTr="00603B3B">
        <w:tc>
          <w:tcPr>
            <w:tcW w:w="1908" w:type="dxa"/>
          </w:tcPr>
          <w:p w14:paraId="216AD0EF" w14:textId="77777777" w:rsidR="00603B3B" w:rsidRPr="00332AA5" w:rsidRDefault="00603B3B" w:rsidP="00603B3B">
            <w:pPr>
              <w:tabs>
                <w:tab w:val="left" w:pos="993"/>
              </w:tabs>
              <w:spacing w:line="240" w:lineRule="auto"/>
              <w:ind w:firstLine="0"/>
              <w:rPr>
                <w:i/>
                <w:sz w:val="24"/>
                <w:szCs w:val="24"/>
                <w:shd w:val="clear" w:color="auto" w:fill="FFFFFF"/>
              </w:rPr>
            </w:pPr>
            <w:r w:rsidRPr="00332AA5">
              <w:rPr>
                <w:i/>
                <w:sz w:val="24"/>
                <w:szCs w:val="24"/>
                <w:shd w:val="clear" w:color="auto" w:fill="FFFFFF"/>
              </w:rPr>
              <w:t>Анкета 01</w:t>
            </w:r>
          </w:p>
        </w:tc>
        <w:tc>
          <w:tcPr>
            <w:tcW w:w="1915" w:type="dxa"/>
          </w:tcPr>
          <w:p w14:paraId="19DE1AD2" w14:textId="77777777" w:rsidR="00603B3B" w:rsidRPr="00332AA5" w:rsidRDefault="00603B3B" w:rsidP="00603B3B">
            <w:pPr>
              <w:tabs>
                <w:tab w:val="left" w:pos="993"/>
              </w:tabs>
              <w:spacing w:line="240" w:lineRule="auto"/>
              <w:rPr>
                <w:b/>
                <w:i/>
                <w:sz w:val="24"/>
                <w:szCs w:val="24"/>
                <w:shd w:val="clear" w:color="auto" w:fill="FFFFFF"/>
              </w:rPr>
            </w:pPr>
          </w:p>
        </w:tc>
        <w:tc>
          <w:tcPr>
            <w:tcW w:w="1916" w:type="dxa"/>
          </w:tcPr>
          <w:p w14:paraId="78B7B464" w14:textId="77777777" w:rsidR="00603B3B" w:rsidRPr="00332AA5" w:rsidRDefault="00603B3B" w:rsidP="00603B3B">
            <w:pPr>
              <w:tabs>
                <w:tab w:val="left" w:pos="993"/>
              </w:tabs>
              <w:spacing w:line="240" w:lineRule="auto"/>
              <w:rPr>
                <w:b/>
                <w:i/>
                <w:sz w:val="24"/>
                <w:szCs w:val="24"/>
                <w:shd w:val="clear" w:color="auto" w:fill="FFFFFF"/>
              </w:rPr>
            </w:pPr>
          </w:p>
        </w:tc>
        <w:tc>
          <w:tcPr>
            <w:tcW w:w="1916" w:type="dxa"/>
          </w:tcPr>
          <w:p w14:paraId="3A9052D2" w14:textId="77777777" w:rsidR="00603B3B" w:rsidRPr="00332AA5" w:rsidRDefault="00603B3B" w:rsidP="00603B3B">
            <w:pPr>
              <w:tabs>
                <w:tab w:val="left" w:pos="993"/>
              </w:tabs>
              <w:spacing w:line="240" w:lineRule="auto"/>
              <w:rPr>
                <w:b/>
                <w:i/>
                <w:sz w:val="24"/>
                <w:szCs w:val="24"/>
                <w:shd w:val="clear" w:color="auto" w:fill="FFFFFF"/>
              </w:rPr>
            </w:pPr>
          </w:p>
        </w:tc>
        <w:tc>
          <w:tcPr>
            <w:tcW w:w="1915" w:type="dxa"/>
          </w:tcPr>
          <w:p w14:paraId="4DC60ABF" w14:textId="77777777" w:rsidR="00603B3B" w:rsidRPr="00332AA5" w:rsidRDefault="00603B3B" w:rsidP="00603B3B">
            <w:pPr>
              <w:tabs>
                <w:tab w:val="left" w:pos="993"/>
              </w:tabs>
              <w:spacing w:line="240" w:lineRule="auto"/>
              <w:rPr>
                <w:b/>
                <w:i/>
                <w:sz w:val="24"/>
                <w:szCs w:val="24"/>
                <w:shd w:val="clear" w:color="auto" w:fill="FFFFFF"/>
              </w:rPr>
            </w:pPr>
          </w:p>
        </w:tc>
      </w:tr>
      <w:tr w:rsidR="00603B3B" w:rsidRPr="00332AA5" w14:paraId="312FB4B2" w14:textId="77777777" w:rsidTr="00603B3B">
        <w:tc>
          <w:tcPr>
            <w:tcW w:w="1908" w:type="dxa"/>
          </w:tcPr>
          <w:p w14:paraId="5AF40926" w14:textId="77777777" w:rsidR="00603B3B" w:rsidRPr="00332AA5" w:rsidRDefault="00603B3B" w:rsidP="00603B3B">
            <w:pPr>
              <w:tabs>
                <w:tab w:val="left" w:pos="993"/>
              </w:tabs>
              <w:spacing w:line="240" w:lineRule="auto"/>
              <w:ind w:firstLine="0"/>
              <w:rPr>
                <w:i/>
                <w:sz w:val="24"/>
                <w:szCs w:val="24"/>
                <w:shd w:val="clear" w:color="auto" w:fill="FFFFFF"/>
              </w:rPr>
            </w:pPr>
            <w:r w:rsidRPr="00332AA5">
              <w:rPr>
                <w:i/>
                <w:sz w:val="24"/>
                <w:szCs w:val="24"/>
                <w:shd w:val="clear" w:color="auto" w:fill="FFFFFF"/>
              </w:rPr>
              <w:t>Анкета 02</w:t>
            </w:r>
          </w:p>
        </w:tc>
        <w:tc>
          <w:tcPr>
            <w:tcW w:w="1915" w:type="dxa"/>
          </w:tcPr>
          <w:p w14:paraId="5F0FE134" w14:textId="77777777" w:rsidR="00603B3B" w:rsidRPr="00332AA5" w:rsidRDefault="00603B3B" w:rsidP="00603B3B">
            <w:pPr>
              <w:tabs>
                <w:tab w:val="left" w:pos="993"/>
              </w:tabs>
              <w:spacing w:line="240" w:lineRule="auto"/>
              <w:rPr>
                <w:b/>
                <w:i/>
                <w:sz w:val="24"/>
                <w:szCs w:val="24"/>
                <w:shd w:val="clear" w:color="auto" w:fill="FFFFFF"/>
              </w:rPr>
            </w:pPr>
          </w:p>
        </w:tc>
        <w:tc>
          <w:tcPr>
            <w:tcW w:w="1916" w:type="dxa"/>
          </w:tcPr>
          <w:p w14:paraId="7F3F5F07" w14:textId="77777777" w:rsidR="00603B3B" w:rsidRPr="00332AA5" w:rsidRDefault="00603B3B" w:rsidP="00603B3B">
            <w:pPr>
              <w:tabs>
                <w:tab w:val="left" w:pos="993"/>
              </w:tabs>
              <w:spacing w:line="240" w:lineRule="auto"/>
              <w:rPr>
                <w:b/>
                <w:i/>
                <w:sz w:val="24"/>
                <w:szCs w:val="24"/>
                <w:shd w:val="clear" w:color="auto" w:fill="FFFFFF"/>
              </w:rPr>
            </w:pPr>
          </w:p>
        </w:tc>
        <w:tc>
          <w:tcPr>
            <w:tcW w:w="1916" w:type="dxa"/>
          </w:tcPr>
          <w:p w14:paraId="3D2D9943" w14:textId="77777777" w:rsidR="00603B3B" w:rsidRPr="00332AA5" w:rsidRDefault="00603B3B" w:rsidP="00603B3B">
            <w:pPr>
              <w:tabs>
                <w:tab w:val="left" w:pos="993"/>
              </w:tabs>
              <w:spacing w:line="240" w:lineRule="auto"/>
              <w:rPr>
                <w:b/>
                <w:i/>
                <w:sz w:val="24"/>
                <w:szCs w:val="24"/>
                <w:shd w:val="clear" w:color="auto" w:fill="FFFFFF"/>
              </w:rPr>
            </w:pPr>
          </w:p>
        </w:tc>
        <w:tc>
          <w:tcPr>
            <w:tcW w:w="1915" w:type="dxa"/>
          </w:tcPr>
          <w:p w14:paraId="195D73C9" w14:textId="77777777" w:rsidR="00603B3B" w:rsidRPr="00332AA5" w:rsidRDefault="00603B3B" w:rsidP="00603B3B">
            <w:pPr>
              <w:tabs>
                <w:tab w:val="left" w:pos="993"/>
              </w:tabs>
              <w:spacing w:line="240" w:lineRule="auto"/>
              <w:rPr>
                <w:b/>
                <w:i/>
                <w:sz w:val="24"/>
                <w:szCs w:val="24"/>
                <w:shd w:val="clear" w:color="auto" w:fill="FFFFFF"/>
              </w:rPr>
            </w:pPr>
          </w:p>
        </w:tc>
      </w:tr>
      <w:tr w:rsidR="00603B3B" w:rsidRPr="00332AA5" w14:paraId="0DDE179C" w14:textId="77777777" w:rsidTr="00603B3B">
        <w:tc>
          <w:tcPr>
            <w:tcW w:w="1908" w:type="dxa"/>
          </w:tcPr>
          <w:p w14:paraId="0E33DFDE" w14:textId="77777777" w:rsidR="00603B3B" w:rsidRPr="00332AA5" w:rsidRDefault="00603B3B" w:rsidP="00603B3B">
            <w:pPr>
              <w:tabs>
                <w:tab w:val="left" w:pos="993"/>
              </w:tabs>
              <w:spacing w:line="240" w:lineRule="auto"/>
              <w:ind w:firstLine="0"/>
              <w:rPr>
                <w:b/>
                <w:i/>
                <w:sz w:val="24"/>
                <w:szCs w:val="24"/>
                <w:shd w:val="clear" w:color="auto" w:fill="FFFFFF"/>
              </w:rPr>
            </w:pPr>
          </w:p>
        </w:tc>
        <w:tc>
          <w:tcPr>
            <w:tcW w:w="1915" w:type="dxa"/>
          </w:tcPr>
          <w:p w14:paraId="771FFAE5" w14:textId="77777777" w:rsidR="00603B3B" w:rsidRPr="00332AA5" w:rsidRDefault="00603B3B" w:rsidP="00603B3B">
            <w:pPr>
              <w:tabs>
                <w:tab w:val="left" w:pos="993"/>
              </w:tabs>
              <w:spacing w:line="240" w:lineRule="auto"/>
              <w:rPr>
                <w:b/>
                <w:i/>
                <w:sz w:val="24"/>
                <w:szCs w:val="24"/>
                <w:shd w:val="clear" w:color="auto" w:fill="FFFFFF"/>
              </w:rPr>
            </w:pPr>
          </w:p>
        </w:tc>
        <w:tc>
          <w:tcPr>
            <w:tcW w:w="1916" w:type="dxa"/>
          </w:tcPr>
          <w:p w14:paraId="20E92CB0" w14:textId="77777777" w:rsidR="00603B3B" w:rsidRPr="00332AA5" w:rsidRDefault="00603B3B" w:rsidP="00603B3B">
            <w:pPr>
              <w:tabs>
                <w:tab w:val="left" w:pos="993"/>
              </w:tabs>
              <w:spacing w:line="240" w:lineRule="auto"/>
              <w:rPr>
                <w:b/>
                <w:i/>
                <w:sz w:val="24"/>
                <w:szCs w:val="24"/>
                <w:shd w:val="clear" w:color="auto" w:fill="FFFFFF"/>
              </w:rPr>
            </w:pPr>
          </w:p>
        </w:tc>
        <w:tc>
          <w:tcPr>
            <w:tcW w:w="1916" w:type="dxa"/>
          </w:tcPr>
          <w:p w14:paraId="2C641B67" w14:textId="77777777" w:rsidR="00603B3B" w:rsidRPr="00332AA5" w:rsidRDefault="00603B3B" w:rsidP="00603B3B">
            <w:pPr>
              <w:tabs>
                <w:tab w:val="left" w:pos="993"/>
              </w:tabs>
              <w:spacing w:line="240" w:lineRule="auto"/>
              <w:rPr>
                <w:b/>
                <w:i/>
                <w:sz w:val="24"/>
                <w:szCs w:val="24"/>
                <w:shd w:val="clear" w:color="auto" w:fill="FFFFFF"/>
              </w:rPr>
            </w:pPr>
          </w:p>
        </w:tc>
        <w:tc>
          <w:tcPr>
            <w:tcW w:w="1915" w:type="dxa"/>
          </w:tcPr>
          <w:p w14:paraId="177C127E" w14:textId="77777777" w:rsidR="00603B3B" w:rsidRPr="00332AA5" w:rsidRDefault="00603B3B" w:rsidP="00603B3B">
            <w:pPr>
              <w:tabs>
                <w:tab w:val="left" w:pos="993"/>
              </w:tabs>
              <w:spacing w:line="240" w:lineRule="auto"/>
              <w:rPr>
                <w:b/>
                <w:i/>
                <w:sz w:val="24"/>
                <w:szCs w:val="24"/>
                <w:shd w:val="clear" w:color="auto" w:fill="FFFFFF"/>
              </w:rPr>
            </w:pPr>
          </w:p>
        </w:tc>
      </w:tr>
      <w:tr w:rsidR="00603B3B" w:rsidRPr="00332AA5" w14:paraId="31E385BE" w14:textId="77777777" w:rsidTr="00603B3B">
        <w:tc>
          <w:tcPr>
            <w:tcW w:w="1908" w:type="dxa"/>
          </w:tcPr>
          <w:p w14:paraId="1C3C791E" w14:textId="77777777" w:rsidR="00603B3B" w:rsidRPr="00081569" w:rsidRDefault="00603B3B" w:rsidP="00603B3B">
            <w:pPr>
              <w:tabs>
                <w:tab w:val="left" w:pos="993"/>
              </w:tabs>
              <w:spacing w:line="240" w:lineRule="auto"/>
              <w:ind w:firstLine="0"/>
              <w:rPr>
                <w:i/>
                <w:sz w:val="24"/>
                <w:szCs w:val="24"/>
                <w:shd w:val="clear" w:color="auto" w:fill="FFFFFF"/>
                <w:lang w:val="en-US"/>
              </w:rPr>
            </w:pPr>
            <w:r w:rsidRPr="001B464D">
              <w:rPr>
                <w:i/>
                <w:sz w:val="24"/>
                <w:szCs w:val="24"/>
                <w:shd w:val="clear" w:color="auto" w:fill="FFFFFF"/>
              </w:rPr>
              <w:t>Анкета 0</w:t>
            </w:r>
            <w:r w:rsidRPr="001B464D">
              <w:rPr>
                <w:i/>
                <w:sz w:val="24"/>
                <w:szCs w:val="24"/>
                <w:shd w:val="clear" w:color="auto" w:fill="FFFFFF"/>
                <w:lang w:val="en-US"/>
              </w:rPr>
              <w:t>i</w:t>
            </w:r>
          </w:p>
        </w:tc>
        <w:tc>
          <w:tcPr>
            <w:tcW w:w="1915" w:type="dxa"/>
          </w:tcPr>
          <w:p w14:paraId="56FF2546" w14:textId="77777777" w:rsidR="00603B3B" w:rsidRPr="00332AA5" w:rsidRDefault="00603B3B" w:rsidP="00603B3B">
            <w:pPr>
              <w:tabs>
                <w:tab w:val="left" w:pos="993"/>
              </w:tabs>
              <w:spacing w:line="240" w:lineRule="auto"/>
              <w:rPr>
                <w:b/>
                <w:i/>
                <w:sz w:val="24"/>
                <w:szCs w:val="24"/>
                <w:shd w:val="clear" w:color="auto" w:fill="FFFFFF"/>
              </w:rPr>
            </w:pPr>
          </w:p>
        </w:tc>
        <w:tc>
          <w:tcPr>
            <w:tcW w:w="1916" w:type="dxa"/>
          </w:tcPr>
          <w:p w14:paraId="1545E32C" w14:textId="77777777" w:rsidR="00603B3B" w:rsidRPr="00332AA5" w:rsidRDefault="00603B3B" w:rsidP="00603B3B">
            <w:pPr>
              <w:tabs>
                <w:tab w:val="left" w:pos="993"/>
              </w:tabs>
              <w:spacing w:line="240" w:lineRule="auto"/>
              <w:rPr>
                <w:b/>
                <w:i/>
                <w:sz w:val="24"/>
                <w:szCs w:val="24"/>
                <w:shd w:val="clear" w:color="auto" w:fill="FFFFFF"/>
              </w:rPr>
            </w:pPr>
          </w:p>
        </w:tc>
        <w:tc>
          <w:tcPr>
            <w:tcW w:w="1916" w:type="dxa"/>
          </w:tcPr>
          <w:p w14:paraId="3528C250" w14:textId="77777777" w:rsidR="00603B3B" w:rsidRPr="00332AA5" w:rsidRDefault="00603B3B" w:rsidP="00603B3B">
            <w:pPr>
              <w:tabs>
                <w:tab w:val="left" w:pos="993"/>
              </w:tabs>
              <w:spacing w:line="240" w:lineRule="auto"/>
              <w:rPr>
                <w:b/>
                <w:i/>
                <w:sz w:val="24"/>
                <w:szCs w:val="24"/>
                <w:shd w:val="clear" w:color="auto" w:fill="FFFFFF"/>
              </w:rPr>
            </w:pPr>
          </w:p>
        </w:tc>
        <w:tc>
          <w:tcPr>
            <w:tcW w:w="1915" w:type="dxa"/>
          </w:tcPr>
          <w:p w14:paraId="77B33ACB" w14:textId="77777777" w:rsidR="00603B3B" w:rsidRPr="00332AA5" w:rsidRDefault="00603B3B" w:rsidP="00603B3B">
            <w:pPr>
              <w:tabs>
                <w:tab w:val="left" w:pos="993"/>
              </w:tabs>
              <w:spacing w:line="240" w:lineRule="auto"/>
              <w:rPr>
                <w:b/>
                <w:i/>
                <w:sz w:val="24"/>
                <w:szCs w:val="24"/>
                <w:shd w:val="clear" w:color="auto" w:fill="FFFFFF"/>
              </w:rPr>
            </w:pPr>
          </w:p>
        </w:tc>
      </w:tr>
      <w:tr w:rsidR="00603B3B" w:rsidRPr="00332AA5" w14:paraId="02154C02" w14:textId="77777777" w:rsidTr="00603B3B">
        <w:tc>
          <w:tcPr>
            <w:tcW w:w="1908" w:type="dxa"/>
          </w:tcPr>
          <w:p w14:paraId="008E9794" w14:textId="77777777" w:rsidR="00603B3B" w:rsidRPr="00332AA5" w:rsidRDefault="00603B3B" w:rsidP="00603B3B">
            <w:pPr>
              <w:tabs>
                <w:tab w:val="left" w:pos="993"/>
              </w:tabs>
              <w:spacing w:line="240" w:lineRule="auto"/>
              <w:rPr>
                <w:b/>
                <w:i/>
                <w:sz w:val="24"/>
                <w:szCs w:val="24"/>
                <w:shd w:val="clear" w:color="auto" w:fill="FFFFFF"/>
              </w:rPr>
            </w:pPr>
          </w:p>
        </w:tc>
        <w:tc>
          <w:tcPr>
            <w:tcW w:w="1915" w:type="dxa"/>
          </w:tcPr>
          <w:p w14:paraId="7959BC2A" w14:textId="77777777" w:rsidR="00603B3B" w:rsidRPr="00332AA5" w:rsidRDefault="00603B3B" w:rsidP="00603B3B">
            <w:pPr>
              <w:tabs>
                <w:tab w:val="left" w:pos="993"/>
              </w:tabs>
              <w:spacing w:line="240" w:lineRule="auto"/>
              <w:rPr>
                <w:b/>
                <w:i/>
                <w:sz w:val="24"/>
                <w:szCs w:val="24"/>
                <w:shd w:val="clear" w:color="auto" w:fill="FFFFFF"/>
              </w:rPr>
            </w:pPr>
            <w:r w:rsidRPr="00332AA5">
              <w:rPr>
                <w:b/>
                <w:i/>
                <w:sz w:val="24"/>
                <w:szCs w:val="24"/>
                <w:shd w:val="clear" w:color="auto" w:fill="FFFFFF"/>
              </w:rPr>
              <w:t xml:space="preserve">И1 = </w:t>
            </w:r>
          </w:p>
        </w:tc>
        <w:tc>
          <w:tcPr>
            <w:tcW w:w="1916" w:type="dxa"/>
          </w:tcPr>
          <w:p w14:paraId="02948854" w14:textId="77777777" w:rsidR="00603B3B" w:rsidRPr="00332AA5" w:rsidRDefault="00603B3B" w:rsidP="00603B3B">
            <w:pPr>
              <w:tabs>
                <w:tab w:val="left" w:pos="993"/>
              </w:tabs>
              <w:spacing w:line="240" w:lineRule="auto"/>
              <w:rPr>
                <w:b/>
                <w:i/>
                <w:sz w:val="24"/>
                <w:szCs w:val="24"/>
                <w:shd w:val="clear" w:color="auto" w:fill="FFFFFF"/>
              </w:rPr>
            </w:pPr>
            <w:r w:rsidRPr="00332AA5">
              <w:rPr>
                <w:b/>
                <w:i/>
                <w:sz w:val="24"/>
                <w:szCs w:val="24"/>
                <w:shd w:val="clear" w:color="auto" w:fill="FFFFFF"/>
              </w:rPr>
              <w:t>Л1 =</w:t>
            </w:r>
          </w:p>
        </w:tc>
        <w:tc>
          <w:tcPr>
            <w:tcW w:w="1916" w:type="dxa"/>
          </w:tcPr>
          <w:p w14:paraId="173EC148" w14:textId="77777777" w:rsidR="00603B3B" w:rsidRPr="00332AA5" w:rsidRDefault="00603B3B" w:rsidP="00603B3B">
            <w:pPr>
              <w:tabs>
                <w:tab w:val="left" w:pos="993"/>
              </w:tabs>
              <w:spacing w:line="240" w:lineRule="auto"/>
              <w:rPr>
                <w:b/>
                <w:i/>
                <w:sz w:val="24"/>
                <w:szCs w:val="24"/>
                <w:shd w:val="clear" w:color="auto" w:fill="FFFFFF"/>
              </w:rPr>
            </w:pPr>
            <w:r w:rsidRPr="00332AA5">
              <w:rPr>
                <w:b/>
                <w:i/>
                <w:sz w:val="24"/>
                <w:szCs w:val="24"/>
                <w:shd w:val="clear" w:color="auto" w:fill="FFFFFF"/>
              </w:rPr>
              <w:t>В1=</w:t>
            </w:r>
          </w:p>
        </w:tc>
        <w:tc>
          <w:tcPr>
            <w:tcW w:w="1915" w:type="dxa"/>
          </w:tcPr>
          <w:p w14:paraId="5D899490" w14:textId="77777777" w:rsidR="00603B3B" w:rsidRPr="00332AA5" w:rsidRDefault="00603B3B" w:rsidP="00603B3B">
            <w:pPr>
              <w:tabs>
                <w:tab w:val="left" w:pos="993"/>
              </w:tabs>
              <w:spacing w:line="240" w:lineRule="auto"/>
              <w:ind w:firstLine="0"/>
              <w:rPr>
                <w:i/>
                <w:sz w:val="24"/>
                <w:szCs w:val="24"/>
                <w:shd w:val="clear" w:color="auto" w:fill="FFFFFF"/>
              </w:rPr>
            </w:pPr>
            <w:r w:rsidRPr="00332AA5">
              <w:rPr>
                <w:b/>
                <w:i/>
                <w:sz w:val="24"/>
                <w:szCs w:val="24"/>
                <w:shd w:val="clear" w:color="auto" w:fill="FFFFFF"/>
              </w:rPr>
              <w:t>Р</w:t>
            </w:r>
            <w:r w:rsidRPr="00332AA5">
              <w:rPr>
                <w:b/>
                <w:i/>
                <w:sz w:val="24"/>
                <w:szCs w:val="24"/>
                <w:shd w:val="clear" w:color="auto" w:fill="FFFFFF"/>
                <w:lang w:val="en-US"/>
              </w:rPr>
              <w:t>=</w:t>
            </w:r>
            <w:r w:rsidRPr="00332AA5">
              <w:rPr>
                <w:i/>
                <w:sz w:val="24"/>
                <w:szCs w:val="24"/>
                <w:shd w:val="clear" w:color="auto" w:fill="FFFFFF"/>
              </w:rPr>
              <w:t>И+Л+В</w:t>
            </w:r>
          </w:p>
        </w:tc>
      </w:tr>
    </w:tbl>
    <w:p w14:paraId="0611873A" w14:textId="77777777" w:rsidR="001B464D" w:rsidRDefault="001B464D" w:rsidP="001B464D">
      <w:pPr>
        <w:tabs>
          <w:tab w:val="left" w:pos="993"/>
        </w:tabs>
        <w:spacing w:line="80" w:lineRule="exact"/>
        <w:rPr>
          <w:b/>
          <w:sz w:val="20"/>
          <w:szCs w:val="20"/>
          <w:shd w:val="clear" w:color="auto" w:fill="FFFFFF"/>
        </w:rPr>
      </w:pPr>
    </w:p>
    <w:p w14:paraId="697D6CC6" w14:textId="77777777" w:rsidR="00603B3B" w:rsidRPr="00081569" w:rsidRDefault="00603B3B" w:rsidP="00603B3B">
      <w:pPr>
        <w:tabs>
          <w:tab w:val="left" w:pos="993"/>
        </w:tabs>
        <w:spacing w:line="240" w:lineRule="auto"/>
        <w:rPr>
          <w:sz w:val="20"/>
          <w:szCs w:val="20"/>
          <w:shd w:val="clear" w:color="auto" w:fill="FFFFFF"/>
        </w:rPr>
      </w:pPr>
      <w:r w:rsidRPr="00081569">
        <w:rPr>
          <w:b/>
          <w:sz w:val="20"/>
          <w:szCs w:val="20"/>
          <w:shd w:val="clear" w:color="auto" w:fill="FFFFFF"/>
        </w:rPr>
        <w:lastRenderedPageBreak/>
        <w:t>*</w:t>
      </w:r>
      <w:r w:rsidRPr="00081569">
        <w:rPr>
          <w:sz w:val="20"/>
          <w:szCs w:val="20"/>
          <w:shd w:val="clear" w:color="auto" w:fill="FFFFFF"/>
        </w:rPr>
        <w:t xml:space="preserve"> Рекомендуется проводить анкетирование анонимно, с присвоением каждой анкете условного кода, без привязки к личности работника-респондента </w:t>
      </w:r>
    </w:p>
    <w:p w14:paraId="0BC2DB50" w14:textId="77777777" w:rsidR="00603B3B" w:rsidRPr="00D57EA1" w:rsidRDefault="00603B3B" w:rsidP="00604BF3">
      <w:pPr>
        <w:tabs>
          <w:tab w:val="left" w:pos="3960"/>
        </w:tabs>
        <w:spacing w:after="120" w:line="240" w:lineRule="auto"/>
        <w:ind w:firstLine="0"/>
        <w:rPr>
          <w:sz w:val="24"/>
          <w:szCs w:val="24"/>
          <w:lang w:eastAsia="ru-RU"/>
        </w:rPr>
      </w:pPr>
      <w:r>
        <w:rPr>
          <w:sz w:val="24"/>
          <w:szCs w:val="24"/>
          <w:lang w:eastAsia="ru-RU"/>
        </w:rPr>
        <w:t>Таблица Б</w:t>
      </w:r>
      <w:r w:rsidR="00942EC2">
        <w:rPr>
          <w:sz w:val="24"/>
          <w:szCs w:val="24"/>
          <w:lang w:eastAsia="ru-RU"/>
        </w:rPr>
        <w:t>.</w:t>
      </w:r>
      <w:r>
        <w:rPr>
          <w:sz w:val="24"/>
          <w:szCs w:val="24"/>
          <w:lang w:eastAsia="ru-RU"/>
        </w:rPr>
        <w:t xml:space="preserve">5 – Ключ для оценки составляющих </w:t>
      </w:r>
      <w:r w:rsidRPr="00C149CF">
        <w:rPr>
          <w:sz w:val="24"/>
        </w:rPr>
        <w:t>приверженности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6"/>
        <w:gridCol w:w="3854"/>
        <w:gridCol w:w="1777"/>
        <w:gridCol w:w="2503"/>
      </w:tblGrid>
      <w:tr w:rsidR="00603B3B" w:rsidRPr="00C82F13" w14:paraId="248A0A5B" w14:textId="77777777" w:rsidTr="00603B3B">
        <w:tc>
          <w:tcPr>
            <w:tcW w:w="1436" w:type="dxa"/>
          </w:tcPr>
          <w:p w14:paraId="4D644C20" w14:textId="77777777" w:rsidR="00603B3B" w:rsidRPr="00C82F13" w:rsidRDefault="00603B3B" w:rsidP="00603B3B">
            <w:pPr>
              <w:tabs>
                <w:tab w:val="left" w:pos="993"/>
              </w:tabs>
              <w:spacing w:line="240" w:lineRule="auto"/>
              <w:ind w:firstLine="0"/>
              <w:rPr>
                <w:sz w:val="24"/>
                <w:szCs w:val="24"/>
                <w:shd w:val="clear" w:color="auto" w:fill="FFFFFF"/>
              </w:rPr>
            </w:pPr>
            <w:r>
              <w:rPr>
                <w:sz w:val="24"/>
                <w:szCs w:val="24"/>
                <w:shd w:val="clear" w:color="auto" w:fill="FFFFFF"/>
              </w:rPr>
              <w:t>Индекс</w:t>
            </w:r>
          </w:p>
        </w:tc>
        <w:tc>
          <w:tcPr>
            <w:tcW w:w="3854" w:type="dxa"/>
          </w:tcPr>
          <w:p w14:paraId="1BC94D15" w14:textId="77777777" w:rsidR="00603B3B" w:rsidRPr="00C82F13" w:rsidRDefault="00603B3B" w:rsidP="00603B3B">
            <w:pPr>
              <w:tabs>
                <w:tab w:val="left" w:pos="993"/>
              </w:tabs>
              <w:spacing w:line="240" w:lineRule="auto"/>
              <w:ind w:firstLine="0"/>
              <w:rPr>
                <w:sz w:val="24"/>
                <w:szCs w:val="24"/>
                <w:shd w:val="clear" w:color="auto" w:fill="FFFFFF"/>
              </w:rPr>
            </w:pPr>
            <w:r>
              <w:rPr>
                <w:sz w:val="24"/>
                <w:szCs w:val="24"/>
                <w:shd w:val="clear" w:color="auto" w:fill="FFFFFF"/>
              </w:rPr>
              <w:t>Составляющие приверженности</w:t>
            </w:r>
          </w:p>
        </w:tc>
        <w:tc>
          <w:tcPr>
            <w:tcW w:w="1777" w:type="dxa"/>
          </w:tcPr>
          <w:p w14:paraId="149ECFDC" w14:textId="77777777" w:rsidR="00603B3B" w:rsidRPr="00C82F13" w:rsidRDefault="00603B3B" w:rsidP="00603B3B">
            <w:pPr>
              <w:tabs>
                <w:tab w:val="left" w:pos="993"/>
              </w:tabs>
              <w:spacing w:line="240" w:lineRule="auto"/>
              <w:ind w:firstLine="0"/>
              <w:rPr>
                <w:sz w:val="24"/>
                <w:szCs w:val="24"/>
                <w:shd w:val="clear" w:color="auto" w:fill="FFFFFF"/>
              </w:rPr>
            </w:pPr>
            <w:r>
              <w:rPr>
                <w:sz w:val="24"/>
                <w:szCs w:val="24"/>
                <w:shd w:val="clear" w:color="auto" w:fill="FFFFFF"/>
              </w:rPr>
              <w:t>Вопрос</w:t>
            </w:r>
          </w:p>
        </w:tc>
        <w:tc>
          <w:tcPr>
            <w:tcW w:w="2503" w:type="dxa"/>
          </w:tcPr>
          <w:p w14:paraId="2B98EB5D" w14:textId="77777777" w:rsidR="00603B3B" w:rsidRPr="00C82F13" w:rsidRDefault="00603B3B" w:rsidP="00603B3B">
            <w:pPr>
              <w:tabs>
                <w:tab w:val="left" w:pos="993"/>
              </w:tabs>
              <w:spacing w:line="240" w:lineRule="auto"/>
              <w:ind w:firstLine="0"/>
              <w:rPr>
                <w:sz w:val="24"/>
                <w:szCs w:val="24"/>
                <w:shd w:val="clear" w:color="auto" w:fill="FFFFFF"/>
              </w:rPr>
            </w:pPr>
            <w:r>
              <w:rPr>
                <w:sz w:val="24"/>
                <w:szCs w:val="24"/>
                <w:shd w:val="clear" w:color="auto" w:fill="FFFFFF"/>
              </w:rPr>
              <w:t>Максимальный  балл</w:t>
            </w:r>
          </w:p>
        </w:tc>
      </w:tr>
      <w:tr w:rsidR="00603B3B" w:rsidRPr="00C82F13" w14:paraId="22777AEE" w14:textId="77777777" w:rsidTr="00603B3B">
        <w:tc>
          <w:tcPr>
            <w:tcW w:w="1436" w:type="dxa"/>
          </w:tcPr>
          <w:p w14:paraId="5EBC080B" w14:textId="77777777" w:rsidR="00603B3B" w:rsidRPr="00C82F13" w:rsidRDefault="00603B3B" w:rsidP="00603B3B">
            <w:pPr>
              <w:tabs>
                <w:tab w:val="left" w:pos="993"/>
              </w:tabs>
              <w:spacing w:line="240" w:lineRule="auto"/>
              <w:ind w:firstLine="0"/>
              <w:rPr>
                <w:sz w:val="24"/>
                <w:szCs w:val="24"/>
                <w:shd w:val="clear" w:color="auto" w:fill="FFFFFF"/>
              </w:rPr>
            </w:pPr>
            <w:r>
              <w:rPr>
                <w:sz w:val="24"/>
                <w:szCs w:val="24"/>
                <w:shd w:val="clear" w:color="auto" w:fill="FFFFFF"/>
              </w:rPr>
              <w:t xml:space="preserve">Аи </w:t>
            </w:r>
          </w:p>
        </w:tc>
        <w:tc>
          <w:tcPr>
            <w:tcW w:w="3854" w:type="dxa"/>
          </w:tcPr>
          <w:p w14:paraId="6E8D76AB" w14:textId="77777777" w:rsidR="00603B3B" w:rsidRPr="00C82F13" w:rsidRDefault="00603B3B" w:rsidP="00603B3B">
            <w:pPr>
              <w:tabs>
                <w:tab w:val="left" w:pos="993"/>
              </w:tabs>
              <w:spacing w:line="240" w:lineRule="auto"/>
              <w:ind w:firstLine="0"/>
              <w:rPr>
                <w:sz w:val="24"/>
                <w:szCs w:val="24"/>
                <w:shd w:val="clear" w:color="auto" w:fill="FFFFFF"/>
              </w:rPr>
            </w:pPr>
            <w:r>
              <w:rPr>
                <w:sz w:val="24"/>
                <w:szCs w:val="24"/>
              </w:rPr>
              <w:t>И</w:t>
            </w:r>
            <w:r w:rsidRPr="00670075">
              <w:rPr>
                <w:sz w:val="24"/>
                <w:szCs w:val="24"/>
              </w:rPr>
              <w:t>дентификация</w:t>
            </w:r>
            <w:r>
              <w:rPr>
                <w:sz w:val="24"/>
                <w:szCs w:val="24"/>
              </w:rPr>
              <w:t xml:space="preserve"> </w:t>
            </w:r>
            <w:r>
              <w:rPr>
                <w:sz w:val="24"/>
                <w:szCs w:val="24"/>
                <w:shd w:val="clear" w:color="auto" w:fill="FFFFFF"/>
              </w:rPr>
              <w:t>с</w:t>
            </w:r>
            <w:r w:rsidRPr="00CC7CB4">
              <w:rPr>
                <w:sz w:val="24"/>
                <w:szCs w:val="24"/>
                <w:shd w:val="clear" w:color="auto" w:fill="FFFFFF"/>
              </w:rPr>
              <w:t>о знаком «</w:t>
            </w:r>
            <w:r>
              <w:rPr>
                <w:sz w:val="24"/>
                <w:szCs w:val="24"/>
                <w:shd w:val="clear" w:color="auto" w:fill="FFFFFF"/>
              </w:rPr>
              <w:t>+</w:t>
            </w:r>
            <w:r w:rsidRPr="00CC7CB4">
              <w:rPr>
                <w:sz w:val="24"/>
                <w:szCs w:val="24"/>
                <w:shd w:val="clear" w:color="auto" w:fill="FFFFFF"/>
              </w:rPr>
              <w:t>»</w:t>
            </w:r>
          </w:p>
        </w:tc>
        <w:tc>
          <w:tcPr>
            <w:tcW w:w="1777" w:type="dxa"/>
          </w:tcPr>
          <w:p w14:paraId="440E74CF" w14:textId="77777777" w:rsidR="00603B3B" w:rsidRPr="00C82F13" w:rsidRDefault="00603B3B" w:rsidP="00603B3B">
            <w:pPr>
              <w:tabs>
                <w:tab w:val="left" w:pos="993"/>
              </w:tabs>
              <w:spacing w:line="240" w:lineRule="auto"/>
              <w:ind w:firstLine="0"/>
              <w:rPr>
                <w:sz w:val="24"/>
                <w:szCs w:val="24"/>
                <w:shd w:val="clear" w:color="auto" w:fill="FFFFFF"/>
              </w:rPr>
            </w:pPr>
            <w:r w:rsidRPr="00CC7CB4">
              <w:rPr>
                <w:sz w:val="24"/>
                <w:szCs w:val="24"/>
                <w:shd w:val="clear" w:color="auto" w:fill="FFFFFF"/>
              </w:rPr>
              <w:t xml:space="preserve">2; 5; 6 </w:t>
            </w:r>
          </w:p>
        </w:tc>
        <w:tc>
          <w:tcPr>
            <w:tcW w:w="2503" w:type="dxa"/>
          </w:tcPr>
          <w:p w14:paraId="79A3F83F" w14:textId="77777777" w:rsidR="00603B3B" w:rsidRPr="00C82F13" w:rsidRDefault="001B464D" w:rsidP="00603B3B">
            <w:pPr>
              <w:tabs>
                <w:tab w:val="left" w:pos="993"/>
              </w:tabs>
              <w:spacing w:line="240" w:lineRule="auto"/>
              <w:rPr>
                <w:sz w:val="24"/>
                <w:szCs w:val="24"/>
                <w:shd w:val="clear" w:color="auto" w:fill="FFFFFF"/>
              </w:rPr>
            </w:pPr>
            <w:r>
              <w:rPr>
                <w:sz w:val="24"/>
                <w:szCs w:val="24"/>
                <w:shd w:val="clear" w:color="auto" w:fill="FFFFFF"/>
              </w:rPr>
              <w:t xml:space="preserve"> </w:t>
            </w:r>
            <w:r w:rsidR="00603B3B">
              <w:rPr>
                <w:sz w:val="24"/>
                <w:szCs w:val="24"/>
                <w:shd w:val="clear" w:color="auto" w:fill="FFFFFF"/>
              </w:rPr>
              <w:t xml:space="preserve">15 </w:t>
            </w:r>
          </w:p>
        </w:tc>
      </w:tr>
      <w:tr w:rsidR="00603B3B" w:rsidRPr="00C82F13" w14:paraId="2D19EC97" w14:textId="77777777" w:rsidTr="00603B3B">
        <w:tc>
          <w:tcPr>
            <w:tcW w:w="1436" w:type="dxa"/>
          </w:tcPr>
          <w:p w14:paraId="5CB3C19E" w14:textId="77777777" w:rsidR="00603B3B" w:rsidRDefault="00603B3B" w:rsidP="00603B3B">
            <w:pPr>
              <w:tabs>
                <w:tab w:val="left" w:pos="993"/>
              </w:tabs>
              <w:spacing w:line="240" w:lineRule="auto"/>
              <w:ind w:firstLine="0"/>
              <w:rPr>
                <w:sz w:val="24"/>
                <w:szCs w:val="24"/>
                <w:shd w:val="clear" w:color="auto" w:fill="FFFFFF"/>
              </w:rPr>
            </w:pPr>
            <w:r>
              <w:rPr>
                <w:sz w:val="24"/>
                <w:szCs w:val="24"/>
                <w:shd w:val="clear" w:color="auto" w:fill="FFFFFF"/>
              </w:rPr>
              <w:t>Би</w:t>
            </w:r>
          </w:p>
        </w:tc>
        <w:tc>
          <w:tcPr>
            <w:tcW w:w="3854" w:type="dxa"/>
          </w:tcPr>
          <w:p w14:paraId="7717BD56" w14:textId="77777777" w:rsidR="00603B3B" w:rsidRPr="00C82F13" w:rsidRDefault="00603B3B" w:rsidP="00603B3B">
            <w:pPr>
              <w:tabs>
                <w:tab w:val="left" w:pos="993"/>
              </w:tabs>
              <w:spacing w:line="240" w:lineRule="auto"/>
              <w:ind w:firstLine="0"/>
              <w:rPr>
                <w:sz w:val="24"/>
                <w:szCs w:val="24"/>
                <w:shd w:val="clear" w:color="auto" w:fill="FFFFFF"/>
              </w:rPr>
            </w:pPr>
            <w:r>
              <w:rPr>
                <w:sz w:val="24"/>
                <w:szCs w:val="24"/>
              </w:rPr>
              <w:t>И</w:t>
            </w:r>
            <w:r w:rsidRPr="00670075">
              <w:rPr>
                <w:sz w:val="24"/>
                <w:szCs w:val="24"/>
              </w:rPr>
              <w:t>дентификация</w:t>
            </w:r>
            <w:r>
              <w:rPr>
                <w:sz w:val="24"/>
                <w:szCs w:val="24"/>
              </w:rPr>
              <w:t xml:space="preserve"> </w:t>
            </w:r>
            <w:r w:rsidRPr="00CC7CB4">
              <w:rPr>
                <w:sz w:val="24"/>
                <w:szCs w:val="24"/>
                <w:shd w:val="clear" w:color="auto" w:fill="FFFFFF"/>
              </w:rPr>
              <w:t>со знаком «</w:t>
            </w:r>
            <w:r>
              <w:rPr>
                <w:sz w:val="24"/>
                <w:szCs w:val="24"/>
                <w:shd w:val="clear" w:color="auto" w:fill="FFFFFF"/>
              </w:rPr>
              <w:t>–</w:t>
            </w:r>
            <w:r w:rsidRPr="00CC7CB4">
              <w:rPr>
                <w:sz w:val="24"/>
                <w:szCs w:val="24"/>
                <w:shd w:val="clear" w:color="auto" w:fill="FFFFFF"/>
              </w:rPr>
              <w:t>»</w:t>
            </w:r>
          </w:p>
        </w:tc>
        <w:tc>
          <w:tcPr>
            <w:tcW w:w="1777" w:type="dxa"/>
          </w:tcPr>
          <w:p w14:paraId="64C77E82" w14:textId="77777777" w:rsidR="00603B3B" w:rsidRPr="00C82F13" w:rsidRDefault="00603B3B" w:rsidP="00603B3B">
            <w:pPr>
              <w:tabs>
                <w:tab w:val="left" w:pos="993"/>
              </w:tabs>
              <w:spacing w:line="240" w:lineRule="auto"/>
              <w:ind w:firstLine="0"/>
              <w:rPr>
                <w:sz w:val="24"/>
                <w:szCs w:val="24"/>
                <w:shd w:val="clear" w:color="auto" w:fill="FFFFFF"/>
              </w:rPr>
            </w:pPr>
            <w:r w:rsidRPr="00CC7CB4">
              <w:rPr>
                <w:sz w:val="24"/>
                <w:szCs w:val="24"/>
                <w:shd w:val="clear" w:color="auto" w:fill="FFFFFF"/>
              </w:rPr>
              <w:t>3</w:t>
            </w:r>
            <w:r>
              <w:rPr>
                <w:sz w:val="24"/>
                <w:szCs w:val="24"/>
                <w:shd w:val="clear" w:color="auto" w:fill="FFFFFF"/>
              </w:rPr>
              <w:t xml:space="preserve">; </w:t>
            </w:r>
            <w:r w:rsidRPr="00CC7CB4">
              <w:rPr>
                <w:sz w:val="24"/>
                <w:szCs w:val="24"/>
                <w:shd w:val="clear" w:color="auto" w:fill="FFFFFF"/>
              </w:rPr>
              <w:t xml:space="preserve">10 </w:t>
            </w:r>
          </w:p>
        </w:tc>
        <w:tc>
          <w:tcPr>
            <w:tcW w:w="2503" w:type="dxa"/>
          </w:tcPr>
          <w:p w14:paraId="544D1B37" w14:textId="77777777" w:rsidR="00603B3B" w:rsidRPr="00C82F13" w:rsidRDefault="00603B3B" w:rsidP="00603B3B">
            <w:pPr>
              <w:tabs>
                <w:tab w:val="left" w:pos="993"/>
              </w:tabs>
              <w:spacing w:line="240" w:lineRule="auto"/>
              <w:rPr>
                <w:sz w:val="24"/>
                <w:szCs w:val="24"/>
                <w:shd w:val="clear" w:color="auto" w:fill="FFFFFF"/>
              </w:rPr>
            </w:pPr>
            <w:r>
              <w:rPr>
                <w:sz w:val="24"/>
                <w:szCs w:val="24"/>
                <w:shd w:val="clear" w:color="auto" w:fill="FFFFFF"/>
              </w:rPr>
              <w:t>-10</w:t>
            </w:r>
          </w:p>
        </w:tc>
      </w:tr>
      <w:tr w:rsidR="00603B3B" w:rsidRPr="00C82F13" w14:paraId="1F56FD38" w14:textId="77777777" w:rsidTr="00603B3B">
        <w:tc>
          <w:tcPr>
            <w:tcW w:w="1436" w:type="dxa"/>
          </w:tcPr>
          <w:p w14:paraId="56962E00" w14:textId="77777777" w:rsidR="00603B3B" w:rsidRDefault="00603B3B" w:rsidP="00603B3B">
            <w:pPr>
              <w:tabs>
                <w:tab w:val="left" w:pos="993"/>
              </w:tabs>
              <w:spacing w:line="240" w:lineRule="auto"/>
              <w:ind w:firstLine="0"/>
              <w:rPr>
                <w:sz w:val="24"/>
                <w:szCs w:val="24"/>
                <w:shd w:val="clear" w:color="auto" w:fill="FFFFFF"/>
              </w:rPr>
            </w:pPr>
            <w:proofErr w:type="spellStart"/>
            <w:r>
              <w:rPr>
                <w:sz w:val="24"/>
                <w:szCs w:val="24"/>
                <w:shd w:val="clear" w:color="auto" w:fill="FFFFFF"/>
              </w:rPr>
              <w:t>Вл</w:t>
            </w:r>
            <w:proofErr w:type="spellEnd"/>
          </w:p>
        </w:tc>
        <w:tc>
          <w:tcPr>
            <w:tcW w:w="3854" w:type="dxa"/>
          </w:tcPr>
          <w:p w14:paraId="5A6FAB56" w14:textId="77777777" w:rsidR="00603B3B" w:rsidRPr="00C82F13" w:rsidRDefault="00603B3B" w:rsidP="00603B3B">
            <w:pPr>
              <w:tabs>
                <w:tab w:val="left" w:pos="993"/>
              </w:tabs>
              <w:spacing w:line="240" w:lineRule="auto"/>
              <w:ind w:firstLine="0"/>
              <w:rPr>
                <w:sz w:val="24"/>
                <w:szCs w:val="24"/>
                <w:shd w:val="clear" w:color="auto" w:fill="FFFFFF"/>
              </w:rPr>
            </w:pPr>
            <w:r w:rsidRPr="00A56377">
              <w:rPr>
                <w:sz w:val="24"/>
                <w:szCs w:val="24"/>
                <w:shd w:val="clear" w:color="auto" w:fill="FFFFFF"/>
              </w:rPr>
              <w:t>Лояльность</w:t>
            </w:r>
            <w:r>
              <w:rPr>
                <w:sz w:val="24"/>
                <w:szCs w:val="24"/>
                <w:shd w:val="clear" w:color="auto" w:fill="FFFFFF"/>
              </w:rPr>
              <w:t xml:space="preserve"> </w:t>
            </w:r>
            <w:r w:rsidRPr="00CC7CB4">
              <w:rPr>
                <w:sz w:val="24"/>
                <w:szCs w:val="24"/>
                <w:shd w:val="clear" w:color="auto" w:fill="FFFFFF"/>
              </w:rPr>
              <w:t>со знаком «</w:t>
            </w:r>
            <w:r>
              <w:rPr>
                <w:sz w:val="24"/>
                <w:szCs w:val="24"/>
                <w:shd w:val="clear" w:color="auto" w:fill="FFFFFF"/>
              </w:rPr>
              <w:t>+</w:t>
            </w:r>
            <w:r w:rsidRPr="00CC7CB4">
              <w:rPr>
                <w:sz w:val="24"/>
                <w:szCs w:val="24"/>
                <w:shd w:val="clear" w:color="auto" w:fill="FFFFFF"/>
              </w:rPr>
              <w:t>»</w:t>
            </w:r>
          </w:p>
        </w:tc>
        <w:tc>
          <w:tcPr>
            <w:tcW w:w="1777" w:type="dxa"/>
          </w:tcPr>
          <w:p w14:paraId="090CED52" w14:textId="77777777" w:rsidR="00603B3B" w:rsidRPr="00C82F13" w:rsidRDefault="00603B3B" w:rsidP="00603B3B">
            <w:pPr>
              <w:tabs>
                <w:tab w:val="left" w:pos="993"/>
              </w:tabs>
              <w:spacing w:line="240" w:lineRule="auto"/>
              <w:ind w:firstLine="0"/>
              <w:rPr>
                <w:sz w:val="24"/>
                <w:szCs w:val="24"/>
                <w:shd w:val="clear" w:color="auto" w:fill="FFFFFF"/>
              </w:rPr>
            </w:pPr>
            <w:r>
              <w:rPr>
                <w:sz w:val="24"/>
                <w:szCs w:val="24"/>
              </w:rPr>
              <w:t>4; 11; 15</w:t>
            </w:r>
          </w:p>
        </w:tc>
        <w:tc>
          <w:tcPr>
            <w:tcW w:w="2503" w:type="dxa"/>
          </w:tcPr>
          <w:p w14:paraId="4FF9058E" w14:textId="77777777" w:rsidR="00603B3B" w:rsidRPr="00C82F13" w:rsidRDefault="001B464D" w:rsidP="00603B3B">
            <w:pPr>
              <w:tabs>
                <w:tab w:val="left" w:pos="993"/>
              </w:tabs>
              <w:spacing w:line="240" w:lineRule="auto"/>
              <w:rPr>
                <w:sz w:val="24"/>
                <w:szCs w:val="24"/>
                <w:shd w:val="clear" w:color="auto" w:fill="FFFFFF"/>
              </w:rPr>
            </w:pPr>
            <w:r>
              <w:rPr>
                <w:sz w:val="24"/>
                <w:szCs w:val="24"/>
                <w:shd w:val="clear" w:color="auto" w:fill="FFFFFF"/>
              </w:rPr>
              <w:t xml:space="preserve"> </w:t>
            </w:r>
            <w:r w:rsidR="00603B3B">
              <w:rPr>
                <w:sz w:val="24"/>
                <w:szCs w:val="24"/>
                <w:shd w:val="clear" w:color="auto" w:fill="FFFFFF"/>
              </w:rPr>
              <w:t>15</w:t>
            </w:r>
          </w:p>
        </w:tc>
      </w:tr>
      <w:tr w:rsidR="00603B3B" w:rsidRPr="00C82F13" w14:paraId="677E1271" w14:textId="77777777" w:rsidTr="00603B3B">
        <w:tc>
          <w:tcPr>
            <w:tcW w:w="1436" w:type="dxa"/>
          </w:tcPr>
          <w:p w14:paraId="673CFEA5" w14:textId="77777777" w:rsidR="00603B3B" w:rsidRDefault="00603B3B" w:rsidP="00603B3B">
            <w:pPr>
              <w:tabs>
                <w:tab w:val="left" w:pos="993"/>
              </w:tabs>
              <w:spacing w:line="240" w:lineRule="auto"/>
              <w:ind w:firstLine="0"/>
              <w:rPr>
                <w:sz w:val="24"/>
                <w:szCs w:val="24"/>
                <w:shd w:val="clear" w:color="auto" w:fill="FFFFFF"/>
              </w:rPr>
            </w:pPr>
            <w:proofErr w:type="spellStart"/>
            <w:r>
              <w:rPr>
                <w:sz w:val="24"/>
                <w:szCs w:val="24"/>
                <w:shd w:val="clear" w:color="auto" w:fill="FFFFFF"/>
              </w:rPr>
              <w:t>Гл</w:t>
            </w:r>
            <w:proofErr w:type="spellEnd"/>
          </w:p>
        </w:tc>
        <w:tc>
          <w:tcPr>
            <w:tcW w:w="3854" w:type="dxa"/>
          </w:tcPr>
          <w:p w14:paraId="2A01EDB7" w14:textId="77777777" w:rsidR="00603B3B" w:rsidRPr="00C82F13" w:rsidRDefault="00603B3B" w:rsidP="00603B3B">
            <w:pPr>
              <w:tabs>
                <w:tab w:val="left" w:pos="993"/>
              </w:tabs>
              <w:spacing w:line="240" w:lineRule="auto"/>
              <w:ind w:firstLine="0"/>
              <w:rPr>
                <w:sz w:val="24"/>
                <w:szCs w:val="24"/>
                <w:shd w:val="clear" w:color="auto" w:fill="FFFFFF"/>
              </w:rPr>
            </w:pPr>
            <w:r w:rsidRPr="00A56377">
              <w:rPr>
                <w:sz w:val="24"/>
                <w:szCs w:val="24"/>
                <w:shd w:val="clear" w:color="auto" w:fill="FFFFFF"/>
              </w:rPr>
              <w:t>Лояльность</w:t>
            </w:r>
            <w:r>
              <w:rPr>
                <w:sz w:val="24"/>
                <w:szCs w:val="24"/>
                <w:shd w:val="clear" w:color="auto" w:fill="FFFFFF"/>
              </w:rPr>
              <w:t xml:space="preserve"> </w:t>
            </w:r>
            <w:r w:rsidRPr="00CC7CB4">
              <w:rPr>
                <w:sz w:val="24"/>
                <w:szCs w:val="24"/>
                <w:shd w:val="clear" w:color="auto" w:fill="FFFFFF"/>
              </w:rPr>
              <w:t>со знаком «</w:t>
            </w:r>
            <w:r>
              <w:rPr>
                <w:sz w:val="24"/>
                <w:szCs w:val="24"/>
                <w:shd w:val="clear" w:color="auto" w:fill="FFFFFF"/>
              </w:rPr>
              <w:t>–</w:t>
            </w:r>
            <w:r w:rsidRPr="00CC7CB4">
              <w:rPr>
                <w:sz w:val="24"/>
                <w:szCs w:val="24"/>
                <w:shd w:val="clear" w:color="auto" w:fill="FFFFFF"/>
              </w:rPr>
              <w:t>»</w:t>
            </w:r>
          </w:p>
        </w:tc>
        <w:tc>
          <w:tcPr>
            <w:tcW w:w="1777" w:type="dxa"/>
          </w:tcPr>
          <w:p w14:paraId="27093CEE" w14:textId="77777777" w:rsidR="00603B3B" w:rsidRPr="00C82F13" w:rsidRDefault="00603B3B" w:rsidP="00603B3B">
            <w:pPr>
              <w:tabs>
                <w:tab w:val="left" w:pos="993"/>
              </w:tabs>
              <w:spacing w:line="240" w:lineRule="auto"/>
              <w:ind w:firstLine="0"/>
              <w:rPr>
                <w:sz w:val="24"/>
                <w:szCs w:val="24"/>
                <w:shd w:val="clear" w:color="auto" w:fill="FFFFFF"/>
              </w:rPr>
            </w:pPr>
            <w:r>
              <w:rPr>
                <w:sz w:val="24"/>
                <w:szCs w:val="24"/>
                <w:shd w:val="clear" w:color="auto" w:fill="FFFFFF"/>
              </w:rPr>
              <w:t xml:space="preserve">8; </w:t>
            </w:r>
            <w:r w:rsidRPr="00CC7CB4">
              <w:rPr>
                <w:sz w:val="24"/>
                <w:szCs w:val="24"/>
                <w:shd w:val="clear" w:color="auto" w:fill="FFFFFF"/>
              </w:rPr>
              <w:t>1</w:t>
            </w:r>
            <w:r>
              <w:rPr>
                <w:sz w:val="24"/>
                <w:szCs w:val="24"/>
                <w:shd w:val="clear" w:color="auto" w:fill="FFFFFF"/>
              </w:rPr>
              <w:t>2</w:t>
            </w:r>
            <w:r w:rsidRPr="00CC7CB4">
              <w:rPr>
                <w:sz w:val="24"/>
                <w:szCs w:val="24"/>
                <w:shd w:val="clear" w:color="auto" w:fill="FFFFFF"/>
              </w:rPr>
              <w:t xml:space="preserve"> </w:t>
            </w:r>
          </w:p>
        </w:tc>
        <w:tc>
          <w:tcPr>
            <w:tcW w:w="2503" w:type="dxa"/>
          </w:tcPr>
          <w:p w14:paraId="287339D3" w14:textId="77777777" w:rsidR="00603B3B" w:rsidRPr="00C82F13" w:rsidRDefault="00603B3B" w:rsidP="00603B3B">
            <w:pPr>
              <w:tabs>
                <w:tab w:val="left" w:pos="993"/>
              </w:tabs>
              <w:spacing w:line="240" w:lineRule="auto"/>
              <w:rPr>
                <w:sz w:val="24"/>
                <w:szCs w:val="24"/>
                <w:shd w:val="clear" w:color="auto" w:fill="FFFFFF"/>
              </w:rPr>
            </w:pPr>
            <w:r>
              <w:rPr>
                <w:sz w:val="24"/>
                <w:szCs w:val="24"/>
                <w:shd w:val="clear" w:color="auto" w:fill="FFFFFF"/>
              </w:rPr>
              <w:t>-10</w:t>
            </w:r>
          </w:p>
        </w:tc>
      </w:tr>
      <w:tr w:rsidR="00603B3B" w:rsidRPr="00C82F13" w14:paraId="2804416E" w14:textId="77777777" w:rsidTr="00603B3B">
        <w:tc>
          <w:tcPr>
            <w:tcW w:w="1436" w:type="dxa"/>
          </w:tcPr>
          <w:p w14:paraId="6A965B21" w14:textId="77777777" w:rsidR="00603B3B" w:rsidRDefault="00603B3B" w:rsidP="00603B3B">
            <w:pPr>
              <w:tabs>
                <w:tab w:val="left" w:pos="993"/>
              </w:tabs>
              <w:spacing w:line="240" w:lineRule="auto"/>
              <w:ind w:firstLine="0"/>
              <w:rPr>
                <w:sz w:val="24"/>
                <w:szCs w:val="24"/>
                <w:shd w:val="clear" w:color="auto" w:fill="FFFFFF"/>
              </w:rPr>
            </w:pPr>
            <w:proofErr w:type="spellStart"/>
            <w:r>
              <w:rPr>
                <w:sz w:val="24"/>
                <w:szCs w:val="24"/>
                <w:shd w:val="clear" w:color="auto" w:fill="FFFFFF"/>
              </w:rPr>
              <w:t>Дв</w:t>
            </w:r>
            <w:proofErr w:type="spellEnd"/>
          </w:p>
        </w:tc>
        <w:tc>
          <w:tcPr>
            <w:tcW w:w="3854" w:type="dxa"/>
          </w:tcPr>
          <w:p w14:paraId="2532F847" w14:textId="77777777" w:rsidR="00603B3B" w:rsidRPr="00C82F13" w:rsidRDefault="00603B3B" w:rsidP="00603B3B">
            <w:pPr>
              <w:tabs>
                <w:tab w:val="left" w:pos="993"/>
              </w:tabs>
              <w:spacing w:line="240" w:lineRule="auto"/>
              <w:ind w:firstLine="0"/>
              <w:rPr>
                <w:sz w:val="24"/>
                <w:szCs w:val="24"/>
                <w:shd w:val="clear" w:color="auto" w:fill="FFFFFF"/>
              </w:rPr>
            </w:pPr>
            <w:r w:rsidRPr="00A56377">
              <w:rPr>
                <w:sz w:val="24"/>
                <w:szCs w:val="24"/>
                <w:shd w:val="clear" w:color="auto" w:fill="FFFFFF"/>
              </w:rPr>
              <w:t>Вовлеченность</w:t>
            </w:r>
            <w:r>
              <w:rPr>
                <w:sz w:val="24"/>
                <w:szCs w:val="24"/>
                <w:shd w:val="clear" w:color="auto" w:fill="FFFFFF"/>
              </w:rPr>
              <w:t xml:space="preserve"> с</w:t>
            </w:r>
            <w:r w:rsidRPr="00CC7CB4">
              <w:rPr>
                <w:sz w:val="24"/>
                <w:szCs w:val="24"/>
                <w:shd w:val="clear" w:color="auto" w:fill="FFFFFF"/>
              </w:rPr>
              <w:t>о знаком «</w:t>
            </w:r>
            <w:r>
              <w:rPr>
                <w:sz w:val="24"/>
                <w:szCs w:val="24"/>
                <w:shd w:val="clear" w:color="auto" w:fill="FFFFFF"/>
              </w:rPr>
              <w:t>+</w:t>
            </w:r>
            <w:r w:rsidRPr="00CC7CB4">
              <w:rPr>
                <w:sz w:val="24"/>
                <w:szCs w:val="24"/>
                <w:shd w:val="clear" w:color="auto" w:fill="FFFFFF"/>
              </w:rPr>
              <w:t>»</w:t>
            </w:r>
          </w:p>
        </w:tc>
        <w:tc>
          <w:tcPr>
            <w:tcW w:w="1777" w:type="dxa"/>
          </w:tcPr>
          <w:p w14:paraId="2F6B75DD" w14:textId="77777777" w:rsidR="00603B3B" w:rsidRPr="00C82F13" w:rsidRDefault="00603B3B" w:rsidP="00603B3B">
            <w:pPr>
              <w:tabs>
                <w:tab w:val="left" w:pos="993"/>
              </w:tabs>
              <w:spacing w:line="240" w:lineRule="auto"/>
              <w:ind w:firstLine="0"/>
              <w:rPr>
                <w:sz w:val="24"/>
                <w:szCs w:val="24"/>
                <w:shd w:val="clear" w:color="auto" w:fill="FFFFFF"/>
              </w:rPr>
            </w:pPr>
            <w:r>
              <w:rPr>
                <w:sz w:val="24"/>
                <w:szCs w:val="24"/>
                <w:shd w:val="clear" w:color="auto" w:fill="FFFFFF"/>
              </w:rPr>
              <w:t>1; 9; 14</w:t>
            </w:r>
          </w:p>
        </w:tc>
        <w:tc>
          <w:tcPr>
            <w:tcW w:w="2503" w:type="dxa"/>
          </w:tcPr>
          <w:p w14:paraId="4895705B" w14:textId="77777777" w:rsidR="00603B3B" w:rsidRPr="00C82F13" w:rsidRDefault="001B464D" w:rsidP="00603B3B">
            <w:pPr>
              <w:tabs>
                <w:tab w:val="left" w:pos="993"/>
              </w:tabs>
              <w:spacing w:line="240" w:lineRule="auto"/>
              <w:rPr>
                <w:sz w:val="24"/>
                <w:szCs w:val="24"/>
                <w:shd w:val="clear" w:color="auto" w:fill="FFFFFF"/>
              </w:rPr>
            </w:pPr>
            <w:r>
              <w:rPr>
                <w:sz w:val="24"/>
                <w:szCs w:val="24"/>
                <w:shd w:val="clear" w:color="auto" w:fill="FFFFFF"/>
              </w:rPr>
              <w:t xml:space="preserve"> </w:t>
            </w:r>
            <w:r w:rsidR="00603B3B">
              <w:rPr>
                <w:sz w:val="24"/>
                <w:szCs w:val="24"/>
                <w:shd w:val="clear" w:color="auto" w:fill="FFFFFF"/>
              </w:rPr>
              <w:t>15</w:t>
            </w:r>
          </w:p>
        </w:tc>
      </w:tr>
      <w:tr w:rsidR="00603B3B" w:rsidRPr="00C82F13" w14:paraId="61FA0A4C" w14:textId="77777777" w:rsidTr="00603B3B">
        <w:tc>
          <w:tcPr>
            <w:tcW w:w="1436" w:type="dxa"/>
          </w:tcPr>
          <w:p w14:paraId="464EE1CB" w14:textId="77777777" w:rsidR="00603B3B" w:rsidRDefault="00603B3B" w:rsidP="00603B3B">
            <w:pPr>
              <w:tabs>
                <w:tab w:val="left" w:pos="993"/>
              </w:tabs>
              <w:spacing w:line="240" w:lineRule="auto"/>
              <w:ind w:firstLine="0"/>
              <w:rPr>
                <w:sz w:val="24"/>
                <w:szCs w:val="24"/>
                <w:shd w:val="clear" w:color="auto" w:fill="FFFFFF"/>
              </w:rPr>
            </w:pPr>
            <w:r>
              <w:rPr>
                <w:sz w:val="24"/>
                <w:szCs w:val="24"/>
                <w:shd w:val="clear" w:color="auto" w:fill="FFFFFF"/>
              </w:rPr>
              <w:t>Ев</w:t>
            </w:r>
          </w:p>
        </w:tc>
        <w:tc>
          <w:tcPr>
            <w:tcW w:w="3854" w:type="dxa"/>
          </w:tcPr>
          <w:p w14:paraId="5B38F180" w14:textId="77777777" w:rsidR="00603B3B" w:rsidRPr="00C82F13" w:rsidRDefault="00603B3B" w:rsidP="00603B3B">
            <w:pPr>
              <w:tabs>
                <w:tab w:val="left" w:pos="993"/>
              </w:tabs>
              <w:spacing w:line="240" w:lineRule="auto"/>
              <w:ind w:firstLine="0"/>
              <w:rPr>
                <w:sz w:val="24"/>
                <w:szCs w:val="24"/>
                <w:shd w:val="clear" w:color="auto" w:fill="FFFFFF"/>
              </w:rPr>
            </w:pPr>
            <w:r w:rsidRPr="00A56377">
              <w:rPr>
                <w:sz w:val="24"/>
                <w:szCs w:val="24"/>
                <w:shd w:val="clear" w:color="auto" w:fill="FFFFFF"/>
              </w:rPr>
              <w:t>Вовлеченность</w:t>
            </w:r>
            <w:r>
              <w:rPr>
                <w:sz w:val="24"/>
                <w:szCs w:val="24"/>
                <w:shd w:val="clear" w:color="auto" w:fill="FFFFFF"/>
              </w:rPr>
              <w:t xml:space="preserve"> </w:t>
            </w:r>
            <w:r w:rsidRPr="00CC7CB4">
              <w:rPr>
                <w:sz w:val="24"/>
                <w:szCs w:val="24"/>
                <w:shd w:val="clear" w:color="auto" w:fill="FFFFFF"/>
              </w:rPr>
              <w:t>со знаком «</w:t>
            </w:r>
            <w:r>
              <w:rPr>
                <w:sz w:val="24"/>
                <w:szCs w:val="24"/>
                <w:shd w:val="clear" w:color="auto" w:fill="FFFFFF"/>
              </w:rPr>
              <w:t>–</w:t>
            </w:r>
            <w:r w:rsidRPr="00CC7CB4">
              <w:rPr>
                <w:sz w:val="24"/>
                <w:szCs w:val="24"/>
                <w:shd w:val="clear" w:color="auto" w:fill="FFFFFF"/>
              </w:rPr>
              <w:t>»</w:t>
            </w:r>
          </w:p>
        </w:tc>
        <w:tc>
          <w:tcPr>
            <w:tcW w:w="1777" w:type="dxa"/>
          </w:tcPr>
          <w:p w14:paraId="3295A3A7" w14:textId="77777777" w:rsidR="00603B3B" w:rsidRPr="00C82F13" w:rsidRDefault="00603B3B" w:rsidP="00603B3B">
            <w:pPr>
              <w:tabs>
                <w:tab w:val="left" w:pos="993"/>
              </w:tabs>
              <w:spacing w:line="240" w:lineRule="auto"/>
              <w:ind w:firstLine="0"/>
              <w:rPr>
                <w:sz w:val="24"/>
                <w:szCs w:val="24"/>
                <w:shd w:val="clear" w:color="auto" w:fill="FFFFFF"/>
              </w:rPr>
            </w:pPr>
            <w:r>
              <w:rPr>
                <w:sz w:val="24"/>
                <w:szCs w:val="24"/>
                <w:shd w:val="clear" w:color="auto" w:fill="FFFFFF"/>
              </w:rPr>
              <w:t xml:space="preserve">7; </w:t>
            </w:r>
            <w:r w:rsidRPr="00CC7CB4">
              <w:rPr>
                <w:sz w:val="24"/>
                <w:szCs w:val="24"/>
                <w:shd w:val="clear" w:color="auto" w:fill="FFFFFF"/>
              </w:rPr>
              <w:t>1</w:t>
            </w:r>
            <w:r>
              <w:rPr>
                <w:sz w:val="24"/>
                <w:szCs w:val="24"/>
                <w:shd w:val="clear" w:color="auto" w:fill="FFFFFF"/>
              </w:rPr>
              <w:t>3</w:t>
            </w:r>
            <w:r w:rsidRPr="00CC7CB4">
              <w:rPr>
                <w:sz w:val="24"/>
                <w:szCs w:val="24"/>
                <w:shd w:val="clear" w:color="auto" w:fill="FFFFFF"/>
              </w:rPr>
              <w:t xml:space="preserve"> </w:t>
            </w:r>
          </w:p>
        </w:tc>
        <w:tc>
          <w:tcPr>
            <w:tcW w:w="2503" w:type="dxa"/>
          </w:tcPr>
          <w:p w14:paraId="31B40394" w14:textId="77777777" w:rsidR="00603B3B" w:rsidRPr="00C82F13" w:rsidRDefault="00603B3B" w:rsidP="00603B3B">
            <w:pPr>
              <w:tabs>
                <w:tab w:val="left" w:pos="993"/>
              </w:tabs>
              <w:spacing w:line="240" w:lineRule="auto"/>
              <w:rPr>
                <w:sz w:val="24"/>
                <w:szCs w:val="24"/>
                <w:shd w:val="clear" w:color="auto" w:fill="FFFFFF"/>
              </w:rPr>
            </w:pPr>
            <w:r>
              <w:rPr>
                <w:sz w:val="24"/>
                <w:szCs w:val="24"/>
                <w:shd w:val="clear" w:color="auto" w:fill="FFFFFF"/>
              </w:rPr>
              <w:t>-10</w:t>
            </w:r>
          </w:p>
        </w:tc>
      </w:tr>
    </w:tbl>
    <w:p w14:paraId="5069F507" w14:textId="77777777" w:rsidR="00603B3B" w:rsidRDefault="00603B3B" w:rsidP="00603B3B">
      <w:pPr>
        <w:tabs>
          <w:tab w:val="left" w:pos="993"/>
        </w:tabs>
        <w:spacing w:line="240" w:lineRule="auto"/>
        <w:rPr>
          <w:sz w:val="24"/>
          <w:szCs w:val="24"/>
        </w:rPr>
      </w:pPr>
    </w:p>
    <w:p w14:paraId="0BE9EB35" w14:textId="77777777" w:rsidR="00C94950" w:rsidRDefault="00C94950" w:rsidP="00603B3B">
      <w:pPr>
        <w:tabs>
          <w:tab w:val="left" w:pos="993"/>
        </w:tabs>
        <w:spacing w:line="240" w:lineRule="auto"/>
        <w:rPr>
          <w:sz w:val="24"/>
          <w:szCs w:val="24"/>
        </w:rPr>
      </w:pPr>
    </w:p>
    <w:p w14:paraId="27F105AE" w14:textId="77777777" w:rsidR="00603B3B" w:rsidRPr="00B83D99" w:rsidRDefault="00603B3B" w:rsidP="00604BF3">
      <w:pPr>
        <w:tabs>
          <w:tab w:val="left" w:pos="3960"/>
        </w:tabs>
        <w:spacing w:after="120" w:line="240" w:lineRule="auto"/>
        <w:ind w:firstLine="0"/>
        <w:rPr>
          <w:sz w:val="24"/>
          <w:szCs w:val="24"/>
          <w:shd w:val="clear" w:color="auto" w:fill="FFFFFF"/>
        </w:rPr>
      </w:pPr>
      <w:r>
        <w:rPr>
          <w:sz w:val="24"/>
          <w:szCs w:val="24"/>
          <w:lang w:eastAsia="ru-RU"/>
        </w:rPr>
        <w:t>Таблица Б</w:t>
      </w:r>
      <w:r w:rsidR="00942EC2">
        <w:rPr>
          <w:sz w:val="24"/>
          <w:szCs w:val="24"/>
          <w:lang w:eastAsia="ru-RU"/>
        </w:rPr>
        <w:t>.</w:t>
      </w:r>
      <w:r>
        <w:rPr>
          <w:sz w:val="24"/>
          <w:szCs w:val="24"/>
          <w:lang w:eastAsia="ru-RU"/>
        </w:rPr>
        <w:t xml:space="preserve">6 – Образец расчета усредненного значения </w:t>
      </w:r>
      <w:r w:rsidRPr="00C149CF">
        <w:rPr>
          <w:sz w:val="24"/>
        </w:rPr>
        <w:t>приверженности</w:t>
      </w:r>
      <w:r>
        <w:rPr>
          <w:sz w:val="24"/>
        </w:rPr>
        <w:t xml:space="preserve"> в зависимости от </w:t>
      </w:r>
      <w:r w:rsidRPr="00B83D99">
        <w:rPr>
          <w:sz w:val="24"/>
          <w:szCs w:val="24"/>
          <w:shd w:val="clear" w:color="auto" w:fill="FFFFFF"/>
        </w:rPr>
        <w:t>стажа работы</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60"/>
        <w:gridCol w:w="1409"/>
        <w:gridCol w:w="992"/>
        <w:gridCol w:w="850"/>
        <w:gridCol w:w="851"/>
        <w:gridCol w:w="850"/>
        <w:gridCol w:w="851"/>
        <w:gridCol w:w="850"/>
        <w:gridCol w:w="1242"/>
      </w:tblGrid>
      <w:tr w:rsidR="00603B3B" w:rsidRPr="008E746A" w14:paraId="0F28BA85" w14:textId="77777777" w:rsidTr="001B464D">
        <w:trPr>
          <w:trHeight w:val="876"/>
        </w:trPr>
        <w:tc>
          <w:tcPr>
            <w:tcW w:w="1960" w:type="dxa"/>
            <w:vAlign w:val="center"/>
          </w:tcPr>
          <w:p w14:paraId="6473AB3E" w14:textId="77777777" w:rsidR="00603B3B" w:rsidRPr="008E746A" w:rsidRDefault="00603B3B" w:rsidP="001B464D">
            <w:pPr>
              <w:tabs>
                <w:tab w:val="left" w:pos="993"/>
              </w:tabs>
              <w:spacing w:line="240" w:lineRule="exact"/>
              <w:ind w:firstLine="0"/>
              <w:jc w:val="center"/>
              <w:rPr>
                <w:b/>
                <w:sz w:val="24"/>
                <w:szCs w:val="24"/>
                <w:shd w:val="clear" w:color="auto" w:fill="FFFFFF"/>
              </w:rPr>
            </w:pPr>
            <w:r w:rsidRPr="008E746A">
              <w:rPr>
                <w:b/>
                <w:sz w:val="24"/>
                <w:szCs w:val="24"/>
                <w:shd w:val="clear" w:color="auto" w:fill="FFFFFF"/>
              </w:rPr>
              <w:t>Стаж</w:t>
            </w:r>
          </w:p>
        </w:tc>
        <w:tc>
          <w:tcPr>
            <w:tcW w:w="1409" w:type="dxa"/>
            <w:vAlign w:val="center"/>
          </w:tcPr>
          <w:p w14:paraId="447D4ADB" w14:textId="77777777" w:rsidR="00603B3B" w:rsidRPr="008E746A" w:rsidRDefault="00603B3B" w:rsidP="001B464D">
            <w:pPr>
              <w:tabs>
                <w:tab w:val="left" w:pos="993"/>
              </w:tabs>
              <w:spacing w:line="240" w:lineRule="exact"/>
              <w:ind w:firstLine="0"/>
              <w:jc w:val="center"/>
              <w:rPr>
                <w:b/>
                <w:sz w:val="24"/>
                <w:szCs w:val="24"/>
                <w:shd w:val="clear" w:color="auto" w:fill="FFFFFF"/>
              </w:rPr>
            </w:pPr>
            <w:r w:rsidRPr="008E746A">
              <w:rPr>
                <w:b/>
                <w:sz w:val="24"/>
                <w:szCs w:val="24"/>
                <w:shd w:val="clear" w:color="auto" w:fill="FFFFFF"/>
              </w:rPr>
              <w:t>Кол</w:t>
            </w:r>
            <w:r w:rsidR="00942EC2" w:rsidRPr="008E746A">
              <w:rPr>
                <w:b/>
                <w:sz w:val="24"/>
                <w:szCs w:val="24"/>
                <w:shd w:val="clear" w:color="auto" w:fill="FFFFFF"/>
              </w:rPr>
              <w:t>-</w:t>
            </w:r>
            <w:r w:rsidRPr="008E746A">
              <w:rPr>
                <w:b/>
                <w:sz w:val="24"/>
                <w:szCs w:val="24"/>
                <w:shd w:val="clear" w:color="auto" w:fill="FFFFFF"/>
              </w:rPr>
              <w:t xml:space="preserve">во </w:t>
            </w:r>
            <w:r w:rsidRPr="008E746A">
              <w:rPr>
                <w:b/>
                <w:spacing w:val="-10"/>
                <w:sz w:val="24"/>
                <w:szCs w:val="24"/>
                <w:shd w:val="clear" w:color="auto" w:fill="FFFFFF"/>
              </w:rPr>
              <w:t>работников</w:t>
            </w:r>
          </w:p>
          <w:p w14:paraId="15AD8B87" w14:textId="77777777" w:rsidR="00603B3B" w:rsidRPr="008E746A" w:rsidRDefault="00603B3B" w:rsidP="001B464D">
            <w:pPr>
              <w:tabs>
                <w:tab w:val="left" w:pos="993"/>
              </w:tabs>
              <w:spacing w:line="240" w:lineRule="exact"/>
              <w:ind w:firstLine="0"/>
              <w:jc w:val="center"/>
              <w:rPr>
                <w:b/>
                <w:sz w:val="24"/>
                <w:szCs w:val="24"/>
                <w:shd w:val="clear" w:color="auto" w:fill="FFFFFF"/>
              </w:rPr>
            </w:pPr>
          </w:p>
        </w:tc>
        <w:tc>
          <w:tcPr>
            <w:tcW w:w="992" w:type="dxa"/>
            <w:vAlign w:val="center"/>
          </w:tcPr>
          <w:p w14:paraId="3DCE76F6" w14:textId="77777777" w:rsidR="00603B3B" w:rsidRPr="008E746A" w:rsidRDefault="00603B3B" w:rsidP="001B464D">
            <w:pPr>
              <w:spacing w:line="240" w:lineRule="exact"/>
              <w:ind w:firstLine="0"/>
              <w:jc w:val="center"/>
              <w:rPr>
                <w:b/>
                <w:sz w:val="24"/>
                <w:szCs w:val="24"/>
              </w:rPr>
            </w:pPr>
            <w:r w:rsidRPr="008E746A">
              <w:rPr>
                <w:b/>
                <w:sz w:val="24"/>
                <w:szCs w:val="24"/>
                <w:shd w:val="clear" w:color="auto" w:fill="FFFFFF"/>
              </w:rPr>
              <w:t>Аи</w:t>
            </w:r>
          </w:p>
        </w:tc>
        <w:tc>
          <w:tcPr>
            <w:tcW w:w="850" w:type="dxa"/>
            <w:vAlign w:val="center"/>
          </w:tcPr>
          <w:p w14:paraId="34B688B2" w14:textId="77777777" w:rsidR="00603B3B" w:rsidRPr="008E746A" w:rsidRDefault="00603B3B" w:rsidP="001B464D">
            <w:pPr>
              <w:spacing w:line="240" w:lineRule="exact"/>
              <w:ind w:firstLine="0"/>
              <w:jc w:val="center"/>
              <w:rPr>
                <w:b/>
                <w:sz w:val="24"/>
                <w:szCs w:val="24"/>
              </w:rPr>
            </w:pPr>
            <w:r w:rsidRPr="008E746A">
              <w:rPr>
                <w:b/>
                <w:sz w:val="24"/>
                <w:szCs w:val="24"/>
                <w:shd w:val="clear" w:color="auto" w:fill="FFFFFF"/>
              </w:rPr>
              <w:t>Би</w:t>
            </w:r>
          </w:p>
        </w:tc>
        <w:tc>
          <w:tcPr>
            <w:tcW w:w="851" w:type="dxa"/>
            <w:vAlign w:val="center"/>
          </w:tcPr>
          <w:p w14:paraId="59A6D986" w14:textId="77777777" w:rsidR="00603B3B" w:rsidRPr="008E746A" w:rsidRDefault="00603B3B" w:rsidP="001B464D">
            <w:pPr>
              <w:spacing w:line="240" w:lineRule="exact"/>
              <w:ind w:firstLine="0"/>
              <w:jc w:val="center"/>
              <w:rPr>
                <w:b/>
                <w:sz w:val="24"/>
                <w:szCs w:val="24"/>
              </w:rPr>
            </w:pPr>
            <w:proofErr w:type="spellStart"/>
            <w:r w:rsidRPr="008E746A">
              <w:rPr>
                <w:b/>
                <w:sz w:val="24"/>
                <w:szCs w:val="24"/>
                <w:shd w:val="clear" w:color="auto" w:fill="FFFFFF"/>
              </w:rPr>
              <w:t>Вл</w:t>
            </w:r>
            <w:proofErr w:type="spellEnd"/>
          </w:p>
        </w:tc>
        <w:tc>
          <w:tcPr>
            <w:tcW w:w="850" w:type="dxa"/>
            <w:vAlign w:val="center"/>
          </w:tcPr>
          <w:p w14:paraId="70F3C0BE" w14:textId="77777777" w:rsidR="00603B3B" w:rsidRPr="008E746A" w:rsidRDefault="00603B3B" w:rsidP="001B464D">
            <w:pPr>
              <w:spacing w:line="240" w:lineRule="exact"/>
              <w:ind w:firstLine="0"/>
              <w:jc w:val="center"/>
              <w:rPr>
                <w:b/>
                <w:sz w:val="24"/>
                <w:szCs w:val="24"/>
              </w:rPr>
            </w:pPr>
            <w:proofErr w:type="spellStart"/>
            <w:r w:rsidRPr="008E746A">
              <w:rPr>
                <w:b/>
                <w:sz w:val="24"/>
                <w:szCs w:val="24"/>
                <w:shd w:val="clear" w:color="auto" w:fill="FFFFFF"/>
              </w:rPr>
              <w:t>Гл</w:t>
            </w:r>
            <w:proofErr w:type="spellEnd"/>
          </w:p>
        </w:tc>
        <w:tc>
          <w:tcPr>
            <w:tcW w:w="851" w:type="dxa"/>
            <w:vAlign w:val="center"/>
          </w:tcPr>
          <w:p w14:paraId="52363BC6" w14:textId="77777777" w:rsidR="00603B3B" w:rsidRPr="008E746A" w:rsidRDefault="00603B3B" w:rsidP="001B464D">
            <w:pPr>
              <w:spacing w:line="240" w:lineRule="exact"/>
              <w:ind w:firstLine="0"/>
              <w:jc w:val="center"/>
              <w:rPr>
                <w:b/>
                <w:sz w:val="24"/>
                <w:szCs w:val="24"/>
              </w:rPr>
            </w:pPr>
            <w:proofErr w:type="spellStart"/>
            <w:r w:rsidRPr="008E746A">
              <w:rPr>
                <w:b/>
                <w:sz w:val="24"/>
                <w:szCs w:val="24"/>
                <w:shd w:val="clear" w:color="auto" w:fill="FFFFFF"/>
              </w:rPr>
              <w:t>Дв</w:t>
            </w:r>
            <w:proofErr w:type="spellEnd"/>
          </w:p>
        </w:tc>
        <w:tc>
          <w:tcPr>
            <w:tcW w:w="850" w:type="dxa"/>
            <w:vAlign w:val="center"/>
          </w:tcPr>
          <w:p w14:paraId="059FF36D" w14:textId="77777777" w:rsidR="00603B3B" w:rsidRPr="008E746A" w:rsidRDefault="00603B3B" w:rsidP="001B464D">
            <w:pPr>
              <w:spacing w:line="240" w:lineRule="exact"/>
              <w:ind w:firstLine="0"/>
              <w:jc w:val="center"/>
              <w:rPr>
                <w:b/>
                <w:sz w:val="24"/>
                <w:szCs w:val="24"/>
              </w:rPr>
            </w:pPr>
            <w:r w:rsidRPr="008E746A">
              <w:rPr>
                <w:b/>
                <w:sz w:val="24"/>
                <w:szCs w:val="24"/>
                <w:shd w:val="clear" w:color="auto" w:fill="FFFFFF"/>
              </w:rPr>
              <w:t>Ев</w:t>
            </w:r>
          </w:p>
        </w:tc>
        <w:tc>
          <w:tcPr>
            <w:tcW w:w="1242" w:type="dxa"/>
            <w:vAlign w:val="center"/>
          </w:tcPr>
          <w:p w14:paraId="644A3D90" w14:textId="77777777" w:rsidR="00603B3B" w:rsidRPr="008E746A" w:rsidRDefault="00603B3B" w:rsidP="001B464D">
            <w:pPr>
              <w:spacing w:line="240" w:lineRule="exact"/>
              <w:ind w:firstLine="0"/>
              <w:jc w:val="center"/>
              <w:rPr>
                <w:b/>
                <w:sz w:val="24"/>
                <w:szCs w:val="24"/>
              </w:rPr>
            </w:pPr>
            <w:r w:rsidRPr="008E746A">
              <w:rPr>
                <w:b/>
                <w:sz w:val="24"/>
                <w:szCs w:val="24"/>
              </w:rPr>
              <w:t>Общее значение</w:t>
            </w:r>
          </w:p>
        </w:tc>
      </w:tr>
      <w:tr w:rsidR="00603B3B" w:rsidRPr="00313D4B" w14:paraId="029769BC" w14:textId="77777777" w:rsidTr="001B464D">
        <w:trPr>
          <w:trHeight w:val="617"/>
        </w:trPr>
        <w:tc>
          <w:tcPr>
            <w:tcW w:w="1960" w:type="dxa"/>
            <w:vAlign w:val="center"/>
          </w:tcPr>
          <w:p w14:paraId="288847CD" w14:textId="77777777" w:rsidR="00603B3B" w:rsidRPr="00313D4B" w:rsidRDefault="00603B3B" w:rsidP="001B464D">
            <w:pPr>
              <w:tabs>
                <w:tab w:val="left" w:pos="993"/>
              </w:tabs>
              <w:spacing w:line="240" w:lineRule="exact"/>
              <w:ind w:firstLine="0"/>
              <w:jc w:val="left"/>
              <w:rPr>
                <w:sz w:val="24"/>
                <w:szCs w:val="24"/>
                <w:shd w:val="clear" w:color="auto" w:fill="FFFFFF"/>
              </w:rPr>
            </w:pPr>
            <w:r w:rsidRPr="00313D4B">
              <w:rPr>
                <w:sz w:val="24"/>
                <w:szCs w:val="24"/>
                <w:shd w:val="clear" w:color="auto" w:fill="FFFFFF"/>
              </w:rPr>
              <w:t>до года</w:t>
            </w:r>
          </w:p>
        </w:tc>
        <w:tc>
          <w:tcPr>
            <w:tcW w:w="1409" w:type="dxa"/>
            <w:vAlign w:val="center"/>
          </w:tcPr>
          <w:p w14:paraId="0F3741E4" w14:textId="77777777" w:rsidR="00603B3B" w:rsidRPr="00313D4B" w:rsidRDefault="00603B3B" w:rsidP="00BE0329">
            <w:pPr>
              <w:tabs>
                <w:tab w:val="left" w:pos="993"/>
              </w:tabs>
              <w:spacing w:line="240" w:lineRule="exact"/>
              <w:ind w:firstLine="0"/>
              <w:jc w:val="center"/>
              <w:rPr>
                <w:sz w:val="24"/>
                <w:szCs w:val="24"/>
                <w:shd w:val="clear" w:color="auto" w:fill="FFFFFF"/>
              </w:rPr>
            </w:pPr>
            <w:r>
              <w:rPr>
                <w:sz w:val="24"/>
                <w:szCs w:val="24"/>
                <w:shd w:val="clear" w:color="auto" w:fill="FFFFFF"/>
              </w:rPr>
              <w:t>2</w:t>
            </w:r>
          </w:p>
        </w:tc>
        <w:tc>
          <w:tcPr>
            <w:tcW w:w="992" w:type="dxa"/>
            <w:vAlign w:val="center"/>
          </w:tcPr>
          <w:p w14:paraId="55E78711"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12,00</w:t>
            </w:r>
          </w:p>
        </w:tc>
        <w:tc>
          <w:tcPr>
            <w:tcW w:w="850" w:type="dxa"/>
            <w:vAlign w:val="center"/>
          </w:tcPr>
          <w:p w14:paraId="2E357CB4"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-3,50</w:t>
            </w:r>
          </w:p>
        </w:tc>
        <w:tc>
          <w:tcPr>
            <w:tcW w:w="851" w:type="dxa"/>
            <w:vAlign w:val="center"/>
          </w:tcPr>
          <w:p w14:paraId="54FDE3F3"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12,50</w:t>
            </w:r>
          </w:p>
        </w:tc>
        <w:tc>
          <w:tcPr>
            <w:tcW w:w="850" w:type="dxa"/>
            <w:vAlign w:val="center"/>
          </w:tcPr>
          <w:p w14:paraId="2B1EC3F6"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-4,00</w:t>
            </w:r>
          </w:p>
        </w:tc>
        <w:tc>
          <w:tcPr>
            <w:tcW w:w="851" w:type="dxa"/>
            <w:vAlign w:val="center"/>
          </w:tcPr>
          <w:p w14:paraId="5650704F"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8,00</w:t>
            </w:r>
          </w:p>
        </w:tc>
        <w:tc>
          <w:tcPr>
            <w:tcW w:w="850" w:type="dxa"/>
            <w:vAlign w:val="center"/>
          </w:tcPr>
          <w:p w14:paraId="66F16C86"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-5,50</w:t>
            </w:r>
          </w:p>
        </w:tc>
        <w:tc>
          <w:tcPr>
            <w:tcW w:w="1242" w:type="dxa"/>
            <w:vAlign w:val="center"/>
          </w:tcPr>
          <w:p w14:paraId="56DD4B1D"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19,50</w:t>
            </w:r>
          </w:p>
        </w:tc>
      </w:tr>
      <w:tr w:rsidR="00603B3B" w:rsidRPr="00313D4B" w14:paraId="7DE997FB" w14:textId="77777777" w:rsidTr="001B464D">
        <w:trPr>
          <w:trHeight w:val="377"/>
        </w:trPr>
        <w:tc>
          <w:tcPr>
            <w:tcW w:w="1960" w:type="dxa"/>
            <w:vAlign w:val="center"/>
          </w:tcPr>
          <w:p w14:paraId="05C00EBE" w14:textId="77777777" w:rsidR="00603B3B" w:rsidRPr="00313D4B" w:rsidRDefault="00603B3B" w:rsidP="001B464D">
            <w:pPr>
              <w:tabs>
                <w:tab w:val="left" w:pos="993"/>
              </w:tabs>
              <w:spacing w:line="240" w:lineRule="exact"/>
              <w:ind w:firstLine="0"/>
              <w:jc w:val="left"/>
              <w:rPr>
                <w:sz w:val="24"/>
                <w:szCs w:val="24"/>
                <w:shd w:val="clear" w:color="auto" w:fill="FFFFFF"/>
              </w:rPr>
            </w:pPr>
            <w:r w:rsidRPr="00313D4B">
              <w:rPr>
                <w:sz w:val="24"/>
                <w:szCs w:val="24"/>
                <w:shd w:val="clear" w:color="auto" w:fill="FFFFFF"/>
              </w:rPr>
              <w:t>1-3 лет</w:t>
            </w:r>
          </w:p>
        </w:tc>
        <w:tc>
          <w:tcPr>
            <w:tcW w:w="1409" w:type="dxa"/>
            <w:vAlign w:val="center"/>
          </w:tcPr>
          <w:p w14:paraId="34024068" w14:textId="77777777" w:rsidR="00603B3B" w:rsidRPr="00313D4B" w:rsidRDefault="00603B3B" w:rsidP="00BE0329">
            <w:pPr>
              <w:tabs>
                <w:tab w:val="left" w:pos="993"/>
              </w:tabs>
              <w:spacing w:line="240" w:lineRule="exact"/>
              <w:ind w:firstLine="0"/>
              <w:jc w:val="center"/>
              <w:rPr>
                <w:sz w:val="24"/>
                <w:szCs w:val="24"/>
                <w:shd w:val="clear" w:color="auto" w:fill="FFFFFF"/>
              </w:rPr>
            </w:pPr>
            <w:r>
              <w:rPr>
                <w:sz w:val="24"/>
                <w:szCs w:val="24"/>
                <w:shd w:val="clear" w:color="auto" w:fill="FFFFFF"/>
              </w:rPr>
              <w:t>15</w:t>
            </w:r>
          </w:p>
        </w:tc>
        <w:tc>
          <w:tcPr>
            <w:tcW w:w="992" w:type="dxa"/>
            <w:vAlign w:val="center"/>
          </w:tcPr>
          <w:p w14:paraId="556D94C9"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11,13</w:t>
            </w:r>
          </w:p>
        </w:tc>
        <w:tc>
          <w:tcPr>
            <w:tcW w:w="850" w:type="dxa"/>
            <w:vAlign w:val="center"/>
          </w:tcPr>
          <w:p w14:paraId="67F1CAC1"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-3,73</w:t>
            </w:r>
          </w:p>
        </w:tc>
        <w:tc>
          <w:tcPr>
            <w:tcW w:w="851" w:type="dxa"/>
            <w:vAlign w:val="center"/>
          </w:tcPr>
          <w:p w14:paraId="41FC4DA4"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9,13</w:t>
            </w:r>
          </w:p>
        </w:tc>
        <w:tc>
          <w:tcPr>
            <w:tcW w:w="850" w:type="dxa"/>
            <w:vAlign w:val="center"/>
          </w:tcPr>
          <w:p w14:paraId="073B6C44"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-3,20</w:t>
            </w:r>
          </w:p>
        </w:tc>
        <w:tc>
          <w:tcPr>
            <w:tcW w:w="851" w:type="dxa"/>
            <w:vAlign w:val="center"/>
          </w:tcPr>
          <w:p w14:paraId="0DB51E75"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9,13</w:t>
            </w:r>
          </w:p>
        </w:tc>
        <w:tc>
          <w:tcPr>
            <w:tcW w:w="850" w:type="dxa"/>
            <w:vAlign w:val="center"/>
          </w:tcPr>
          <w:p w14:paraId="785E395B"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-3,87</w:t>
            </w:r>
          </w:p>
        </w:tc>
        <w:tc>
          <w:tcPr>
            <w:tcW w:w="1242" w:type="dxa"/>
            <w:vAlign w:val="center"/>
          </w:tcPr>
          <w:p w14:paraId="51CB4381"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18,50</w:t>
            </w:r>
          </w:p>
        </w:tc>
      </w:tr>
      <w:tr w:rsidR="00603B3B" w:rsidRPr="00313D4B" w14:paraId="4B4ACDCE" w14:textId="77777777" w:rsidTr="001B464D">
        <w:trPr>
          <w:trHeight w:val="429"/>
        </w:trPr>
        <w:tc>
          <w:tcPr>
            <w:tcW w:w="1960" w:type="dxa"/>
            <w:vAlign w:val="center"/>
          </w:tcPr>
          <w:p w14:paraId="05787C83" w14:textId="77777777" w:rsidR="00603B3B" w:rsidRPr="00313D4B" w:rsidRDefault="00603B3B" w:rsidP="001B464D">
            <w:pPr>
              <w:tabs>
                <w:tab w:val="left" w:pos="993"/>
              </w:tabs>
              <w:spacing w:line="240" w:lineRule="exact"/>
              <w:ind w:firstLine="0"/>
              <w:jc w:val="left"/>
              <w:rPr>
                <w:sz w:val="24"/>
                <w:szCs w:val="24"/>
                <w:shd w:val="clear" w:color="auto" w:fill="FFFFFF"/>
              </w:rPr>
            </w:pPr>
            <w:r w:rsidRPr="00313D4B">
              <w:rPr>
                <w:sz w:val="24"/>
                <w:szCs w:val="24"/>
                <w:shd w:val="clear" w:color="auto" w:fill="FFFFFF"/>
              </w:rPr>
              <w:t>3-5 лет</w:t>
            </w:r>
          </w:p>
        </w:tc>
        <w:tc>
          <w:tcPr>
            <w:tcW w:w="1409" w:type="dxa"/>
            <w:vAlign w:val="center"/>
          </w:tcPr>
          <w:p w14:paraId="7A4D58AC" w14:textId="77777777" w:rsidR="00603B3B" w:rsidRPr="00313D4B" w:rsidRDefault="00603B3B" w:rsidP="00BE0329">
            <w:pPr>
              <w:tabs>
                <w:tab w:val="left" w:pos="993"/>
              </w:tabs>
              <w:spacing w:line="240" w:lineRule="exact"/>
              <w:ind w:firstLine="0"/>
              <w:jc w:val="center"/>
              <w:rPr>
                <w:sz w:val="24"/>
                <w:szCs w:val="24"/>
                <w:shd w:val="clear" w:color="auto" w:fill="FFFFFF"/>
              </w:rPr>
            </w:pPr>
            <w:r>
              <w:rPr>
                <w:sz w:val="24"/>
                <w:szCs w:val="24"/>
                <w:shd w:val="clear" w:color="auto" w:fill="FFFFFF"/>
              </w:rPr>
              <w:t>17</w:t>
            </w:r>
          </w:p>
        </w:tc>
        <w:tc>
          <w:tcPr>
            <w:tcW w:w="992" w:type="dxa"/>
            <w:vAlign w:val="center"/>
          </w:tcPr>
          <w:p w14:paraId="044FA956"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11,53</w:t>
            </w:r>
          </w:p>
        </w:tc>
        <w:tc>
          <w:tcPr>
            <w:tcW w:w="850" w:type="dxa"/>
            <w:vAlign w:val="center"/>
          </w:tcPr>
          <w:p w14:paraId="7F1FFC9D"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-3,94</w:t>
            </w:r>
          </w:p>
        </w:tc>
        <w:tc>
          <w:tcPr>
            <w:tcW w:w="851" w:type="dxa"/>
            <w:vAlign w:val="center"/>
          </w:tcPr>
          <w:p w14:paraId="092B11F8"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9,12</w:t>
            </w:r>
          </w:p>
        </w:tc>
        <w:tc>
          <w:tcPr>
            <w:tcW w:w="850" w:type="dxa"/>
            <w:vAlign w:val="center"/>
          </w:tcPr>
          <w:p w14:paraId="545CFF2E"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-3,53</w:t>
            </w:r>
          </w:p>
        </w:tc>
        <w:tc>
          <w:tcPr>
            <w:tcW w:w="851" w:type="dxa"/>
            <w:vAlign w:val="center"/>
          </w:tcPr>
          <w:p w14:paraId="0EB6685F"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9,35</w:t>
            </w:r>
          </w:p>
        </w:tc>
        <w:tc>
          <w:tcPr>
            <w:tcW w:w="850" w:type="dxa"/>
            <w:vAlign w:val="center"/>
          </w:tcPr>
          <w:p w14:paraId="06CEC421"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-4,24</w:t>
            </w:r>
          </w:p>
        </w:tc>
        <w:tc>
          <w:tcPr>
            <w:tcW w:w="1242" w:type="dxa"/>
            <w:vAlign w:val="center"/>
          </w:tcPr>
          <w:p w14:paraId="4546E1A2"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18,29</w:t>
            </w:r>
          </w:p>
        </w:tc>
      </w:tr>
      <w:tr w:rsidR="00603B3B" w:rsidRPr="00313D4B" w14:paraId="00598623" w14:textId="77777777" w:rsidTr="001B464D">
        <w:trPr>
          <w:trHeight w:val="449"/>
        </w:trPr>
        <w:tc>
          <w:tcPr>
            <w:tcW w:w="1960" w:type="dxa"/>
            <w:vAlign w:val="center"/>
          </w:tcPr>
          <w:p w14:paraId="0FC63C65" w14:textId="77777777" w:rsidR="00603B3B" w:rsidRPr="00313D4B" w:rsidRDefault="00603B3B" w:rsidP="001B464D">
            <w:pPr>
              <w:tabs>
                <w:tab w:val="left" w:pos="993"/>
              </w:tabs>
              <w:spacing w:line="240" w:lineRule="exact"/>
              <w:ind w:firstLine="0"/>
              <w:jc w:val="left"/>
              <w:rPr>
                <w:sz w:val="24"/>
                <w:szCs w:val="24"/>
                <w:shd w:val="clear" w:color="auto" w:fill="FFFFFF"/>
              </w:rPr>
            </w:pPr>
            <w:r w:rsidRPr="00313D4B">
              <w:rPr>
                <w:sz w:val="24"/>
                <w:szCs w:val="24"/>
                <w:shd w:val="clear" w:color="auto" w:fill="FFFFFF"/>
              </w:rPr>
              <w:t>5-10 лет</w:t>
            </w:r>
          </w:p>
        </w:tc>
        <w:tc>
          <w:tcPr>
            <w:tcW w:w="1409" w:type="dxa"/>
            <w:vAlign w:val="center"/>
          </w:tcPr>
          <w:p w14:paraId="43079907" w14:textId="77777777" w:rsidR="00603B3B" w:rsidRPr="00313D4B" w:rsidRDefault="00603B3B" w:rsidP="00BE0329">
            <w:pPr>
              <w:tabs>
                <w:tab w:val="left" w:pos="993"/>
              </w:tabs>
              <w:spacing w:line="240" w:lineRule="exact"/>
              <w:ind w:firstLine="0"/>
              <w:jc w:val="center"/>
              <w:rPr>
                <w:sz w:val="24"/>
                <w:szCs w:val="24"/>
                <w:shd w:val="clear" w:color="auto" w:fill="FFFFFF"/>
              </w:rPr>
            </w:pPr>
            <w:r>
              <w:rPr>
                <w:sz w:val="24"/>
                <w:szCs w:val="24"/>
                <w:shd w:val="clear" w:color="auto" w:fill="FFFFFF"/>
              </w:rPr>
              <w:t>27</w:t>
            </w:r>
          </w:p>
        </w:tc>
        <w:tc>
          <w:tcPr>
            <w:tcW w:w="992" w:type="dxa"/>
            <w:vAlign w:val="center"/>
          </w:tcPr>
          <w:p w14:paraId="15866D13"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10,70</w:t>
            </w:r>
          </w:p>
        </w:tc>
        <w:tc>
          <w:tcPr>
            <w:tcW w:w="850" w:type="dxa"/>
            <w:vAlign w:val="center"/>
          </w:tcPr>
          <w:p w14:paraId="611328F9"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-4,44</w:t>
            </w:r>
          </w:p>
        </w:tc>
        <w:tc>
          <w:tcPr>
            <w:tcW w:w="851" w:type="dxa"/>
            <w:vAlign w:val="center"/>
          </w:tcPr>
          <w:p w14:paraId="3717C5B4"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8,00</w:t>
            </w:r>
          </w:p>
        </w:tc>
        <w:tc>
          <w:tcPr>
            <w:tcW w:w="850" w:type="dxa"/>
            <w:vAlign w:val="center"/>
          </w:tcPr>
          <w:p w14:paraId="26085DCA"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-3,41</w:t>
            </w:r>
          </w:p>
        </w:tc>
        <w:tc>
          <w:tcPr>
            <w:tcW w:w="851" w:type="dxa"/>
            <w:vAlign w:val="center"/>
          </w:tcPr>
          <w:p w14:paraId="2A02C83B"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9,26</w:t>
            </w:r>
          </w:p>
        </w:tc>
        <w:tc>
          <w:tcPr>
            <w:tcW w:w="850" w:type="dxa"/>
            <w:vAlign w:val="center"/>
          </w:tcPr>
          <w:p w14:paraId="47C83B9A"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-4,15</w:t>
            </w:r>
          </w:p>
        </w:tc>
        <w:tc>
          <w:tcPr>
            <w:tcW w:w="1242" w:type="dxa"/>
            <w:vAlign w:val="center"/>
          </w:tcPr>
          <w:p w14:paraId="67A35750"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15,96</w:t>
            </w:r>
          </w:p>
        </w:tc>
      </w:tr>
      <w:tr w:rsidR="00603B3B" w:rsidRPr="00313D4B" w14:paraId="2CAA0C7B" w14:textId="77777777" w:rsidTr="001B464D">
        <w:trPr>
          <w:trHeight w:val="362"/>
        </w:trPr>
        <w:tc>
          <w:tcPr>
            <w:tcW w:w="1960" w:type="dxa"/>
            <w:vAlign w:val="center"/>
          </w:tcPr>
          <w:p w14:paraId="057B99AD" w14:textId="77777777" w:rsidR="00603B3B" w:rsidRPr="00313D4B" w:rsidRDefault="00603B3B" w:rsidP="001B464D">
            <w:pPr>
              <w:tabs>
                <w:tab w:val="left" w:pos="993"/>
              </w:tabs>
              <w:spacing w:line="240" w:lineRule="exact"/>
              <w:ind w:firstLine="0"/>
              <w:jc w:val="left"/>
              <w:rPr>
                <w:sz w:val="24"/>
                <w:szCs w:val="24"/>
                <w:shd w:val="clear" w:color="auto" w:fill="FFFFFF"/>
              </w:rPr>
            </w:pPr>
            <w:r w:rsidRPr="00313D4B">
              <w:rPr>
                <w:sz w:val="24"/>
                <w:szCs w:val="24"/>
                <w:shd w:val="clear" w:color="auto" w:fill="FFFFFF"/>
              </w:rPr>
              <w:t>10</w:t>
            </w:r>
            <w:r>
              <w:rPr>
                <w:sz w:val="24"/>
                <w:szCs w:val="24"/>
                <w:shd w:val="clear" w:color="auto" w:fill="FFFFFF"/>
              </w:rPr>
              <w:t xml:space="preserve">-15 </w:t>
            </w:r>
            <w:r w:rsidRPr="00313D4B">
              <w:rPr>
                <w:sz w:val="24"/>
                <w:szCs w:val="24"/>
                <w:shd w:val="clear" w:color="auto" w:fill="FFFFFF"/>
              </w:rPr>
              <w:t>лет</w:t>
            </w:r>
          </w:p>
        </w:tc>
        <w:tc>
          <w:tcPr>
            <w:tcW w:w="1409" w:type="dxa"/>
            <w:vAlign w:val="center"/>
          </w:tcPr>
          <w:p w14:paraId="71C334B9" w14:textId="77777777" w:rsidR="00603B3B" w:rsidRPr="00313D4B" w:rsidRDefault="00603B3B" w:rsidP="00BE0329">
            <w:pPr>
              <w:tabs>
                <w:tab w:val="left" w:pos="993"/>
              </w:tabs>
              <w:spacing w:line="240" w:lineRule="exact"/>
              <w:ind w:firstLine="0"/>
              <w:jc w:val="center"/>
              <w:rPr>
                <w:sz w:val="24"/>
                <w:szCs w:val="24"/>
                <w:shd w:val="clear" w:color="auto" w:fill="FFFFFF"/>
              </w:rPr>
            </w:pPr>
            <w:r>
              <w:rPr>
                <w:sz w:val="24"/>
                <w:szCs w:val="24"/>
                <w:shd w:val="clear" w:color="auto" w:fill="FFFFFF"/>
              </w:rPr>
              <w:t>29</w:t>
            </w:r>
          </w:p>
        </w:tc>
        <w:tc>
          <w:tcPr>
            <w:tcW w:w="992" w:type="dxa"/>
            <w:vAlign w:val="center"/>
          </w:tcPr>
          <w:p w14:paraId="68CA923B"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10,76</w:t>
            </w:r>
          </w:p>
        </w:tc>
        <w:tc>
          <w:tcPr>
            <w:tcW w:w="850" w:type="dxa"/>
            <w:vAlign w:val="center"/>
          </w:tcPr>
          <w:p w14:paraId="3E58C038"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-4,14</w:t>
            </w:r>
          </w:p>
        </w:tc>
        <w:tc>
          <w:tcPr>
            <w:tcW w:w="851" w:type="dxa"/>
            <w:vAlign w:val="center"/>
          </w:tcPr>
          <w:p w14:paraId="6DD2F590"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8,28</w:t>
            </w:r>
          </w:p>
        </w:tc>
        <w:tc>
          <w:tcPr>
            <w:tcW w:w="850" w:type="dxa"/>
            <w:vAlign w:val="center"/>
          </w:tcPr>
          <w:p w14:paraId="5123919E"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-3,93</w:t>
            </w:r>
          </w:p>
        </w:tc>
        <w:tc>
          <w:tcPr>
            <w:tcW w:w="851" w:type="dxa"/>
            <w:vAlign w:val="center"/>
          </w:tcPr>
          <w:p w14:paraId="5C96416C"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9,79</w:t>
            </w:r>
          </w:p>
        </w:tc>
        <w:tc>
          <w:tcPr>
            <w:tcW w:w="850" w:type="dxa"/>
            <w:vAlign w:val="center"/>
          </w:tcPr>
          <w:p w14:paraId="0B58C313"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-4,17</w:t>
            </w:r>
          </w:p>
        </w:tc>
        <w:tc>
          <w:tcPr>
            <w:tcW w:w="1242" w:type="dxa"/>
            <w:vAlign w:val="center"/>
          </w:tcPr>
          <w:p w14:paraId="67406686"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16,59</w:t>
            </w:r>
          </w:p>
        </w:tc>
      </w:tr>
      <w:tr w:rsidR="00603B3B" w:rsidRPr="00313D4B" w14:paraId="28BF2AB2" w14:textId="77777777" w:rsidTr="001B464D">
        <w:trPr>
          <w:trHeight w:val="362"/>
        </w:trPr>
        <w:tc>
          <w:tcPr>
            <w:tcW w:w="1960" w:type="dxa"/>
            <w:vAlign w:val="center"/>
          </w:tcPr>
          <w:p w14:paraId="12AD9072" w14:textId="77777777" w:rsidR="00603B3B" w:rsidRPr="00313D4B" w:rsidRDefault="00603B3B" w:rsidP="001B464D">
            <w:pPr>
              <w:tabs>
                <w:tab w:val="left" w:pos="993"/>
              </w:tabs>
              <w:spacing w:line="240" w:lineRule="exact"/>
              <w:ind w:firstLine="0"/>
              <w:jc w:val="left"/>
              <w:rPr>
                <w:sz w:val="24"/>
                <w:szCs w:val="24"/>
                <w:shd w:val="clear" w:color="auto" w:fill="FFFFFF"/>
              </w:rPr>
            </w:pPr>
            <w:r>
              <w:rPr>
                <w:sz w:val="24"/>
                <w:szCs w:val="24"/>
                <w:shd w:val="clear" w:color="auto" w:fill="FFFFFF"/>
              </w:rPr>
              <w:t>Свыше 15 лет</w:t>
            </w:r>
          </w:p>
        </w:tc>
        <w:tc>
          <w:tcPr>
            <w:tcW w:w="1409" w:type="dxa"/>
            <w:vAlign w:val="center"/>
          </w:tcPr>
          <w:p w14:paraId="278B1D03" w14:textId="77777777" w:rsidR="00603B3B" w:rsidRDefault="00603B3B" w:rsidP="00BE0329">
            <w:pPr>
              <w:tabs>
                <w:tab w:val="left" w:pos="993"/>
              </w:tabs>
              <w:spacing w:line="240" w:lineRule="exact"/>
              <w:ind w:firstLine="0"/>
              <w:jc w:val="center"/>
              <w:rPr>
                <w:sz w:val="24"/>
                <w:szCs w:val="24"/>
                <w:shd w:val="clear" w:color="auto" w:fill="FFFFFF"/>
              </w:rPr>
            </w:pPr>
            <w:r>
              <w:rPr>
                <w:sz w:val="24"/>
                <w:szCs w:val="24"/>
                <w:shd w:val="clear" w:color="auto" w:fill="FFFFFF"/>
              </w:rPr>
              <w:t>30</w:t>
            </w:r>
          </w:p>
        </w:tc>
        <w:tc>
          <w:tcPr>
            <w:tcW w:w="992" w:type="dxa"/>
            <w:vAlign w:val="center"/>
          </w:tcPr>
          <w:p w14:paraId="1EE4CD64"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11,27</w:t>
            </w:r>
          </w:p>
        </w:tc>
        <w:tc>
          <w:tcPr>
            <w:tcW w:w="850" w:type="dxa"/>
            <w:vAlign w:val="center"/>
          </w:tcPr>
          <w:p w14:paraId="4AA82BE0"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-3,53</w:t>
            </w:r>
          </w:p>
        </w:tc>
        <w:tc>
          <w:tcPr>
            <w:tcW w:w="851" w:type="dxa"/>
            <w:vAlign w:val="center"/>
          </w:tcPr>
          <w:p w14:paraId="30A81335"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8,77</w:t>
            </w:r>
          </w:p>
        </w:tc>
        <w:tc>
          <w:tcPr>
            <w:tcW w:w="850" w:type="dxa"/>
            <w:vAlign w:val="center"/>
          </w:tcPr>
          <w:p w14:paraId="3AF5A222"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-3,23</w:t>
            </w:r>
          </w:p>
        </w:tc>
        <w:tc>
          <w:tcPr>
            <w:tcW w:w="851" w:type="dxa"/>
            <w:vAlign w:val="center"/>
          </w:tcPr>
          <w:p w14:paraId="7C59CFEF"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10,30</w:t>
            </w:r>
          </w:p>
        </w:tc>
        <w:tc>
          <w:tcPr>
            <w:tcW w:w="850" w:type="dxa"/>
            <w:vAlign w:val="center"/>
          </w:tcPr>
          <w:p w14:paraId="1C8AFF02"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-3,67</w:t>
            </w:r>
          </w:p>
        </w:tc>
        <w:tc>
          <w:tcPr>
            <w:tcW w:w="1242" w:type="dxa"/>
            <w:vAlign w:val="center"/>
          </w:tcPr>
          <w:p w14:paraId="1B65BAE2"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19,90</w:t>
            </w:r>
          </w:p>
        </w:tc>
      </w:tr>
      <w:tr w:rsidR="00603B3B" w:rsidRPr="00313D4B" w14:paraId="0A88EBF1" w14:textId="77777777" w:rsidTr="001B464D">
        <w:trPr>
          <w:trHeight w:val="343"/>
        </w:trPr>
        <w:tc>
          <w:tcPr>
            <w:tcW w:w="1960" w:type="dxa"/>
            <w:vAlign w:val="center"/>
          </w:tcPr>
          <w:p w14:paraId="48D5CA27" w14:textId="77777777" w:rsidR="00603B3B" w:rsidRPr="00313D4B" w:rsidRDefault="00603B3B" w:rsidP="001B464D">
            <w:pPr>
              <w:tabs>
                <w:tab w:val="left" w:pos="993"/>
              </w:tabs>
              <w:spacing w:line="240" w:lineRule="exact"/>
              <w:ind w:firstLine="0"/>
              <w:jc w:val="left"/>
              <w:rPr>
                <w:sz w:val="24"/>
                <w:szCs w:val="24"/>
                <w:shd w:val="clear" w:color="auto" w:fill="FFFFFF"/>
              </w:rPr>
            </w:pPr>
            <w:r w:rsidRPr="00313D4B">
              <w:rPr>
                <w:sz w:val="24"/>
                <w:szCs w:val="24"/>
                <w:shd w:val="clear" w:color="auto" w:fill="FFFFFF"/>
              </w:rPr>
              <w:t>Не указали стаж</w:t>
            </w:r>
          </w:p>
        </w:tc>
        <w:tc>
          <w:tcPr>
            <w:tcW w:w="1409" w:type="dxa"/>
            <w:vAlign w:val="center"/>
          </w:tcPr>
          <w:p w14:paraId="4CB90BB1" w14:textId="77777777" w:rsidR="00603B3B" w:rsidRPr="00313D4B" w:rsidRDefault="00603B3B" w:rsidP="00BE0329">
            <w:pPr>
              <w:tabs>
                <w:tab w:val="left" w:pos="993"/>
              </w:tabs>
              <w:spacing w:line="240" w:lineRule="exact"/>
              <w:ind w:firstLine="0"/>
              <w:jc w:val="center"/>
              <w:rPr>
                <w:sz w:val="24"/>
                <w:szCs w:val="24"/>
                <w:shd w:val="clear" w:color="auto" w:fill="FFFFFF"/>
              </w:rPr>
            </w:pPr>
            <w:r>
              <w:rPr>
                <w:sz w:val="24"/>
                <w:szCs w:val="24"/>
                <w:shd w:val="clear" w:color="auto" w:fill="FFFFFF"/>
              </w:rPr>
              <w:t>0</w:t>
            </w:r>
          </w:p>
        </w:tc>
        <w:tc>
          <w:tcPr>
            <w:tcW w:w="992" w:type="dxa"/>
            <w:vAlign w:val="center"/>
          </w:tcPr>
          <w:p w14:paraId="720250C0"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0</w:t>
            </w:r>
          </w:p>
        </w:tc>
        <w:tc>
          <w:tcPr>
            <w:tcW w:w="850" w:type="dxa"/>
            <w:vAlign w:val="center"/>
          </w:tcPr>
          <w:p w14:paraId="5DE0D294"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0</w:t>
            </w:r>
          </w:p>
        </w:tc>
        <w:tc>
          <w:tcPr>
            <w:tcW w:w="851" w:type="dxa"/>
            <w:vAlign w:val="center"/>
          </w:tcPr>
          <w:p w14:paraId="14FB6949"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0</w:t>
            </w:r>
          </w:p>
        </w:tc>
        <w:tc>
          <w:tcPr>
            <w:tcW w:w="850" w:type="dxa"/>
            <w:vAlign w:val="center"/>
          </w:tcPr>
          <w:p w14:paraId="0C02D01E"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0</w:t>
            </w:r>
          </w:p>
        </w:tc>
        <w:tc>
          <w:tcPr>
            <w:tcW w:w="851" w:type="dxa"/>
            <w:vAlign w:val="center"/>
          </w:tcPr>
          <w:p w14:paraId="62F6C405"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0</w:t>
            </w:r>
          </w:p>
        </w:tc>
        <w:tc>
          <w:tcPr>
            <w:tcW w:w="850" w:type="dxa"/>
            <w:vAlign w:val="center"/>
          </w:tcPr>
          <w:p w14:paraId="2FCAEBB4"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0</w:t>
            </w:r>
          </w:p>
        </w:tc>
        <w:tc>
          <w:tcPr>
            <w:tcW w:w="1242" w:type="dxa"/>
            <w:vAlign w:val="center"/>
          </w:tcPr>
          <w:p w14:paraId="16C123D9" w14:textId="77777777" w:rsidR="00603B3B" w:rsidRPr="00313D4B" w:rsidRDefault="00603B3B" w:rsidP="004867D6">
            <w:pPr>
              <w:tabs>
                <w:tab w:val="left" w:pos="993"/>
              </w:tabs>
              <w:spacing w:line="240" w:lineRule="exact"/>
              <w:ind w:firstLine="0"/>
              <w:jc w:val="center"/>
              <w:rPr>
                <w:sz w:val="24"/>
                <w:szCs w:val="24"/>
                <w:shd w:val="clear" w:color="auto" w:fill="FFFFFF"/>
              </w:rPr>
            </w:pPr>
            <w:r>
              <w:rPr>
                <w:sz w:val="24"/>
                <w:szCs w:val="24"/>
                <w:shd w:val="clear" w:color="auto" w:fill="FFFFFF"/>
              </w:rPr>
              <w:t>0</w:t>
            </w:r>
          </w:p>
        </w:tc>
      </w:tr>
    </w:tbl>
    <w:p w14:paraId="41D02131" w14:textId="77777777" w:rsidR="00603B3B" w:rsidRPr="00BE2315" w:rsidRDefault="00942EC2" w:rsidP="008E746A">
      <w:pPr>
        <w:pStyle w:val="25"/>
        <w:shd w:val="clear" w:color="auto" w:fill="auto"/>
        <w:spacing w:before="120" w:line="240" w:lineRule="auto"/>
        <w:rPr>
          <w:rStyle w:val="211pt"/>
          <w:b/>
          <w:sz w:val="24"/>
          <w:szCs w:val="24"/>
        </w:rPr>
      </w:pPr>
      <w:r>
        <w:rPr>
          <w:bCs/>
          <w:color w:val="000000"/>
          <w:sz w:val="24"/>
          <w:szCs w:val="24"/>
        </w:rPr>
        <w:t>*</w:t>
      </w:r>
      <w:r w:rsidR="00603B3B" w:rsidRPr="00081569">
        <w:rPr>
          <w:bCs/>
          <w:color w:val="000000"/>
          <w:sz w:val="20"/>
          <w:szCs w:val="20"/>
        </w:rPr>
        <w:t>Максимально возможное значение приверженности работника равняется 39. Соответственно полученное общее значение сравнивается (сопоставляется) с индексом 39.</w:t>
      </w:r>
      <w:r w:rsidR="00603B3B" w:rsidRPr="00663DA5">
        <w:rPr>
          <w:bCs/>
          <w:color w:val="000000"/>
          <w:sz w:val="24"/>
          <w:szCs w:val="24"/>
        </w:rPr>
        <w:t xml:space="preserve"> </w:t>
      </w:r>
      <w:r w:rsidR="00603B3B">
        <w:rPr>
          <w:bCs/>
          <w:color w:val="000000"/>
          <w:sz w:val="24"/>
          <w:szCs w:val="24"/>
        </w:rPr>
        <w:t xml:space="preserve"> </w:t>
      </w:r>
    </w:p>
    <w:p w14:paraId="689627D2" w14:textId="77777777" w:rsidR="00603B3B" w:rsidRPr="00E109F2" w:rsidRDefault="00603B3B" w:rsidP="00E109F2">
      <w:pPr>
        <w:pStyle w:val="25"/>
        <w:shd w:val="clear" w:color="auto" w:fill="auto"/>
        <w:spacing w:before="0" w:line="240" w:lineRule="auto"/>
        <w:jc w:val="center"/>
        <w:rPr>
          <w:b/>
          <w:sz w:val="24"/>
          <w:szCs w:val="24"/>
        </w:rPr>
      </w:pPr>
      <w:r>
        <w:br w:type="page"/>
      </w:r>
      <w:r w:rsidRPr="00E109F2">
        <w:rPr>
          <w:b/>
          <w:sz w:val="24"/>
          <w:szCs w:val="24"/>
        </w:rPr>
        <w:t>Пример графического изображения полученных результатов анкетирования</w:t>
      </w:r>
    </w:p>
    <w:p w14:paraId="63828704" w14:textId="77777777" w:rsidR="00942EC2" w:rsidRPr="00683E27" w:rsidRDefault="00942EC2" w:rsidP="00942EC2">
      <w:pPr>
        <w:pStyle w:val="25"/>
        <w:shd w:val="clear" w:color="auto" w:fill="auto"/>
        <w:spacing w:before="0" w:line="240" w:lineRule="auto"/>
        <w:rPr>
          <w:sz w:val="24"/>
          <w:szCs w:val="24"/>
        </w:rPr>
      </w:pPr>
    </w:p>
    <w:p w14:paraId="21829B97" w14:textId="77777777" w:rsidR="00603B3B" w:rsidRDefault="00603B3B" w:rsidP="00942EC2">
      <w:pPr>
        <w:pStyle w:val="25"/>
        <w:shd w:val="clear" w:color="auto" w:fill="auto"/>
        <w:spacing w:before="0" w:line="240" w:lineRule="auto"/>
      </w:pPr>
      <w:r>
        <w:rPr>
          <w:noProof/>
          <w:lang w:eastAsia="ru-RU"/>
        </w:rPr>
        <w:drawing>
          <wp:inline distT="0" distB="0" distL="0" distR="0" wp14:anchorId="59D48557" wp14:editId="490C4C6C">
            <wp:extent cx="6067926" cy="3905956"/>
            <wp:effectExtent l="0" t="0" r="9525" b="0"/>
            <wp:docPr id="5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1" cstate="print"/>
                    <a:srcRect/>
                    <a:stretch>
                      <a:fillRect/>
                    </a:stretch>
                  </pic:blipFill>
                  <pic:spPr bwMode="auto">
                    <a:xfrm>
                      <a:off x="0" y="0"/>
                      <a:ext cx="6082144" cy="3915108"/>
                    </a:xfrm>
                    <a:prstGeom prst="rect">
                      <a:avLst/>
                    </a:prstGeom>
                    <a:noFill/>
                    <a:ln w="9525">
                      <a:noFill/>
                      <a:miter lim="800000"/>
                      <a:headEnd/>
                      <a:tailEnd/>
                    </a:ln>
                  </pic:spPr>
                </pic:pic>
              </a:graphicData>
            </a:graphic>
          </wp:inline>
        </w:drawing>
      </w:r>
    </w:p>
    <w:p w14:paraId="2A97C25A" w14:textId="77777777" w:rsidR="00603B3B" w:rsidRPr="00942EC2" w:rsidRDefault="00603B3B" w:rsidP="00942EC2">
      <w:pPr>
        <w:pStyle w:val="25"/>
        <w:shd w:val="clear" w:color="auto" w:fill="auto"/>
        <w:spacing w:before="0" w:line="240" w:lineRule="auto"/>
        <w:jc w:val="center"/>
        <w:rPr>
          <w:b/>
        </w:rPr>
      </w:pPr>
      <w:r w:rsidRPr="00942EC2">
        <w:rPr>
          <w:b/>
          <w:sz w:val="24"/>
          <w:szCs w:val="24"/>
        </w:rPr>
        <w:t>Рисунок Б</w:t>
      </w:r>
      <w:r w:rsidR="00942EC2">
        <w:rPr>
          <w:b/>
          <w:sz w:val="24"/>
          <w:szCs w:val="24"/>
        </w:rPr>
        <w:t>.</w:t>
      </w:r>
      <w:r w:rsidRPr="00942EC2">
        <w:rPr>
          <w:b/>
          <w:sz w:val="24"/>
          <w:szCs w:val="24"/>
        </w:rPr>
        <w:t>1 – Организационная приверженность работников</w:t>
      </w:r>
    </w:p>
    <w:p w14:paraId="1B07D003" w14:textId="77777777" w:rsidR="00603B3B" w:rsidRPr="00B67502" w:rsidRDefault="00603B3B" w:rsidP="00942EC2">
      <w:pPr>
        <w:pStyle w:val="25"/>
        <w:shd w:val="clear" w:color="auto" w:fill="auto"/>
        <w:spacing w:before="0" w:line="240" w:lineRule="auto"/>
        <w:ind w:firstLine="709"/>
        <w:rPr>
          <w:sz w:val="12"/>
          <w:szCs w:val="12"/>
        </w:rPr>
      </w:pPr>
    </w:p>
    <w:p w14:paraId="15C3CA59" w14:textId="77777777" w:rsidR="00603B3B" w:rsidRPr="00DB6C94" w:rsidRDefault="00603B3B" w:rsidP="00DB6C94">
      <w:pPr>
        <w:pStyle w:val="25"/>
        <w:shd w:val="clear" w:color="auto" w:fill="auto"/>
        <w:spacing w:before="0" w:line="240" w:lineRule="auto"/>
        <w:ind w:firstLine="709"/>
        <w:rPr>
          <w:sz w:val="24"/>
          <w:szCs w:val="24"/>
        </w:rPr>
      </w:pPr>
      <w:r w:rsidRPr="00444337">
        <w:rPr>
          <w:sz w:val="24"/>
          <w:szCs w:val="24"/>
        </w:rPr>
        <w:t>Вывод.</w:t>
      </w:r>
      <w:r>
        <w:rPr>
          <w:bCs/>
          <w:sz w:val="24"/>
          <w:szCs w:val="24"/>
        </w:rPr>
        <w:t xml:space="preserve"> </w:t>
      </w:r>
      <w:r w:rsidRPr="00582D67">
        <w:rPr>
          <w:bCs/>
          <w:sz w:val="24"/>
          <w:szCs w:val="24"/>
        </w:rPr>
        <w:t xml:space="preserve">Результаты исследования показали, что </w:t>
      </w:r>
      <w:r>
        <w:rPr>
          <w:bCs/>
          <w:sz w:val="24"/>
          <w:szCs w:val="24"/>
        </w:rPr>
        <w:t xml:space="preserve">наибольший уровень организационной приверженности в целом и корпоративной идентичности в частности у респондентов со стажем работы свыше 15 лет и до года, наименьший </w:t>
      </w:r>
      <w:r w:rsidRPr="00663DA5">
        <w:rPr>
          <w:sz w:val="24"/>
          <w:szCs w:val="24"/>
        </w:rPr>
        <w:t>–</w:t>
      </w:r>
      <w:r>
        <w:rPr>
          <w:sz w:val="24"/>
          <w:szCs w:val="24"/>
        </w:rPr>
        <w:t xml:space="preserve"> со стажем работы от 5 до 10 лет. Наиболее лояльны к организации респонденты со стажем до 1 года, наименее (почти в 2 раза уровень ниже) у респондентов со стажем 10-15 лет. Самый высокий уровень вовлеченности в работу демонстрируют респонденты со стажем работы свыше 15 лет, самый низкий показатель вовлеченности, почти в 2,5 раза ниже, </w:t>
      </w:r>
      <w:r w:rsidRPr="00663DA5">
        <w:rPr>
          <w:sz w:val="24"/>
          <w:szCs w:val="24"/>
        </w:rPr>
        <w:t>–</w:t>
      </w:r>
      <w:r>
        <w:rPr>
          <w:sz w:val="24"/>
          <w:szCs w:val="24"/>
        </w:rPr>
        <w:t xml:space="preserve"> </w:t>
      </w:r>
      <w:r w:rsidR="00081569">
        <w:rPr>
          <w:sz w:val="24"/>
          <w:szCs w:val="24"/>
        </w:rPr>
        <w:br/>
      </w:r>
      <w:r>
        <w:rPr>
          <w:sz w:val="24"/>
          <w:szCs w:val="24"/>
        </w:rPr>
        <w:t>у респондентов со стажем работы до года.</w:t>
      </w:r>
    </w:p>
    <w:p w14:paraId="13368835" w14:textId="77777777" w:rsidR="00603B3B" w:rsidRPr="00DB6C94" w:rsidRDefault="00603B3B" w:rsidP="00DB6C94">
      <w:pPr>
        <w:pStyle w:val="25"/>
        <w:shd w:val="clear" w:color="auto" w:fill="auto"/>
        <w:spacing w:before="0" w:line="240" w:lineRule="auto"/>
        <w:ind w:firstLine="709"/>
        <w:rPr>
          <w:sz w:val="24"/>
          <w:szCs w:val="24"/>
        </w:rPr>
      </w:pPr>
      <w:r>
        <w:rPr>
          <w:sz w:val="24"/>
          <w:szCs w:val="24"/>
        </w:rPr>
        <w:t xml:space="preserve">Данные результаты позволяют определять конкретные направления идеологической </w:t>
      </w:r>
      <w:r w:rsidRPr="00604BF3">
        <w:rPr>
          <w:spacing w:val="-8"/>
          <w:sz w:val="24"/>
          <w:szCs w:val="24"/>
        </w:rPr>
        <w:t>и кадровой работы с разными категориями работников, в том числе в зависимости от их стажа.</w:t>
      </w:r>
    </w:p>
    <w:p w14:paraId="2E1424DC" w14:textId="77777777" w:rsidR="00603B3B" w:rsidRPr="00663DA5" w:rsidRDefault="00603B3B" w:rsidP="00DB6C94">
      <w:pPr>
        <w:pStyle w:val="25"/>
        <w:shd w:val="clear" w:color="auto" w:fill="auto"/>
        <w:spacing w:before="120" w:line="240" w:lineRule="auto"/>
        <w:ind w:firstLine="709"/>
        <w:rPr>
          <w:b/>
          <w:sz w:val="24"/>
          <w:szCs w:val="24"/>
        </w:rPr>
      </w:pPr>
      <w:r w:rsidRPr="001D0C16">
        <w:rPr>
          <w:b/>
          <w:sz w:val="24"/>
          <w:szCs w:val="24"/>
        </w:rPr>
        <w:t>2.</w:t>
      </w:r>
      <w:r w:rsidR="00EC0877">
        <w:rPr>
          <w:sz w:val="24"/>
          <w:szCs w:val="24"/>
        </w:rPr>
        <w:t> </w:t>
      </w:r>
      <w:r w:rsidRPr="00EC0877">
        <w:rPr>
          <w:b/>
          <w:sz w:val="24"/>
          <w:szCs w:val="24"/>
        </w:rPr>
        <w:t>Второй способ (детальный) обработки результатов анкетирования</w:t>
      </w:r>
      <w:r w:rsidRPr="00663DA5">
        <w:rPr>
          <w:sz w:val="24"/>
          <w:szCs w:val="24"/>
        </w:rPr>
        <w:t xml:space="preserve"> подразумевает проведение многофакторного анализа, расчета показателей и получение качественной оценки уровня организационной приверженности (далее – приверженности).</w:t>
      </w:r>
    </w:p>
    <w:p w14:paraId="55D6C9F6" w14:textId="77777777" w:rsidR="00603B3B" w:rsidRPr="00663DA5" w:rsidRDefault="00603B3B" w:rsidP="00DB6C94">
      <w:pPr>
        <w:tabs>
          <w:tab w:val="left" w:pos="993"/>
        </w:tabs>
        <w:spacing w:line="240" w:lineRule="auto"/>
        <w:rPr>
          <w:i/>
          <w:sz w:val="24"/>
          <w:szCs w:val="24"/>
        </w:rPr>
      </w:pPr>
      <w:r w:rsidRPr="00663DA5">
        <w:rPr>
          <w:i/>
          <w:sz w:val="24"/>
          <w:szCs w:val="24"/>
        </w:rPr>
        <w:t>Обработка результатов анкетирования предполагает:</w:t>
      </w:r>
    </w:p>
    <w:p w14:paraId="2C0ECB7E" w14:textId="77777777" w:rsidR="00603B3B" w:rsidRPr="00663DA5" w:rsidRDefault="00603B3B" w:rsidP="00DB6C94">
      <w:pPr>
        <w:tabs>
          <w:tab w:val="left" w:pos="993"/>
        </w:tabs>
        <w:spacing w:line="240" w:lineRule="auto"/>
        <w:rPr>
          <w:sz w:val="24"/>
          <w:szCs w:val="24"/>
        </w:rPr>
      </w:pPr>
      <w:r w:rsidRPr="00663DA5">
        <w:rPr>
          <w:sz w:val="24"/>
          <w:szCs w:val="24"/>
        </w:rPr>
        <w:t>группировку ответов по шкале оценки степени приверженности;</w:t>
      </w:r>
    </w:p>
    <w:p w14:paraId="4EA1748B" w14:textId="77777777" w:rsidR="00603B3B" w:rsidRPr="00663DA5" w:rsidRDefault="00603B3B" w:rsidP="00DB6C94">
      <w:pPr>
        <w:pStyle w:val="25"/>
        <w:shd w:val="clear" w:color="auto" w:fill="auto"/>
        <w:spacing w:before="0" w:line="240" w:lineRule="auto"/>
        <w:ind w:firstLine="709"/>
        <w:rPr>
          <w:b/>
          <w:color w:val="000000"/>
          <w:sz w:val="24"/>
          <w:szCs w:val="24"/>
        </w:rPr>
      </w:pPr>
      <w:r w:rsidRPr="00663DA5">
        <w:rPr>
          <w:sz w:val="24"/>
          <w:szCs w:val="24"/>
        </w:rPr>
        <w:t xml:space="preserve">расчет показателей приверженности (индекса приверженности </w:t>
      </w:r>
      <w:r w:rsidRPr="00663DA5">
        <w:rPr>
          <w:color w:val="000000"/>
          <w:sz w:val="24"/>
          <w:szCs w:val="24"/>
        </w:rPr>
        <w:t>i-ого работника и его максимально возможного значения; суммарного индекса приверженности и его</w:t>
      </w:r>
      <w:r w:rsidRPr="00663DA5">
        <w:rPr>
          <w:sz w:val="24"/>
          <w:szCs w:val="24"/>
        </w:rPr>
        <w:t xml:space="preserve"> максимально </w:t>
      </w:r>
      <w:r w:rsidRPr="00663DA5">
        <w:rPr>
          <w:color w:val="000000"/>
          <w:sz w:val="24"/>
          <w:szCs w:val="24"/>
        </w:rPr>
        <w:t>возможной величины; коэффициента приверженности коллектива;</w:t>
      </w:r>
    </w:p>
    <w:p w14:paraId="2300D52F" w14:textId="77777777" w:rsidR="00603B3B" w:rsidRPr="00663DA5" w:rsidRDefault="00EC0877" w:rsidP="00DB6C94">
      <w:pPr>
        <w:tabs>
          <w:tab w:val="left" w:pos="993"/>
        </w:tabs>
        <w:spacing w:line="240" w:lineRule="auto"/>
        <w:rPr>
          <w:sz w:val="24"/>
          <w:szCs w:val="24"/>
        </w:rPr>
      </w:pPr>
      <w:r>
        <w:rPr>
          <w:sz w:val="24"/>
          <w:szCs w:val="24"/>
        </w:rPr>
        <w:t>оценку</w:t>
      </w:r>
      <w:r w:rsidR="00603B3B" w:rsidRPr="00663DA5">
        <w:rPr>
          <w:sz w:val="24"/>
          <w:szCs w:val="24"/>
        </w:rPr>
        <w:t xml:space="preserve"> степени приверженности по соответствующей шкале;</w:t>
      </w:r>
    </w:p>
    <w:p w14:paraId="71FF39FF" w14:textId="77777777" w:rsidR="00603B3B" w:rsidRPr="00663DA5" w:rsidRDefault="00603B3B" w:rsidP="00DB6C94">
      <w:pPr>
        <w:tabs>
          <w:tab w:val="left" w:pos="993"/>
        </w:tabs>
        <w:spacing w:line="240" w:lineRule="auto"/>
        <w:rPr>
          <w:sz w:val="24"/>
          <w:szCs w:val="24"/>
        </w:rPr>
      </w:pPr>
      <w:r w:rsidRPr="00663DA5">
        <w:rPr>
          <w:sz w:val="24"/>
          <w:szCs w:val="24"/>
        </w:rPr>
        <w:t xml:space="preserve">определение уровня приверженности;  </w:t>
      </w:r>
    </w:p>
    <w:p w14:paraId="6760E83E" w14:textId="77777777" w:rsidR="00603B3B" w:rsidRPr="00663DA5" w:rsidRDefault="00603B3B" w:rsidP="00DB6C94">
      <w:pPr>
        <w:tabs>
          <w:tab w:val="left" w:pos="993"/>
        </w:tabs>
        <w:spacing w:line="240" w:lineRule="auto"/>
        <w:rPr>
          <w:sz w:val="24"/>
          <w:szCs w:val="24"/>
        </w:rPr>
      </w:pPr>
      <w:r w:rsidRPr="00663DA5">
        <w:rPr>
          <w:sz w:val="24"/>
          <w:szCs w:val="24"/>
        </w:rPr>
        <w:t>анализ оценок по каждому (отдельному) вопросу;</w:t>
      </w:r>
    </w:p>
    <w:p w14:paraId="0BBA6F10" w14:textId="77777777" w:rsidR="00603B3B" w:rsidRPr="00663DA5" w:rsidRDefault="00603B3B" w:rsidP="00DB6C94">
      <w:pPr>
        <w:widowControl w:val="0"/>
        <w:spacing w:line="240" w:lineRule="auto"/>
        <w:rPr>
          <w:sz w:val="24"/>
          <w:szCs w:val="24"/>
          <w:shd w:val="clear" w:color="auto" w:fill="FFFFFF"/>
        </w:rPr>
      </w:pPr>
      <w:r w:rsidRPr="00663DA5">
        <w:rPr>
          <w:sz w:val="24"/>
          <w:szCs w:val="24"/>
          <w:shd w:val="clear" w:color="auto" w:fill="FFFFFF"/>
        </w:rPr>
        <w:t xml:space="preserve">выделение наибольшего суммарного значения отрицательных ответов; </w:t>
      </w:r>
    </w:p>
    <w:p w14:paraId="0A4378CE" w14:textId="77777777" w:rsidR="00603B3B" w:rsidRPr="00663DA5" w:rsidRDefault="00603B3B" w:rsidP="00DB6C94">
      <w:pPr>
        <w:widowControl w:val="0"/>
        <w:spacing w:line="240" w:lineRule="auto"/>
        <w:rPr>
          <w:color w:val="000000"/>
          <w:sz w:val="24"/>
          <w:szCs w:val="24"/>
        </w:rPr>
      </w:pPr>
      <w:r w:rsidRPr="00663DA5">
        <w:rPr>
          <w:sz w:val="24"/>
          <w:szCs w:val="24"/>
          <w:shd w:val="clear" w:color="auto" w:fill="FFFFFF"/>
        </w:rPr>
        <w:t>выделение минимального и максимального значения положительных ответов;</w:t>
      </w:r>
    </w:p>
    <w:p w14:paraId="597E2EF5" w14:textId="77777777" w:rsidR="00603B3B" w:rsidRPr="00663DA5" w:rsidRDefault="00603B3B" w:rsidP="00DB6C94">
      <w:pPr>
        <w:tabs>
          <w:tab w:val="left" w:pos="993"/>
        </w:tabs>
        <w:spacing w:line="240" w:lineRule="auto"/>
        <w:rPr>
          <w:sz w:val="24"/>
          <w:szCs w:val="24"/>
        </w:rPr>
      </w:pPr>
      <w:r w:rsidRPr="00663DA5">
        <w:rPr>
          <w:sz w:val="24"/>
          <w:szCs w:val="24"/>
        </w:rPr>
        <w:t xml:space="preserve">выявление конкретных проблем; </w:t>
      </w:r>
    </w:p>
    <w:p w14:paraId="58DC48B7" w14:textId="77777777" w:rsidR="00603B3B" w:rsidRPr="00663DA5" w:rsidRDefault="00603B3B" w:rsidP="00DB6C94">
      <w:pPr>
        <w:pStyle w:val="25"/>
        <w:shd w:val="clear" w:color="auto" w:fill="auto"/>
        <w:spacing w:before="0" w:line="240" w:lineRule="auto"/>
        <w:ind w:firstLine="709"/>
        <w:rPr>
          <w:sz w:val="24"/>
          <w:szCs w:val="24"/>
        </w:rPr>
      </w:pPr>
      <w:r w:rsidRPr="00663DA5">
        <w:rPr>
          <w:sz w:val="24"/>
          <w:szCs w:val="24"/>
        </w:rPr>
        <w:t xml:space="preserve">формулирование общих выводов, выработка соответствующих мероприятий, рекомендуемых для применения. </w:t>
      </w:r>
    </w:p>
    <w:p w14:paraId="15DE7AE9" w14:textId="77777777" w:rsidR="001D6BA6" w:rsidRDefault="00603B3B" w:rsidP="00ED7218">
      <w:pPr>
        <w:tabs>
          <w:tab w:val="left" w:pos="993"/>
        </w:tabs>
        <w:spacing w:line="240" w:lineRule="auto"/>
        <w:ind w:firstLine="0"/>
        <w:jc w:val="center"/>
        <w:rPr>
          <w:b/>
          <w:szCs w:val="28"/>
        </w:rPr>
      </w:pPr>
      <w:r w:rsidRPr="00E109F2">
        <w:rPr>
          <w:b/>
          <w:szCs w:val="28"/>
        </w:rPr>
        <w:t xml:space="preserve">Инструментарий для определения и характеристики </w:t>
      </w:r>
    </w:p>
    <w:p w14:paraId="131DFBBD" w14:textId="77777777" w:rsidR="00603B3B" w:rsidRPr="00E109F2" w:rsidRDefault="001D6BA6" w:rsidP="00ED7218">
      <w:pPr>
        <w:tabs>
          <w:tab w:val="left" w:pos="993"/>
        </w:tabs>
        <w:spacing w:line="240" w:lineRule="auto"/>
        <w:ind w:firstLine="0"/>
        <w:jc w:val="center"/>
        <w:rPr>
          <w:b/>
          <w:szCs w:val="28"/>
          <w:shd w:val="clear" w:color="auto" w:fill="FFFFFF"/>
        </w:rPr>
      </w:pPr>
      <w:r>
        <w:rPr>
          <w:b/>
          <w:szCs w:val="28"/>
        </w:rPr>
        <w:t>у</w:t>
      </w:r>
      <w:r w:rsidR="00603B3B" w:rsidRPr="00E109F2">
        <w:rPr>
          <w:b/>
          <w:szCs w:val="28"/>
        </w:rPr>
        <w:t>ровня</w:t>
      </w:r>
      <w:r>
        <w:rPr>
          <w:b/>
          <w:szCs w:val="28"/>
        </w:rPr>
        <w:t xml:space="preserve"> </w:t>
      </w:r>
      <w:r w:rsidR="00603B3B" w:rsidRPr="00E109F2">
        <w:rPr>
          <w:b/>
          <w:szCs w:val="28"/>
        </w:rPr>
        <w:t xml:space="preserve">организационной приверженности </w:t>
      </w:r>
    </w:p>
    <w:p w14:paraId="004F32E4" w14:textId="77777777" w:rsidR="00603B3B" w:rsidRPr="00663DA5" w:rsidRDefault="00603B3B" w:rsidP="00603B3B">
      <w:pPr>
        <w:tabs>
          <w:tab w:val="left" w:pos="993"/>
        </w:tabs>
        <w:spacing w:line="240" w:lineRule="auto"/>
        <w:jc w:val="center"/>
        <w:rPr>
          <w:b/>
          <w:sz w:val="24"/>
          <w:szCs w:val="24"/>
          <w:shd w:val="clear" w:color="auto" w:fill="FFFFFF"/>
        </w:rPr>
      </w:pPr>
    </w:p>
    <w:p w14:paraId="79601543" w14:textId="77777777" w:rsidR="00603B3B" w:rsidRPr="00663DA5" w:rsidRDefault="00603B3B" w:rsidP="00604BF3">
      <w:pPr>
        <w:tabs>
          <w:tab w:val="left" w:pos="3960"/>
        </w:tabs>
        <w:spacing w:after="120" w:line="240" w:lineRule="auto"/>
        <w:ind w:firstLine="0"/>
        <w:rPr>
          <w:i/>
          <w:sz w:val="24"/>
          <w:szCs w:val="24"/>
          <w:shd w:val="clear" w:color="auto" w:fill="FFFFFF"/>
        </w:rPr>
      </w:pPr>
      <w:r w:rsidRPr="00663DA5">
        <w:rPr>
          <w:sz w:val="24"/>
          <w:szCs w:val="24"/>
          <w:lang w:eastAsia="ru-RU"/>
        </w:rPr>
        <w:t xml:space="preserve">Таблица </w:t>
      </w:r>
      <w:r>
        <w:rPr>
          <w:sz w:val="24"/>
          <w:szCs w:val="24"/>
          <w:lang w:eastAsia="ru-RU"/>
        </w:rPr>
        <w:t>Б</w:t>
      </w:r>
      <w:r w:rsidR="00ED7218">
        <w:rPr>
          <w:sz w:val="24"/>
          <w:szCs w:val="24"/>
          <w:lang w:eastAsia="ru-RU"/>
        </w:rPr>
        <w:t>.</w:t>
      </w:r>
      <w:r>
        <w:rPr>
          <w:sz w:val="24"/>
          <w:szCs w:val="24"/>
          <w:lang w:eastAsia="ru-RU"/>
        </w:rPr>
        <w:t>7</w:t>
      </w:r>
      <w:r w:rsidRPr="00663DA5">
        <w:rPr>
          <w:sz w:val="24"/>
          <w:szCs w:val="24"/>
          <w:lang w:eastAsia="ru-RU"/>
        </w:rPr>
        <w:t xml:space="preserve"> – </w:t>
      </w:r>
      <w:r w:rsidRPr="00663DA5">
        <w:rPr>
          <w:sz w:val="24"/>
          <w:szCs w:val="24"/>
          <w:shd w:val="clear" w:color="auto" w:fill="FFFFFF"/>
        </w:rPr>
        <w:t xml:space="preserve">Шкала оценок степени организационной приверженности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5"/>
        <w:gridCol w:w="1904"/>
        <w:gridCol w:w="1904"/>
        <w:gridCol w:w="1910"/>
        <w:gridCol w:w="1927"/>
      </w:tblGrid>
      <w:tr w:rsidR="00603B3B" w:rsidRPr="002905B5" w14:paraId="351380D2" w14:textId="77777777" w:rsidTr="00603B3B">
        <w:tc>
          <w:tcPr>
            <w:tcW w:w="1970" w:type="dxa"/>
          </w:tcPr>
          <w:p w14:paraId="761CB3A2" w14:textId="77777777" w:rsidR="00603B3B" w:rsidRPr="002905B5" w:rsidRDefault="00603B3B" w:rsidP="00ED7218">
            <w:pPr>
              <w:tabs>
                <w:tab w:val="left" w:pos="993"/>
              </w:tabs>
              <w:spacing w:line="240" w:lineRule="auto"/>
              <w:ind w:firstLine="0"/>
              <w:jc w:val="center"/>
              <w:rPr>
                <w:b/>
                <w:sz w:val="24"/>
                <w:szCs w:val="24"/>
                <w:shd w:val="clear" w:color="auto" w:fill="FFFFFF"/>
              </w:rPr>
            </w:pPr>
            <w:r w:rsidRPr="002905B5">
              <w:rPr>
                <w:b/>
                <w:sz w:val="24"/>
                <w:szCs w:val="24"/>
                <w:shd w:val="clear" w:color="auto" w:fill="FFFFFF"/>
              </w:rPr>
              <w:t xml:space="preserve">Абсолютно </w:t>
            </w:r>
            <w:r w:rsidR="00ED7218" w:rsidRPr="002905B5">
              <w:rPr>
                <w:b/>
                <w:sz w:val="24"/>
                <w:szCs w:val="24"/>
                <w:shd w:val="clear" w:color="auto" w:fill="FFFFFF"/>
              </w:rPr>
              <w:br/>
            </w:r>
            <w:r w:rsidRPr="002905B5">
              <w:rPr>
                <w:b/>
                <w:sz w:val="24"/>
                <w:szCs w:val="24"/>
                <w:shd w:val="clear" w:color="auto" w:fill="FFFFFF"/>
              </w:rPr>
              <w:t>не согласен</w:t>
            </w:r>
          </w:p>
        </w:tc>
        <w:tc>
          <w:tcPr>
            <w:tcW w:w="1971" w:type="dxa"/>
          </w:tcPr>
          <w:p w14:paraId="462445A9" w14:textId="77777777" w:rsidR="00603B3B" w:rsidRPr="002905B5" w:rsidRDefault="00603B3B" w:rsidP="00ED7218">
            <w:pPr>
              <w:tabs>
                <w:tab w:val="left" w:pos="993"/>
              </w:tabs>
              <w:spacing w:line="240" w:lineRule="auto"/>
              <w:ind w:firstLine="0"/>
              <w:jc w:val="center"/>
              <w:rPr>
                <w:b/>
                <w:sz w:val="24"/>
                <w:szCs w:val="24"/>
                <w:shd w:val="clear" w:color="auto" w:fill="FFFFFF"/>
              </w:rPr>
            </w:pPr>
            <w:r w:rsidRPr="002905B5">
              <w:rPr>
                <w:b/>
                <w:sz w:val="24"/>
                <w:szCs w:val="24"/>
                <w:shd w:val="clear" w:color="auto" w:fill="FFFFFF"/>
              </w:rPr>
              <w:t>Не согласен</w:t>
            </w:r>
          </w:p>
        </w:tc>
        <w:tc>
          <w:tcPr>
            <w:tcW w:w="1971" w:type="dxa"/>
          </w:tcPr>
          <w:p w14:paraId="78914F50" w14:textId="77777777" w:rsidR="00603B3B" w:rsidRPr="002905B5" w:rsidRDefault="00603B3B" w:rsidP="00ED7218">
            <w:pPr>
              <w:tabs>
                <w:tab w:val="left" w:pos="993"/>
              </w:tabs>
              <w:spacing w:line="240" w:lineRule="auto"/>
              <w:ind w:firstLine="0"/>
              <w:jc w:val="center"/>
              <w:rPr>
                <w:b/>
                <w:sz w:val="24"/>
                <w:szCs w:val="24"/>
                <w:shd w:val="clear" w:color="auto" w:fill="FFFFFF"/>
              </w:rPr>
            </w:pPr>
            <w:r w:rsidRPr="002905B5">
              <w:rPr>
                <w:b/>
                <w:sz w:val="24"/>
                <w:szCs w:val="24"/>
                <w:shd w:val="clear" w:color="auto" w:fill="FFFFFF"/>
              </w:rPr>
              <w:t>Скорее согласен</w:t>
            </w:r>
          </w:p>
        </w:tc>
        <w:tc>
          <w:tcPr>
            <w:tcW w:w="1971" w:type="dxa"/>
          </w:tcPr>
          <w:p w14:paraId="799CB7FB" w14:textId="77777777" w:rsidR="00603B3B" w:rsidRPr="002905B5" w:rsidRDefault="00603B3B" w:rsidP="00ED7218">
            <w:pPr>
              <w:tabs>
                <w:tab w:val="left" w:pos="993"/>
              </w:tabs>
              <w:spacing w:line="240" w:lineRule="auto"/>
              <w:ind w:firstLine="0"/>
              <w:jc w:val="center"/>
              <w:rPr>
                <w:b/>
                <w:sz w:val="24"/>
                <w:szCs w:val="24"/>
                <w:shd w:val="clear" w:color="auto" w:fill="FFFFFF"/>
              </w:rPr>
            </w:pPr>
            <w:r w:rsidRPr="002905B5">
              <w:rPr>
                <w:b/>
                <w:sz w:val="24"/>
                <w:szCs w:val="24"/>
                <w:shd w:val="clear" w:color="auto" w:fill="FFFFFF"/>
              </w:rPr>
              <w:t>Согласен</w:t>
            </w:r>
          </w:p>
        </w:tc>
        <w:tc>
          <w:tcPr>
            <w:tcW w:w="1971" w:type="dxa"/>
          </w:tcPr>
          <w:p w14:paraId="0C4B0535" w14:textId="77777777" w:rsidR="00603B3B" w:rsidRPr="002905B5" w:rsidRDefault="00603B3B" w:rsidP="00ED7218">
            <w:pPr>
              <w:tabs>
                <w:tab w:val="left" w:pos="993"/>
              </w:tabs>
              <w:spacing w:line="240" w:lineRule="auto"/>
              <w:ind w:firstLine="0"/>
              <w:jc w:val="center"/>
              <w:rPr>
                <w:b/>
                <w:sz w:val="24"/>
                <w:szCs w:val="24"/>
                <w:shd w:val="clear" w:color="auto" w:fill="FFFFFF"/>
              </w:rPr>
            </w:pPr>
            <w:r w:rsidRPr="002905B5">
              <w:rPr>
                <w:b/>
                <w:sz w:val="24"/>
                <w:szCs w:val="24"/>
                <w:shd w:val="clear" w:color="auto" w:fill="FFFFFF"/>
              </w:rPr>
              <w:t>Абсолютно согласен</w:t>
            </w:r>
          </w:p>
        </w:tc>
      </w:tr>
      <w:tr w:rsidR="00603B3B" w:rsidRPr="00663DA5" w14:paraId="00878E5F" w14:textId="77777777" w:rsidTr="00603B3B">
        <w:tc>
          <w:tcPr>
            <w:tcW w:w="1970" w:type="dxa"/>
          </w:tcPr>
          <w:p w14:paraId="4841C577" w14:textId="77777777" w:rsidR="00603B3B" w:rsidRPr="00663DA5" w:rsidRDefault="00603B3B" w:rsidP="00081569">
            <w:pPr>
              <w:tabs>
                <w:tab w:val="left" w:pos="993"/>
              </w:tabs>
              <w:spacing w:line="240" w:lineRule="auto"/>
              <w:ind w:firstLine="0"/>
              <w:jc w:val="center"/>
              <w:rPr>
                <w:sz w:val="24"/>
                <w:szCs w:val="24"/>
                <w:shd w:val="clear" w:color="auto" w:fill="FFFFFF"/>
              </w:rPr>
            </w:pPr>
            <w:r w:rsidRPr="00663DA5">
              <w:rPr>
                <w:sz w:val="24"/>
                <w:szCs w:val="24"/>
                <w:shd w:val="clear" w:color="auto" w:fill="FFFFFF"/>
              </w:rPr>
              <w:t>1 балл</w:t>
            </w:r>
          </w:p>
        </w:tc>
        <w:tc>
          <w:tcPr>
            <w:tcW w:w="1971" w:type="dxa"/>
          </w:tcPr>
          <w:p w14:paraId="1E414385" w14:textId="77777777" w:rsidR="00603B3B" w:rsidRPr="00663DA5" w:rsidRDefault="00603B3B" w:rsidP="00081569">
            <w:pPr>
              <w:tabs>
                <w:tab w:val="left" w:pos="993"/>
              </w:tabs>
              <w:spacing w:line="240" w:lineRule="auto"/>
              <w:ind w:firstLine="0"/>
              <w:jc w:val="center"/>
              <w:rPr>
                <w:sz w:val="24"/>
                <w:szCs w:val="24"/>
                <w:shd w:val="clear" w:color="auto" w:fill="FFFFFF"/>
              </w:rPr>
            </w:pPr>
            <w:r w:rsidRPr="00663DA5">
              <w:rPr>
                <w:sz w:val="24"/>
                <w:szCs w:val="24"/>
                <w:shd w:val="clear" w:color="auto" w:fill="FFFFFF"/>
              </w:rPr>
              <w:t>2 балла</w:t>
            </w:r>
          </w:p>
        </w:tc>
        <w:tc>
          <w:tcPr>
            <w:tcW w:w="1971" w:type="dxa"/>
          </w:tcPr>
          <w:p w14:paraId="48C7FE43" w14:textId="77777777" w:rsidR="00603B3B" w:rsidRPr="00663DA5" w:rsidRDefault="00603B3B" w:rsidP="00081569">
            <w:pPr>
              <w:tabs>
                <w:tab w:val="left" w:pos="993"/>
              </w:tabs>
              <w:spacing w:line="240" w:lineRule="auto"/>
              <w:ind w:firstLine="0"/>
              <w:jc w:val="center"/>
              <w:rPr>
                <w:sz w:val="24"/>
                <w:szCs w:val="24"/>
                <w:shd w:val="clear" w:color="auto" w:fill="FFFFFF"/>
              </w:rPr>
            </w:pPr>
            <w:r w:rsidRPr="00663DA5">
              <w:rPr>
                <w:sz w:val="24"/>
                <w:szCs w:val="24"/>
                <w:shd w:val="clear" w:color="auto" w:fill="FFFFFF"/>
              </w:rPr>
              <w:t>3 балла</w:t>
            </w:r>
          </w:p>
        </w:tc>
        <w:tc>
          <w:tcPr>
            <w:tcW w:w="1971" w:type="dxa"/>
          </w:tcPr>
          <w:p w14:paraId="3B722BFA" w14:textId="77777777" w:rsidR="00603B3B" w:rsidRPr="00663DA5" w:rsidRDefault="00603B3B" w:rsidP="00081569">
            <w:pPr>
              <w:tabs>
                <w:tab w:val="left" w:pos="993"/>
              </w:tabs>
              <w:spacing w:line="240" w:lineRule="auto"/>
              <w:ind w:firstLine="0"/>
              <w:jc w:val="center"/>
              <w:rPr>
                <w:sz w:val="24"/>
                <w:szCs w:val="24"/>
                <w:shd w:val="clear" w:color="auto" w:fill="FFFFFF"/>
              </w:rPr>
            </w:pPr>
            <w:r w:rsidRPr="00663DA5">
              <w:rPr>
                <w:sz w:val="24"/>
                <w:szCs w:val="24"/>
                <w:shd w:val="clear" w:color="auto" w:fill="FFFFFF"/>
              </w:rPr>
              <w:t>4 балла</w:t>
            </w:r>
          </w:p>
        </w:tc>
        <w:tc>
          <w:tcPr>
            <w:tcW w:w="1971" w:type="dxa"/>
          </w:tcPr>
          <w:p w14:paraId="260DF548" w14:textId="77777777" w:rsidR="00603B3B" w:rsidRPr="00663DA5" w:rsidRDefault="00603B3B" w:rsidP="00081569">
            <w:pPr>
              <w:tabs>
                <w:tab w:val="left" w:pos="993"/>
              </w:tabs>
              <w:spacing w:line="240" w:lineRule="auto"/>
              <w:ind w:firstLine="0"/>
              <w:jc w:val="center"/>
              <w:rPr>
                <w:sz w:val="24"/>
                <w:szCs w:val="24"/>
                <w:shd w:val="clear" w:color="auto" w:fill="FFFFFF"/>
              </w:rPr>
            </w:pPr>
            <w:r w:rsidRPr="00663DA5">
              <w:rPr>
                <w:sz w:val="24"/>
                <w:szCs w:val="24"/>
                <w:shd w:val="clear" w:color="auto" w:fill="FFFFFF"/>
              </w:rPr>
              <w:t>5 баллов</w:t>
            </w:r>
          </w:p>
        </w:tc>
      </w:tr>
    </w:tbl>
    <w:p w14:paraId="6B6D835D" w14:textId="77777777" w:rsidR="00603B3B" w:rsidRPr="00663DA5" w:rsidRDefault="00603B3B" w:rsidP="00603B3B">
      <w:pPr>
        <w:spacing w:line="240" w:lineRule="auto"/>
        <w:ind w:left="20" w:right="20" w:firstLine="260"/>
        <w:jc w:val="right"/>
        <w:rPr>
          <w:i/>
          <w:sz w:val="24"/>
          <w:szCs w:val="24"/>
        </w:rPr>
      </w:pPr>
      <w:r w:rsidRPr="00663DA5">
        <w:rPr>
          <w:i/>
          <w:sz w:val="24"/>
          <w:szCs w:val="24"/>
        </w:rPr>
        <w:t xml:space="preserve"> </w:t>
      </w:r>
    </w:p>
    <w:p w14:paraId="6355711C" w14:textId="77777777" w:rsidR="00603B3B" w:rsidRPr="00663DA5" w:rsidRDefault="00603B3B" w:rsidP="00604BF3">
      <w:pPr>
        <w:tabs>
          <w:tab w:val="left" w:pos="3960"/>
        </w:tabs>
        <w:spacing w:after="120" w:line="240" w:lineRule="auto"/>
        <w:ind w:firstLine="0"/>
        <w:rPr>
          <w:i/>
          <w:sz w:val="24"/>
          <w:szCs w:val="24"/>
          <w:shd w:val="clear" w:color="auto" w:fill="FFFFFF"/>
        </w:rPr>
      </w:pPr>
      <w:r w:rsidRPr="00663DA5">
        <w:rPr>
          <w:sz w:val="24"/>
          <w:szCs w:val="24"/>
          <w:lang w:eastAsia="ru-RU"/>
        </w:rPr>
        <w:t xml:space="preserve">Таблица </w:t>
      </w:r>
      <w:r>
        <w:rPr>
          <w:sz w:val="24"/>
          <w:szCs w:val="24"/>
          <w:lang w:eastAsia="ru-RU"/>
        </w:rPr>
        <w:t>Б</w:t>
      </w:r>
      <w:r w:rsidR="00ED7218">
        <w:rPr>
          <w:sz w:val="24"/>
          <w:szCs w:val="24"/>
          <w:lang w:eastAsia="ru-RU"/>
        </w:rPr>
        <w:t>.</w:t>
      </w:r>
      <w:r>
        <w:rPr>
          <w:sz w:val="24"/>
          <w:szCs w:val="24"/>
          <w:lang w:eastAsia="ru-RU"/>
        </w:rPr>
        <w:t>8</w:t>
      </w:r>
      <w:r w:rsidRPr="00663DA5">
        <w:rPr>
          <w:sz w:val="24"/>
          <w:szCs w:val="24"/>
          <w:lang w:eastAsia="ru-RU"/>
        </w:rPr>
        <w:t xml:space="preserve"> – </w:t>
      </w:r>
      <w:r w:rsidRPr="00663DA5">
        <w:rPr>
          <w:sz w:val="24"/>
          <w:szCs w:val="24"/>
        </w:rPr>
        <w:t>Показатели расчета уровня организационной приверженности</w:t>
      </w:r>
    </w:p>
    <w:tbl>
      <w:tblPr>
        <w:tblW w:w="2479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23"/>
        <w:gridCol w:w="2410"/>
        <w:gridCol w:w="4536"/>
        <w:gridCol w:w="5268"/>
        <w:gridCol w:w="4831"/>
        <w:gridCol w:w="4831"/>
      </w:tblGrid>
      <w:tr w:rsidR="00603B3B" w:rsidRPr="008E746A" w14:paraId="4FCB6D8E" w14:textId="77777777" w:rsidTr="00603B3B">
        <w:tc>
          <w:tcPr>
            <w:tcW w:w="2923" w:type="dxa"/>
          </w:tcPr>
          <w:p w14:paraId="5FE11AF5" w14:textId="77777777" w:rsidR="00603B3B" w:rsidRPr="008E746A" w:rsidRDefault="00603B3B" w:rsidP="008E746A">
            <w:pPr>
              <w:spacing w:line="240" w:lineRule="exact"/>
              <w:ind w:right="20" w:firstLine="0"/>
              <w:jc w:val="center"/>
              <w:rPr>
                <w:b/>
                <w:sz w:val="24"/>
                <w:szCs w:val="24"/>
              </w:rPr>
            </w:pPr>
            <w:r w:rsidRPr="008E746A">
              <w:rPr>
                <w:b/>
                <w:sz w:val="24"/>
                <w:szCs w:val="24"/>
              </w:rPr>
              <w:t>Показатели</w:t>
            </w:r>
          </w:p>
        </w:tc>
        <w:tc>
          <w:tcPr>
            <w:tcW w:w="2410" w:type="dxa"/>
          </w:tcPr>
          <w:p w14:paraId="59D41666" w14:textId="77777777" w:rsidR="00603B3B" w:rsidRPr="008E746A" w:rsidRDefault="00603B3B" w:rsidP="008E746A">
            <w:pPr>
              <w:spacing w:line="240" w:lineRule="exact"/>
              <w:ind w:right="20" w:firstLine="0"/>
              <w:jc w:val="center"/>
              <w:rPr>
                <w:b/>
                <w:sz w:val="24"/>
                <w:szCs w:val="24"/>
              </w:rPr>
            </w:pPr>
            <w:r w:rsidRPr="008E746A">
              <w:rPr>
                <w:b/>
                <w:sz w:val="24"/>
                <w:szCs w:val="24"/>
              </w:rPr>
              <w:t>Формула</w:t>
            </w:r>
          </w:p>
        </w:tc>
        <w:tc>
          <w:tcPr>
            <w:tcW w:w="4536" w:type="dxa"/>
          </w:tcPr>
          <w:p w14:paraId="386C2863" w14:textId="77777777" w:rsidR="00603B3B" w:rsidRPr="008E746A" w:rsidRDefault="00603B3B" w:rsidP="008E746A">
            <w:pPr>
              <w:spacing w:line="240" w:lineRule="exact"/>
              <w:ind w:right="20" w:firstLine="0"/>
              <w:jc w:val="center"/>
              <w:rPr>
                <w:b/>
                <w:sz w:val="24"/>
                <w:szCs w:val="24"/>
              </w:rPr>
            </w:pPr>
            <w:r w:rsidRPr="008E746A">
              <w:rPr>
                <w:b/>
                <w:sz w:val="24"/>
                <w:szCs w:val="24"/>
              </w:rPr>
              <w:t>Обозначение показателя</w:t>
            </w:r>
          </w:p>
        </w:tc>
        <w:tc>
          <w:tcPr>
            <w:tcW w:w="5268" w:type="dxa"/>
            <w:vMerge w:val="restart"/>
            <w:tcBorders>
              <w:top w:val="nil"/>
              <w:bottom w:val="nil"/>
            </w:tcBorders>
          </w:tcPr>
          <w:p w14:paraId="285635EF" w14:textId="77777777" w:rsidR="00603B3B" w:rsidRPr="008E746A" w:rsidRDefault="00603B3B" w:rsidP="008E746A">
            <w:pPr>
              <w:spacing w:line="240" w:lineRule="exact"/>
              <w:ind w:left="-261" w:right="20" w:firstLine="0"/>
              <w:jc w:val="center"/>
              <w:rPr>
                <w:b/>
                <w:sz w:val="24"/>
                <w:szCs w:val="24"/>
              </w:rPr>
            </w:pPr>
          </w:p>
        </w:tc>
        <w:tc>
          <w:tcPr>
            <w:tcW w:w="4831" w:type="dxa"/>
          </w:tcPr>
          <w:p w14:paraId="0E5FCEBF" w14:textId="77777777" w:rsidR="00603B3B" w:rsidRPr="008E746A" w:rsidRDefault="00603B3B" w:rsidP="008E746A">
            <w:pPr>
              <w:spacing w:line="240" w:lineRule="exact"/>
              <w:ind w:right="20" w:firstLine="0"/>
              <w:jc w:val="center"/>
              <w:rPr>
                <w:b/>
                <w:sz w:val="24"/>
                <w:szCs w:val="24"/>
              </w:rPr>
            </w:pPr>
          </w:p>
        </w:tc>
        <w:tc>
          <w:tcPr>
            <w:tcW w:w="4831" w:type="dxa"/>
          </w:tcPr>
          <w:p w14:paraId="0C8B1C5A" w14:textId="77777777" w:rsidR="00603B3B" w:rsidRPr="008E746A" w:rsidRDefault="00603B3B" w:rsidP="008E746A">
            <w:pPr>
              <w:spacing w:line="240" w:lineRule="exact"/>
              <w:ind w:right="20" w:firstLine="0"/>
              <w:jc w:val="center"/>
              <w:rPr>
                <w:b/>
                <w:sz w:val="24"/>
                <w:szCs w:val="24"/>
              </w:rPr>
            </w:pPr>
          </w:p>
        </w:tc>
      </w:tr>
      <w:tr w:rsidR="00603B3B" w:rsidRPr="00663DA5" w14:paraId="48AC3CC1" w14:textId="77777777" w:rsidTr="002905B5">
        <w:tc>
          <w:tcPr>
            <w:tcW w:w="2923" w:type="dxa"/>
          </w:tcPr>
          <w:p w14:paraId="4A36B7A7" w14:textId="77777777" w:rsidR="00603B3B" w:rsidRPr="00663DA5" w:rsidRDefault="00603B3B" w:rsidP="002905B5">
            <w:pPr>
              <w:spacing w:line="240" w:lineRule="auto"/>
              <w:ind w:right="20" w:firstLine="0"/>
              <w:rPr>
                <w:sz w:val="24"/>
                <w:szCs w:val="24"/>
              </w:rPr>
            </w:pPr>
            <w:r w:rsidRPr="00663DA5">
              <w:rPr>
                <w:sz w:val="24"/>
                <w:szCs w:val="24"/>
              </w:rPr>
              <w:t xml:space="preserve">Индекс приверженности работника </w:t>
            </w:r>
          </w:p>
          <w:p w14:paraId="30305E0E" w14:textId="77777777" w:rsidR="00603B3B" w:rsidRPr="00663DA5" w:rsidRDefault="00603B3B" w:rsidP="002905B5">
            <w:pPr>
              <w:spacing w:line="240" w:lineRule="auto"/>
              <w:ind w:right="20" w:firstLine="0"/>
              <w:rPr>
                <w:sz w:val="24"/>
                <w:szCs w:val="24"/>
              </w:rPr>
            </w:pPr>
            <w:r w:rsidRPr="00663DA5">
              <w:rPr>
                <w:color w:val="000000"/>
                <w:sz w:val="24"/>
                <w:szCs w:val="24"/>
              </w:rPr>
              <w:t>IP</w:t>
            </w:r>
            <w:r w:rsidRPr="00663DA5">
              <w:rPr>
                <w:position w:val="-4"/>
                <w:sz w:val="24"/>
                <w:szCs w:val="24"/>
              </w:rPr>
              <w:object w:dxaOrig="139" w:dyaOrig="260" w14:anchorId="77DCA1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pt;height:12.75pt" o:ole="">
                  <v:imagedata r:id="rId12" o:title=""/>
                </v:shape>
                <o:OLEObject Type="Embed" ProgID="Equation.3" ShapeID="_x0000_i1025" DrawAspect="Content" ObjectID="_1709358647" r:id="rId13"/>
              </w:object>
            </w:r>
          </w:p>
        </w:tc>
        <w:tc>
          <w:tcPr>
            <w:tcW w:w="2410" w:type="dxa"/>
          </w:tcPr>
          <w:p w14:paraId="4A951780" w14:textId="77777777" w:rsidR="00603B3B" w:rsidRPr="00663DA5" w:rsidRDefault="00603B3B" w:rsidP="002905B5">
            <w:pPr>
              <w:spacing w:line="240" w:lineRule="auto"/>
              <w:ind w:right="20" w:firstLine="0"/>
              <w:jc w:val="center"/>
              <w:rPr>
                <w:sz w:val="24"/>
                <w:szCs w:val="24"/>
              </w:rPr>
            </w:pPr>
            <w:r w:rsidRPr="00663DA5">
              <w:rPr>
                <w:color w:val="000000"/>
                <w:sz w:val="24"/>
                <w:szCs w:val="24"/>
              </w:rPr>
              <w:t>IP</w:t>
            </w:r>
            <w:r w:rsidRPr="00663DA5">
              <w:rPr>
                <w:position w:val="-4"/>
                <w:sz w:val="24"/>
                <w:szCs w:val="24"/>
              </w:rPr>
              <w:object w:dxaOrig="139" w:dyaOrig="260" w14:anchorId="66344164">
                <v:shape id="_x0000_i1026" type="#_x0000_t75" style="width:3pt;height:12.75pt" o:ole="">
                  <v:imagedata r:id="rId12" o:title=""/>
                </v:shape>
                <o:OLEObject Type="Embed" ProgID="Equation.3" ShapeID="_x0000_i1026" DrawAspect="Content" ObjectID="_1709358648" r:id="rId14"/>
              </w:object>
            </w:r>
            <w:r w:rsidRPr="00663DA5">
              <w:rPr>
                <w:sz w:val="24"/>
                <w:szCs w:val="24"/>
              </w:rPr>
              <w:t xml:space="preserve"> </w:t>
            </w:r>
            <w:r w:rsidRPr="00663DA5">
              <w:rPr>
                <w:rStyle w:val="312pt"/>
                <w:b w:val="0"/>
                <w:iCs/>
                <w:szCs w:val="24"/>
              </w:rPr>
              <w:t>=</w:t>
            </w:r>
            <w:r w:rsidRPr="00663DA5">
              <w:rPr>
                <w:rStyle w:val="312pt"/>
                <w:iCs/>
                <w:szCs w:val="24"/>
              </w:rPr>
              <w:t xml:space="preserve"> </w:t>
            </w:r>
            <w:r w:rsidRPr="00663DA5">
              <w:rPr>
                <w:position w:val="-30"/>
                <w:sz w:val="24"/>
                <w:szCs w:val="24"/>
              </w:rPr>
              <w:object w:dxaOrig="600" w:dyaOrig="700" w14:anchorId="7DBD92C9">
                <v:shape id="_x0000_i1027" type="#_x0000_t75" style="width:29.25pt;height:35.25pt" o:ole="">
                  <v:imagedata r:id="rId15" o:title=""/>
                </v:shape>
                <o:OLEObject Type="Embed" ProgID="Equation.3" ShapeID="_x0000_i1027" DrawAspect="Content" ObjectID="_1709358649" r:id="rId16"/>
              </w:object>
            </w:r>
          </w:p>
        </w:tc>
        <w:tc>
          <w:tcPr>
            <w:tcW w:w="4536" w:type="dxa"/>
          </w:tcPr>
          <w:p w14:paraId="54B3703A" w14:textId="77777777" w:rsidR="00603B3B" w:rsidRPr="00663DA5" w:rsidRDefault="00603B3B" w:rsidP="002905B5">
            <w:pPr>
              <w:spacing w:line="240" w:lineRule="auto"/>
              <w:ind w:right="20" w:firstLine="0"/>
              <w:rPr>
                <w:sz w:val="24"/>
                <w:szCs w:val="24"/>
                <w:vertAlign w:val="superscript"/>
              </w:rPr>
            </w:pPr>
            <w:r w:rsidRPr="00663DA5">
              <w:rPr>
                <w:color w:val="000000"/>
                <w:sz w:val="24"/>
                <w:szCs w:val="24"/>
              </w:rPr>
              <w:t>j – номер вопроса</w:t>
            </w:r>
          </w:p>
          <w:p w14:paraId="02E53C0A" w14:textId="77777777" w:rsidR="00603B3B" w:rsidRPr="00663DA5" w:rsidRDefault="00603B3B" w:rsidP="002905B5">
            <w:pPr>
              <w:spacing w:line="240" w:lineRule="auto"/>
              <w:ind w:right="20" w:firstLine="0"/>
              <w:rPr>
                <w:sz w:val="24"/>
                <w:szCs w:val="24"/>
              </w:rPr>
            </w:pPr>
            <w:proofErr w:type="spellStart"/>
            <w:r w:rsidRPr="00663DA5">
              <w:rPr>
                <w:color w:val="000000"/>
                <w:sz w:val="24"/>
                <w:szCs w:val="24"/>
              </w:rPr>
              <w:t>vij</w:t>
            </w:r>
            <w:proofErr w:type="spellEnd"/>
            <w:r w:rsidRPr="00663DA5">
              <w:rPr>
                <w:color w:val="000000"/>
                <w:sz w:val="24"/>
                <w:szCs w:val="24"/>
              </w:rPr>
              <w:t xml:space="preserve"> – ответ i-ого работника на j-</w:t>
            </w:r>
            <w:proofErr w:type="spellStart"/>
            <w:r w:rsidRPr="00663DA5">
              <w:rPr>
                <w:color w:val="000000"/>
                <w:sz w:val="24"/>
                <w:szCs w:val="24"/>
              </w:rPr>
              <w:t>ый</w:t>
            </w:r>
            <w:proofErr w:type="spellEnd"/>
            <w:r w:rsidRPr="00663DA5">
              <w:rPr>
                <w:color w:val="000000"/>
                <w:sz w:val="24"/>
                <w:szCs w:val="24"/>
              </w:rPr>
              <w:t xml:space="preserve"> вопрос</w:t>
            </w:r>
            <w:r w:rsidRPr="00663DA5">
              <w:rPr>
                <w:sz w:val="24"/>
                <w:szCs w:val="24"/>
              </w:rPr>
              <w:t xml:space="preserve">  </w:t>
            </w:r>
          </w:p>
        </w:tc>
        <w:tc>
          <w:tcPr>
            <w:tcW w:w="5268" w:type="dxa"/>
            <w:vMerge/>
            <w:tcBorders>
              <w:bottom w:val="nil"/>
            </w:tcBorders>
          </w:tcPr>
          <w:p w14:paraId="2F3CEC61" w14:textId="77777777" w:rsidR="00603B3B" w:rsidRPr="00663DA5" w:rsidRDefault="00603B3B" w:rsidP="002905B5">
            <w:pPr>
              <w:spacing w:line="240" w:lineRule="auto"/>
              <w:ind w:left="-261" w:right="20" w:firstLine="0"/>
              <w:rPr>
                <w:color w:val="000000"/>
                <w:sz w:val="24"/>
                <w:szCs w:val="24"/>
              </w:rPr>
            </w:pPr>
          </w:p>
        </w:tc>
        <w:tc>
          <w:tcPr>
            <w:tcW w:w="4831" w:type="dxa"/>
          </w:tcPr>
          <w:p w14:paraId="4F45072D" w14:textId="77777777" w:rsidR="00603B3B" w:rsidRPr="00663DA5" w:rsidRDefault="00603B3B" w:rsidP="002905B5">
            <w:pPr>
              <w:spacing w:line="240" w:lineRule="auto"/>
              <w:ind w:right="20" w:firstLine="0"/>
              <w:rPr>
                <w:color w:val="000000"/>
                <w:sz w:val="24"/>
                <w:szCs w:val="24"/>
              </w:rPr>
            </w:pPr>
          </w:p>
        </w:tc>
        <w:tc>
          <w:tcPr>
            <w:tcW w:w="4831" w:type="dxa"/>
          </w:tcPr>
          <w:p w14:paraId="26313433" w14:textId="77777777" w:rsidR="00603B3B" w:rsidRPr="00663DA5" w:rsidRDefault="00603B3B" w:rsidP="002905B5">
            <w:pPr>
              <w:spacing w:line="240" w:lineRule="auto"/>
              <w:ind w:right="20" w:firstLine="0"/>
              <w:rPr>
                <w:color w:val="000000"/>
                <w:sz w:val="24"/>
                <w:szCs w:val="24"/>
              </w:rPr>
            </w:pPr>
          </w:p>
        </w:tc>
      </w:tr>
      <w:tr w:rsidR="00603B3B" w:rsidRPr="00663DA5" w14:paraId="3114A9EB" w14:textId="77777777" w:rsidTr="002905B5">
        <w:tc>
          <w:tcPr>
            <w:tcW w:w="2923" w:type="dxa"/>
            <w:tcBorders>
              <w:top w:val="nil"/>
            </w:tcBorders>
          </w:tcPr>
          <w:p w14:paraId="12A382BF" w14:textId="77777777" w:rsidR="00603B3B" w:rsidRPr="00663DA5" w:rsidRDefault="00603B3B" w:rsidP="002905B5">
            <w:pPr>
              <w:widowControl w:val="0"/>
              <w:spacing w:line="240" w:lineRule="auto"/>
              <w:ind w:firstLine="0"/>
              <w:rPr>
                <w:color w:val="000000"/>
                <w:sz w:val="24"/>
                <w:szCs w:val="24"/>
                <w:lang w:eastAsia="ru-RU"/>
              </w:rPr>
            </w:pPr>
            <w:r w:rsidRPr="00663DA5">
              <w:rPr>
                <w:color w:val="000000"/>
                <w:sz w:val="24"/>
                <w:szCs w:val="24"/>
                <w:lang w:eastAsia="ru-RU"/>
              </w:rPr>
              <w:t>Суммарный индекс организационной приверженности</w:t>
            </w:r>
          </w:p>
          <w:p w14:paraId="25DB8991" w14:textId="77777777" w:rsidR="00603B3B" w:rsidRPr="00663DA5" w:rsidRDefault="00603B3B" w:rsidP="002905B5">
            <w:pPr>
              <w:keepNext/>
              <w:keepLines/>
              <w:widowControl w:val="0"/>
              <w:spacing w:line="240" w:lineRule="auto"/>
              <w:ind w:firstLine="0"/>
              <w:rPr>
                <w:sz w:val="24"/>
                <w:szCs w:val="24"/>
              </w:rPr>
            </w:pPr>
            <w:r w:rsidRPr="00663DA5">
              <w:rPr>
                <w:bCs/>
                <w:iCs/>
                <w:color w:val="000000"/>
                <w:sz w:val="24"/>
                <w:szCs w:val="24"/>
                <w:lang w:val="en-US"/>
              </w:rPr>
              <w:t>OP</w:t>
            </w:r>
            <w:r w:rsidRPr="00663DA5">
              <w:rPr>
                <w:bCs/>
                <w:iCs/>
                <w:color w:val="000000"/>
                <w:sz w:val="24"/>
                <w:szCs w:val="24"/>
                <w:lang w:eastAsia="ru-RU"/>
              </w:rPr>
              <w:t xml:space="preserve"> </w:t>
            </w:r>
          </w:p>
        </w:tc>
        <w:tc>
          <w:tcPr>
            <w:tcW w:w="2410" w:type="dxa"/>
            <w:tcBorders>
              <w:top w:val="nil"/>
            </w:tcBorders>
          </w:tcPr>
          <w:p w14:paraId="723951A5" w14:textId="77777777" w:rsidR="00603B3B" w:rsidRPr="00663DA5" w:rsidRDefault="00603B3B" w:rsidP="002905B5">
            <w:pPr>
              <w:keepNext/>
              <w:keepLines/>
              <w:widowControl w:val="0"/>
              <w:spacing w:line="240" w:lineRule="auto"/>
              <w:ind w:firstLine="0"/>
              <w:jc w:val="center"/>
              <w:rPr>
                <w:b/>
                <w:bCs/>
                <w:iCs/>
                <w:sz w:val="24"/>
                <w:szCs w:val="24"/>
              </w:rPr>
            </w:pPr>
            <w:r w:rsidRPr="00663DA5">
              <w:rPr>
                <w:bCs/>
                <w:iCs/>
                <w:color w:val="000000"/>
                <w:sz w:val="24"/>
                <w:szCs w:val="24"/>
                <w:lang w:val="en-US"/>
              </w:rPr>
              <w:t>OP</w:t>
            </w:r>
            <w:r w:rsidRPr="00663DA5">
              <w:rPr>
                <w:bCs/>
                <w:iCs/>
                <w:color w:val="000000"/>
                <w:sz w:val="24"/>
                <w:szCs w:val="24"/>
                <w:lang w:eastAsia="ru-RU"/>
              </w:rPr>
              <w:t xml:space="preserve"> = </w:t>
            </w:r>
            <w:r w:rsidRPr="00663DA5">
              <w:rPr>
                <w:rFonts w:eastAsia="Times New Roman"/>
                <w:b/>
                <w:bCs/>
                <w:iCs/>
                <w:position w:val="-28"/>
                <w:sz w:val="24"/>
                <w:szCs w:val="24"/>
                <w:lang w:val="en-US"/>
              </w:rPr>
              <w:object w:dxaOrig="700" w:dyaOrig="680" w14:anchorId="6CB513B7">
                <v:shape id="_x0000_i1028" type="#_x0000_t75" style="width:35.25pt;height:33pt" o:ole="">
                  <v:imagedata r:id="rId17" o:title=""/>
                </v:shape>
                <o:OLEObject Type="Embed" ProgID="Equation.3" ShapeID="_x0000_i1028" DrawAspect="Content" ObjectID="_1709358650" r:id="rId18"/>
              </w:object>
            </w:r>
          </w:p>
          <w:p w14:paraId="1BFE1C35" w14:textId="77777777" w:rsidR="00603B3B" w:rsidRPr="00663DA5" w:rsidRDefault="00603B3B" w:rsidP="002905B5">
            <w:pPr>
              <w:spacing w:line="240" w:lineRule="auto"/>
              <w:ind w:right="20" w:firstLine="0"/>
              <w:jc w:val="center"/>
              <w:rPr>
                <w:sz w:val="24"/>
                <w:szCs w:val="24"/>
              </w:rPr>
            </w:pPr>
            <w:r w:rsidRPr="00663DA5">
              <w:rPr>
                <w:sz w:val="24"/>
                <w:szCs w:val="24"/>
              </w:rPr>
              <w:t>Пример: 2138</w:t>
            </w:r>
          </w:p>
        </w:tc>
        <w:tc>
          <w:tcPr>
            <w:tcW w:w="4536" w:type="dxa"/>
            <w:tcBorders>
              <w:top w:val="nil"/>
            </w:tcBorders>
          </w:tcPr>
          <w:p w14:paraId="7E8CDB11" w14:textId="77777777" w:rsidR="00603B3B" w:rsidRPr="00663DA5" w:rsidRDefault="00603B3B" w:rsidP="002905B5">
            <w:pPr>
              <w:spacing w:line="240" w:lineRule="auto"/>
              <w:ind w:firstLine="0"/>
              <w:rPr>
                <w:sz w:val="24"/>
                <w:szCs w:val="24"/>
                <w:lang w:eastAsia="ru-RU"/>
              </w:rPr>
            </w:pPr>
            <w:r w:rsidRPr="00663DA5">
              <w:rPr>
                <w:rFonts w:eastAsia="Times New Roman"/>
                <w:b/>
                <w:bCs/>
                <w:i/>
                <w:iCs/>
                <w:position w:val="-28"/>
                <w:sz w:val="24"/>
                <w:szCs w:val="24"/>
                <w:lang w:val="en-US"/>
              </w:rPr>
              <w:object w:dxaOrig="700" w:dyaOrig="680" w14:anchorId="79C2467E">
                <v:shape id="_x0000_i1029" type="#_x0000_t75" style="width:35.25pt;height:33pt" o:ole="">
                  <v:imagedata r:id="rId19" o:title=""/>
                </v:shape>
                <o:OLEObject Type="Embed" ProgID="Equation.3" ShapeID="_x0000_i1029" DrawAspect="Content" ObjectID="_1709358651" r:id="rId20"/>
              </w:object>
            </w:r>
            <w:r w:rsidRPr="00663DA5">
              <w:rPr>
                <w:sz w:val="24"/>
                <w:szCs w:val="24"/>
                <w:lang w:eastAsia="ru-RU"/>
              </w:rPr>
              <w:t xml:space="preserve">– сумма всех индексов всех работников </w:t>
            </w:r>
          </w:p>
          <w:p w14:paraId="7CBD15C1" w14:textId="77777777" w:rsidR="00603B3B" w:rsidRPr="00663DA5" w:rsidRDefault="00603B3B" w:rsidP="002905B5">
            <w:pPr>
              <w:spacing w:line="240" w:lineRule="auto"/>
              <w:ind w:right="20" w:firstLine="0"/>
              <w:rPr>
                <w:sz w:val="24"/>
                <w:szCs w:val="24"/>
              </w:rPr>
            </w:pPr>
          </w:p>
          <w:p w14:paraId="7CF8939B" w14:textId="77777777" w:rsidR="00603B3B" w:rsidRPr="00663DA5" w:rsidRDefault="00603B3B" w:rsidP="002905B5">
            <w:pPr>
              <w:spacing w:line="240" w:lineRule="auto"/>
              <w:ind w:right="20" w:firstLine="0"/>
              <w:rPr>
                <w:sz w:val="24"/>
                <w:szCs w:val="24"/>
              </w:rPr>
            </w:pPr>
          </w:p>
        </w:tc>
        <w:tc>
          <w:tcPr>
            <w:tcW w:w="5268" w:type="dxa"/>
            <w:vMerge/>
            <w:tcBorders>
              <w:top w:val="nil"/>
              <w:bottom w:val="nil"/>
            </w:tcBorders>
          </w:tcPr>
          <w:p w14:paraId="6743A34F" w14:textId="77777777" w:rsidR="00603B3B" w:rsidRPr="00663DA5" w:rsidRDefault="00603B3B" w:rsidP="002905B5">
            <w:pPr>
              <w:spacing w:line="240" w:lineRule="auto"/>
              <w:ind w:left="-261" w:firstLine="0"/>
              <w:rPr>
                <w:b/>
                <w:bCs/>
                <w:i/>
                <w:iCs/>
                <w:sz w:val="24"/>
                <w:szCs w:val="24"/>
              </w:rPr>
            </w:pPr>
          </w:p>
        </w:tc>
        <w:tc>
          <w:tcPr>
            <w:tcW w:w="4831" w:type="dxa"/>
            <w:tcBorders>
              <w:top w:val="nil"/>
            </w:tcBorders>
          </w:tcPr>
          <w:p w14:paraId="28DCED3C" w14:textId="77777777" w:rsidR="00603B3B" w:rsidRPr="00663DA5" w:rsidRDefault="00603B3B" w:rsidP="002905B5">
            <w:pPr>
              <w:spacing w:line="240" w:lineRule="auto"/>
              <w:ind w:firstLine="0"/>
              <w:rPr>
                <w:b/>
                <w:bCs/>
                <w:i/>
                <w:iCs/>
                <w:sz w:val="24"/>
                <w:szCs w:val="24"/>
              </w:rPr>
            </w:pPr>
          </w:p>
        </w:tc>
        <w:tc>
          <w:tcPr>
            <w:tcW w:w="4831" w:type="dxa"/>
            <w:tcBorders>
              <w:top w:val="nil"/>
            </w:tcBorders>
          </w:tcPr>
          <w:p w14:paraId="3E85E0FA" w14:textId="77777777" w:rsidR="00603B3B" w:rsidRPr="00663DA5" w:rsidRDefault="00603B3B" w:rsidP="002905B5">
            <w:pPr>
              <w:spacing w:line="240" w:lineRule="auto"/>
              <w:ind w:firstLine="0"/>
              <w:rPr>
                <w:b/>
                <w:bCs/>
                <w:i/>
                <w:iCs/>
                <w:sz w:val="24"/>
                <w:szCs w:val="24"/>
              </w:rPr>
            </w:pPr>
          </w:p>
        </w:tc>
      </w:tr>
      <w:tr w:rsidR="00603B3B" w:rsidRPr="00663DA5" w14:paraId="29E35E47" w14:textId="77777777" w:rsidTr="002905B5">
        <w:tc>
          <w:tcPr>
            <w:tcW w:w="2923" w:type="dxa"/>
          </w:tcPr>
          <w:p w14:paraId="00C760B6" w14:textId="77777777" w:rsidR="00603B3B" w:rsidRPr="00663DA5" w:rsidRDefault="00603B3B" w:rsidP="002905B5">
            <w:pPr>
              <w:widowControl w:val="0"/>
              <w:spacing w:line="240" w:lineRule="auto"/>
              <w:ind w:firstLine="0"/>
              <w:rPr>
                <w:color w:val="000000"/>
                <w:sz w:val="24"/>
                <w:szCs w:val="24"/>
              </w:rPr>
            </w:pPr>
            <w:r w:rsidRPr="00663DA5">
              <w:rPr>
                <w:color w:val="000000"/>
                <w:sz w:val="24"/>
                <w:szCs w:val="24"/>
              </w:rPr>
              <w:t xml:space="preserve">Максимально возможное значение суммарного индекса приверженности работника </w:t>
            </w:r>
          </w:p>
          <w:p w14:paraId="7BD5CC67" w14:textId="77777777" w:rsidR="00603B3B" w:rsidRPr="00663DA5" w:rsidRDefault="00603B3B" w:rsidP="002905B5">
            <w:pPr>
              <w:widowControl w:val="0"/>
              <w:spacing w:line="240" w:lineRule="auto"/>
              <w:ind w:firstLine="0"/>
              <w:rPr>
                <w:color w:val="000000"/>
                <w:sz w:val="24"/>
                <w:szCs w:val="24"/>
                <w:lang w:eastAsia="ru-RU"/>
              </w:rPr>
            </w:pPr>
            <w:proofErr w:type="spellStart"/>
            <w:r w:rsidRPr="00663DA5">
              <w:rPr>
                <w:color w:val="000000"/>
                <w:sz w:val="24"/>
                <w:szCs w:val="24"/>
              </w:rPr>
              <w:t>IP</w:t>
            </w:r>
            <w:r w:rsidRPr="00663DA5">
              <w:rPr>
                <w:rStyle w:val="211pt"/>
                <w:sz w:val="24"/>
                <w:szCs w:val="24"/>
              </w:rPr>
              <w:t>max</w:t>
            </w:r>
            <w:proofErr w:type="spellEnd"/>
          </w:p>
        </w:tc>
        <w:tc>
          <w:tcPr>
            <w:tcW w:w="2410" w:type="dxa"/>
          </w:tcPr>
          <w:p w14:paraId="540F84A7" w14:textId="77777777" w:rsidR="00603B3B" w:rsidRPr="00663DA5" w:rsidRDefault="00603B3B" w:rsidP="002905B5">
            <w:pPr>
              <w:pStyle w:val="25"/>
              <w:shd w:val="clear" w:color="auto" w:fill="auto"/>
              <w:spacing w:line="240" w:lineRule="auto"/>
              <w:jc w:val="center"/>
              <w:rPr>
                <w:rStyle w:val="211pt"/>
                <w:b/>
                <w:sz w:val="24"/>
                <w:szCs w:val="24"/>
              </w:rPr>
            </w:pPr>
            <w:proofErr w:type="spellStart"/>
            <w:r w:rsidRPr="00663DA5">
              <w:rPr>
                <w:color w:val="000000"/>
                <w:sz w:val="24"/>
                <w:szCs w:val="24"/>
              </w:rPr>
              <w:t>IP</w:t>
            </w:r>
            <w:r w:rsidRPr="00663DA5">
              <w:rPr>
                <w:rStyle w:val="211pt"/>
                <w:sz w:val="24"/>
                <w:szCs w:val="24"/>
                <w:lang w:eastAsia="en-US"/>
              </w:rPr>
              <w:t>max</w:t>
            </w:r>
            <w:proofErr w:type="spellEnd"/>
            <w:r w:rsidRPr="00663DA5">
              <w:rPr>
                <w:color w:val="000000"/>
                <w:sz w:val="24"/>
                <w:szCs w:val="24"/>
              </w:rPr>
              <w:t>=</w:t>
            </w:r>
            <w:bookmarkStart w:id="5" w:name="_Hlk91507098"/>
            <w:r w:rsidRPr="00663DA5">
              <w:rPr>
                <w:rStyle w:val="211pt"/>
                <w:sz w:val="24"/>
                <w:szCs w:val="24"/>
              </w:rPr>
              <w:t>9Х5+(-1)Х</w:t>
            </w:r>
            <w:proofErr w:type="gramStart"/>
            <w:r w:rsidRPr="00663DA5">
              <w:rPr>
                <w:rStyle w:val="211pt"/>
                <w:sz w:val="24"/>
                <w:szCs w:val="24"/>
              </w:rPr>
              <w:t>6</w:t>
            </w:r>
            <w:proofErr w:type="gramEnd"/>
            <w:r w:rsidRPr="00663DA5">
              <w:rPr>
                <w:rStyle w:val="211pt"/>
                <w:sz w:val="24"/>
                <w:szCs w:val="24"/>
              </w:rPr>
              <w:t>=  = 39</w:t>
            </w:r>
          </w:p>
          <w:bookmarkEnd w:id="5"/>
          <w:p w14:paraId="7260DBFF" w14:textId="77777777" w:rsidR="00603B3B" w:rsidRPr="00663DA5" w:rsidRDefault="00603B3B" w:rsidP="002905B5">
            <w:pPr>
              <w:keepNext/>
              <w:keepLines/>
              <w:widowControl w:val="0"/>
              <w:spacing w:line="240" w:lineRule="auto"/>
              <w:ind w:firstLine="0"/>
              <w:jc w:val="center"/>
              <w:rPr>
                <w:bCs/>
                <w:iCs/>
                <w:color w:val="000000"/>
                <w:sz w:val="24"/>
                <w:szCs w:val="24"/>
              </w:rPr>
            </w:pPr>
          </w:p>
        </w:tc>
        <w:tc>
          <w:tcPr>
            <w:tcW w:w="4536" w:type="dxa"/>
          </w:tcPr>
          <w:p w14:paraId="08E4C3F8" w14:textId="77777777" w:rsidR="00603B3B" w:rsidRPr="00663DA5" w:rsidRDefault="00603B3B" w:rsidP="002905B5">
            <w:pPr>
              <w:spacing w:line="240" w:lineRule="auto"/>
              <w:ind w:right="20" w:firstLine="0"/>
              <w:rPr>
                <w:sz w:val="24"/>
                <w:szCs w:val="24"/>
              </w:rPr>
            </w:pPr>
            <w:r w:rsidRPr="00663DA5">
              <w:rPr>
                <w:sz w:val="24"/>
                <w:szCs w:val="24"/>
              </w:rPr>
              <w:t xml:space="preserve">9 – число положительных вопросов (ответов) </w:t>
            </w:r>
          </w:p>
          <w:p w14:paraId="4B3EBE29" w14:textId="77777777" w:rsidR="00603B3B" w:rsidRPr="00663DA5" w:rsidRDefault="00603B3B" w:rsidP="002905B5">
            <w:pPr>
              <w:spacing w:line="240" w:lineRule="auto"/>
              <w:ind w:right="20" w:firstLine="0"/>
              <w:rPr>
                <w:sz w:val="24"/>
                <w:szCs w:val="24"/>
              </w:rPr>
            </w:pPr>
            <w:r w:rsidRPr="00663DA5">
              <w:rPr>
                <w:sz w:val="24"/>
                <w:szCs w:val="24"/>
              </w:rPr>
              <w:t>5 – общее число вариантов ответов</w:t>
            </w:r>
          </w:p>
          <w:p w14:paraId="41120628" w14:textId="77777777" w:rsidR="00603B3B" w:rsidRPr="00663DA5" w:rsidRDefault="00603B3B" w:rsidP="002905B5">
            <w:pPr>
              <w:spacing w:line="240" w:lineRule="auto"/>
              <w:ind w:right="20" w:firstLine="0"/>
              <w:rPr>
                <w:sz w:val="24"/>
                <w:szCs w:val="24"/>
              </w:rPr>
            </w:pPr>
            <w:r w:rsidRPr="00663DA5">
              <w:rPr>
                <w:sz w:val="24"/>
                <w:szCs w:val="24"/>
              </w:rPr>
              <w:t>-1 – отрицательное значение вопроса (ответа)</w:t>
            </w:r>
          </w:p>
          <w:p w14:paraId="6B830F82" w14:textId="77777777" w:rsidR="00603B3B" w:rsidRPr="00663DA5" w:rsidRDefault="00603B3B" w:rsidP="002905B5">
            <w:pPr>
              <w:spacing w:line="240" w:lineRule="auto"/>
              <w:ind w:firstLine="0"/>
              <w:rPr>
                <w:b/>
                <w:bCs/>
                <w:sz w:val="24"/>
                <w:szCs w:val="24"/>
              </w:rPr>
            </w:pPr>
            <w:r w:rsidRPr="00663DA5">
              <w:rPr>
                <w:sz w:val="24"/>
                <w:szCs w:val="24"/>
              </w:rPr>
              <w:t>6 – число отрицательных вопросов (ответов)</w:t>
            </w:r>
          </w:p>
        </w:tc>
        <w:tc>
          <w:tcPr>
            <w:tcW w:w="5268" w:type="dxa"/>
            <w:vMerge w:val="restart"/>
            <w:tcBorders>
              <w:top w:val="nil"/>
            </w:tcBorders>
          </w:tcPr>
          <w:p w14:paraId="1DF6EC69" w14:textId="77777777" w:rsidR="00603B3B" w:rsidRPr="00663DA5" w:rsidRDefault="00603B3B" w:rsidP="002905B5">
            <w:pPr>
              <w:spacing w:line="240" w:lineRule="auto"/>
              <w:ind w:left="-261" w:right="20" w:firstLine="0"/>
              <w:rPr>
                <w:sz w:val="24"/>
                <w:szCs w:val="24"/>
              </w:rPr>
            </w:pPr>
          </w:p>
        </w:tc>
        <w:tc>
          <w:tcPr>
            <w:tcW w:w="4831" w:type="dxa"/>
          </w:tcPr>
          <w:p w14:paraId="24D82720" w14:textId="77777777" w:rsidR="00603B3B" w:rsidRPr="00663DA5" w:rsidRDefault="00603B3B" w:rsidP="002905B5">
            <w:pPr>
              <w:spacing w:line="240" w:lineRule="auto"/>
              <w:ind w:right="20" w:firstLine="0"/>
              <w:rPr>
                <w:sz w:val="24"/>
                <w:szCs w:val="24"/>
              </w:rPr>
            </w:pPr>
          </w:p>
        </w:tc>
        <w:tc>
          <w:tcPr>
            <w:tcW w:w="4831" w:type="dxa"/>
          </w:tcPr>
          <w:p w14:paraId="1361CC32" w14:textId="77777777" w:rsidR="00603B3B" w:rsidRPr="00663DA5" w:rsidRDefault="00603B3B" w:rsidP="002905B5">
            <w:pPr>
              <w:spacing w:line="240" w:lineRule="auto"/>
              <w:ind w:right="20" w:firstLine="0"/>
              <w:rPr>
                <w:sz w:val="24"/>
                <w:szCs w:val="24"/>
              </w:rPr>
            </w:pPr>
          </w:p>
        </w:tc>
      </w:tr>
      <w:tr w:rsidR="00603B3B" w:rsidRPr="00663DA5" w14:paraId="1369FC7E" w14:textId="77777777" w:rsidTr="002905B5">
        <w:tc>
          <w:tcPr>
            <w:tcW w:w="2923" w:type="dxa"/>
          </w:tcPr>
          <w:p w14:paraId="12A4818B" w14:textId="77777777" w:rsidR="00603B3B" w:rsidRPr="00663DA5" w:rsidRDefault="00603B3B" w:rsidP="002905B5">
            <w:pPr>
              <w:widowControl w:val="0"/>
              <w:spacing w:line="240" w:lineRule="auto"/>
              <w:ind w:firstLine="0"/>
              <w:rPr>
                <w:color w:val="000000"/>
                <w:sz w:val="24"/>
                <w:szCs w:val="24"/>
              </w:rPr>
            </w:pPr>
            <w:r w:rsidRPr="00663DA5">
              <w:rPr>
                <w:rStyle w:val="211pt"/>
                <w:sz w:val="24"/>
                <w:szCs w:val="24"/>
              </w:rPr>
              <w:t>М</w:t>
            </w:r>
            <w:r w:rsidRPr="00663DA5">
              <w:rPr>
                <w:color w:val="000000"/>
                <w:sz w:val="24"/>
                <w:szCs w:val="24"/>
              </w:rPr>
              <w:t>аксимально возможная величина суммарного индекса организационной приверженности</w:t>
            </w:r>
          </w:p>
          <w:p w14:paraId="4C0A6A5E" w14:textId="77777777" w:rsidR="00603B3B" w:rsidRPr="00663DA5" w:rsidRDefault="00603B3B" w:rsidP="002905B5">
            <w:pPr>
              <w:widowControl w:val="0"/>
              <w:spacing w:line="240" w:lineRule="auto"/>
              <w:ind w:firstLine="0"/>
              <w:rPr>
                <w:color w:val="000000"/>
                <w:sz w:val="24"/>
                <w:szCs w:val="24"/>
              </w:rPr>
            </w:pPr>
            <w:proofErr w:type="spellStart"/>
            <w:r w:rsidRPr="00663DA5">
              <w:rPr>
                <w:color w:val="000000"/>
                <w:sz w:val="24"/>
                <w:szCs w:val="24"/>
              </w:rPr>
              <w:t>OP</w:t>
            </w:r>
            <w:r w:rsidRPr="00663DA5">
              <w:rPr>
                <w:rStyle w:val="211pt"/>
                <w:sz w:val="24"/>
                <w:szCs w:val="24"/>
              </w:rPr>
              <w:t>max</w:t>
            </w:r>
            <w:proofErr w:type="spellEnd"/>
          </w:p>
        </w:tc>
        <w:tc>
          <w:tcPr>
            <w:tcW w:w="2410" w:type="dxa"/>
          </w:tcPr>
          <w:p w14:paraId="469F6CD1" w14:textId="77777777" w:rsidR="00603B3B" w:rsidRPr="00663DA5" w:rsidRDefault="00603B3B" w:rsidP="002905B5">
            <w:pPr>
              <w:pStyle w:val="25"/>
              <w:shd w:val="clear" w:color="auto" w:fill="auto"/>
              <w:spacing w:line="240" w:lineRule="auto"/>
              <w:jc w:val="center"/>
              <w:rPr>
                <w:rStyle w:val="211pt"/>
                <w:b/>
                <w:sz w:val="24"/>
                <w:szCs w:val="24"/>
                <w:lang w:eastAsia="en-US"/>
              </w:rPr>
            </w:pPr>
            <w:proofErr w:type="spellStart"/>
            <w:r w:rsidRPr="00663DA5">
              <w:rPr>
                <w:color w:val="000000"/>
                <w:sz w:val="24"/>
                <w:szCs w:val="24"/>
              </w:rPr>
              <w:t>OP</w:t>
            </w:r>
            <w:r w:rsidRPr="00663DA5">
              <w:rPr>
                <w:rStyle w:val="211pt"/>
                <w:sz w:val="24"/>
                <w:szCs w:val="24"/>
                <w:lang w:eastAsia="en-US"/>
              </w:rPr>
              <w:t>max</w:t>
            </w:r>
            <w:proofErr w:type="spellEnd"/>
            <w:r w:rsidRPr="00663DA5">
              <w:rPr>
                <w:color w:val="000000"/>
                <w:sz w:val="24"/>
                <w:szCs w:val="24"/>
              </w:rPr>
              <w:t>=</w:t>
            </w:r>
            <w:proofErr w:type="spellStart"/>
            <w:r w:rsidRPr="00663DA5">
              <w:rPr>
                <w:color w:val="000000"/>
                <w:sz w:val="24"/>
                <w:szCs w:val="24"/>
              </w:rPr>
              <w:t>IP</w:t>
            </w:r>
            <w:r w:rsidRPr="00663DA5">
              <w:rPr>
                <w:rStyle w:val="211pt"/>
                <w:sz w:val="24"/>
                <w:szCs w:val="24"/>
                <w:lang w:eastAsia="en-US"/>
              </w:rPr>
              <w:t>maxXN</w:t>
            </w:r>
            <w:proofErr w:type="spellEnd"/>
          </w:p>
          <w:p w14:paraId="6D1E7181" w14:textId="77777777" w:rsidR="00603B3B" w:rsidRPr="00663DA5" w:rsidRDefault="00603B3B" w:rsidP="002905B5">
            <w:pPr>
              <w:pStyle w:val="25"/>
              <w:shd w:val="clear" w:color="auto" w:fill="auto"/>
              <w:spacing w:line="240" w:lineRule="auto"/>
              <w:jc w:val="center"/>
              <w:rPr>
                <w:b/>
                <w:color w:val="000000"/>
                <w:sz w:val="24"/>
                <w:szCs w:val="24"/>
              </w:rPr>
            </w:pPr>
            <w:r w:rsidRPr="00663DA5">
              <w:rPr>
                <w:bCs/>
                <w:sz w:val="24"/>
                <w:szCs w:val="24"/>
              </w:rPr>
              <w:t>Пример: 39</w:t>
            </w:r>
            <w:r w:rsidRPr="00663DA5">
              <w:rPr>
                <w:rStyle w:val="211pt"/>
                <w:bCs/>
                <w:sz w:val="24"/>
                <w:szCs w:val="24"/>
                <w:lang w:eastAsia="en-US"/>
              </w:rPr>
              <w:t>X120</w:t>
            </w:r>
            <w:r w:rsidRPr="00663DA5">
              <w:rPr>
                <w:rStyle w:val="211pt"/>
                <w:bCs/>
                <w:sz w:val="24"/>
                <w:szCs w:val="24"/>
              </w:rPr>
              <w:t xml:space="preserve">= </w:t>
            </w:r>
            <w:r w:rsidR="00C94950">
              <w:rPr>
                <w:rStyle w:val="211pt"/>
                <w:bCs/>
                <w:sz w:val="24"/>
                <w:szCs w:val="24"/>
              </w:rPr>
              <w:br/>
              <w:t xml:space="preserve">= </w:t>
            </w:r>
            <w:r w:rsidRPr="00663DA5">
              <w:rPr>
                <w:bCs/>
                <w:sz w:val="24"/>
                <w:szCs w:val="24"/>
              </w:rPr>
              <w:t>4680</w:t>
            </w:r>
          </w:p>
        </w:tc>
        <w:tc>
          <w:tcPr>
            <w:tcW w:w="4536" w:type="dxa"/>
          </w:tcPr>
          <w:p w14:paraId="43F54B10" w14:textId="77777777" w:rsidR="00603B3B" w:rsidRPr="00663DA5" w:rsidRDefault="00603B3B" w:rsidP="002905B5">
            <w:pPr>
              <w:spacing w:line="240" w:lineRule="auto"/>
              <w:ind w:right="20" w:firstLine="0"/>
              <w:rPr>
                <w:color w:val="000000"/>
                <w:sz w:val="24"/>
                <w:szCs w:val="24"/>
              </w:rPr>
            </w:pPr>
            <w:proofErr w:type="spellStart"/>
            <w:r w:rsidRPr="00663DA5">
              <w:rPr>
                <w:color w:val="000000"/>
                <w:sz w:val="24"/>
                <w:szCs w:val="24"/>
              </w:rPr>
              <w:t>IP</w:t>
            </w:r>
            <w:r w:rsidRPr="00663DA5">
              <w:rPr>
                <w:rStyle w:val="211pt"/>
                <w:sz w:val="24"/>
                <w:szCs w:val="24"/>
              </w:rPr>
              <w:t>max</w:t>
            </w:r>
            <w:proofErr w:type="spellEnd"/>
            <w:r w:rsidRPr="00663DA5">
              <w:rPr>
                <w:rStyle w:val="211pt"/>
                <w:sz w:val="24"/>
                <w:szCs w:val="24"/>
              </w:rPr>
              <w:t xml:space="preserve"> – максимальное возможное значение суммарного индекса приверженности </w:t>
            </w:r>
          </w:p>
          <w:p w14:paraId="344D7F8D" w14:textId="77777777" w:rsidR="00603B3B" w:rsidRPr="00663DA5" w:rsidRDefault="00603B3B" w:rsidP="002905B5">
            <w:pPr>
              <w:spacing w:line="240" w:lineRule="auto"/>
              <w:ind w:right="20" w:firstLine="0"/>
              <w:rPr>
                <w:color w:val="000000"/>
                <w:sz w:val="24"/>
                <w:szCs w:val="24"/>
              </w:rPr>
            </w:pPr>
            <w:r w:rsidRPr="00663DA5">
              <w:rPr>
                <w:color w:val="000000"/>
                <w:sz w:val="24"/>
                <w:szCs w:val="24"/>
              </w:rPr>
              <w:t>N – количество всех работников организации (респондентов)</w:t>
            </w:r>
          </w:p>
          <w:p w14:paraId="1C231CCA" w14:textId="77777777" w:rsidR="00603B3B" w:rsidRPr="00663DA5" w:rsidRDefault="00603B3B" w:rsidP="002905B5">
            <w:pPr>
              <w:spacing w:line="240" w:lineRule="auto"/>
              <w:ind w:right="20" w:firstLine="0"/>
              <w:rPr>
                <w:sz w:val="24"/>
                <w:szCs w:val="24"/>
              </w:rPr>
            </w:pPr>
          </w:p>
        </w:tc>
        <w:tc>
          <w:tcPr>
            <w:tcW w:w="5268" w:type="dxa"/>
            <w:vMerge/>
            <w:tcBorders>
              <w:top w:val="nil"/>
            </w:tcBorders>
          </w:tcPr>
          <w:p w14:paraId="0A143FB0" w14:textId="77777777" w:rsidR="00603B3B" w:rsidRPr="00663DA5" w:rsidRDefault="00603B3B" w:rsidP="002905B5">
            <w:pPr>
              <w:spacing w:line="240" w:lineRule="auto"/>
              <w:ind w:left="-261" w:right="20" w:firstLine="0"/>
              <w:rPr>
                <w:color w:val="000000"/>
                <w:sz w:val="24"/>
                <w:szCs w:val="24"/>
              </w:rPr>
            </w:pPr>
          </w:p>
        </w:tc>
        <w:tc>
          <w:tcPr>
            <w:tcW w:w="4831" w:type="dxa"/>
          </w:tcPr>
          <w:p w14:paraId="45DBEF4C" w14:textId="77777777" w:rsidR="00603B3B" w:rsidRPr="00663DA5" w:rsidRDefault="00603B3B" w:rsidP="002905B5">
            <w:pPr>
              <w:spacing w:line="240" w:lineRule="auto"/>
              <w:ind w:right="20" w:firstLine="0"/>
              <w:rPr>
                <w:color w:val="000000"/>
                <w:sz w:val="24"/>
                <w:szCs w:val="24"/>
              </w:rPr>
            </w:pPr>
          </w:p>
        </w:tc>
        <w:tc>
          <w:tcPr>
            <w:tcW w:w="4831" w:type="dxa"/>
          </w:tcPr>
          <w:p w14:paraId="2177FE78" w14:textId="77777777" w:rsidR="00603B3B" w:rsidRPr="00663DA5" w:rsidRDefault="00603B3B" w:rsidP="002905B5">
            <w:pPr>
              <w:spacing w:line="240" w:lineRule="auto"/>
              <w:ind w:right="20" w:firstLine="0"/>
              <w:rPr>
                <w:color w:val="000000"/>
                <w:sz w:val="24"/>
                <w:szCs w:val="24"/>
              </w:rPr>
            </w:pPr>
          </w:p>
        </w:tc>
      </w:tr>
      <w:tr w:rsidR="00603B3B" w:rsidRPr="00663DA5" w14:paraId="41E329C1" w14:textId="77777777" w:rsidTr="002905B5">
        <w:trPr>
          <w:trHeight w:val="1265"/>
        </w:trPr>
        <w:tc>
          <w:tcPr>
            <w:tcW w:w="2923" w:type="dxa"/>
          </w:tcPr>
          <w:p w14:paraId="64081868" w14:textId="77777777" w:rsidR="00603B3B" w:rsidRPr="00663DA5" w:rsidRDefault="00603B3B" w:rsidP="002905B5">
            <w:pPr>
              <w:spacing w:line="240" w:lineRule="auto"/>
              <w:ind w:right="20" w:firstLine="0"/>
              <w:rPr>
                <w:sz w:val="24"/>
                <w:szCs w:val="24"/>
              </w:rPr>
            </w:pPr>
            <w:r w:rsidRPr="00663DA5">
              <w:rPr>
                <w:sz w:val="24"/>
                <w:szCs w:val="24"/>
              </w:rPr>
              <w:t xml:space="preserve">Коэффициент приверженности </w:t>
            </w:r>
          </w:p>
          <w:p w14:paraId="259D352F" w14:textId="77777777" w:rsidR="00603B3B" w:rsidRPr="00663DA5" w:rsidRDefault="00603B3B" w:rsidP="002905B5">
            <w:pPr>
              <w:spacing w:line="240" w:lineRule="auto"/>
              <w:ind w:right="20" w:firstLine="0"/>
              <w:rPr>
                <w:sz w:val="24"/>
                <w:szCs w:val="24"/>
              </w:rPr>
            </w:pPr>
            <w:r w:rsidRPr="00663DA5">
              <w:rPr>
                <w:sz w:val="24"/>
                <w:szCs w:val="24"/>
              </w:rPr>
              <w:t xml:space="preserve">трудового коллектива (респондентов)  </w:t>
            </w:r>
          </w:p>
          <w:p w14:paraId="1B0E1907" w14:textId="77777777" w:rsidR="00603B3B" w:rsidRPr="00663DA5" w:rsidRDefault="00603B3B" w:rsidP="002905B5">
            <w:pPr>
              <w:spacing w:line="240" w:lineRule="auto"/>
              <w:ind w:right="20" w:firstLine="0"/>
              <w:rPr>
                <w:sz w:val="24"/>
                <w:szCs w:val="24"/>
              </w:rPr>
            </w:pPr>
            <w:r w:rsidRPr="00663DA5">
              <w:rPr>
                <w:color w:val="000000"/>
                <w:sz w:val="24"/>
                <w:szCs w:val="24"/>
                <w:lang w:val="en-US"/>
              </w:rPr>
              <w:t>P</w:t>
            </w:r>
          </w:p>
        </w:tc>
        <w:tc>
          <w:tcPr>
            <w:tcW w:w="2410" w:type="dxa"/>
          </w:tcPr>
          <w:p w14:paraId="06E2E9ED" w14:textId="77777777" w:rsidR="00603B3B" w:rsidRPr="00663DA5" w:rsidRDefault="00603B3B" w:rsidP="002905B5">
            <w:pPr>
              <w:widowControl w:val="0"/>
              <w:spacing w:after="62" w:line="240" w:lineRule="auto"/>
              <w:ind w:firstLine="0"/>
              <w:jc w:val="center"/>
              <w:rPr>
                <w:iCs/>
                <w:color w:val="000000"/>
                <w:sz w:val="24"/>
                <w:szCs w:val="24"/>
                <w:shd w:val="clear" w:color="auto" w:fill="FFFFFF"/>
                <w:lang w:eastAsia="ru-RU"/>
              </w:rPr>
            </w:pPr>
            <w:r w:rsidRPr="00663DA5">
              <w:rPr>
                <w:iCs/>
                <w:color w:val="000000"/>
                <w:sz w:val="24"/>
                <w:szCs w:val="24"/>
                <w:lang w:val="en-US"/>
              </w:rPr>
              <w:t>P</w:t>
            </w:r>
            <w:r w:rsidRPr="00663DA5">
              <w:rPr>
                <w:bCs/>
                <w:iCs/>
                <w:color w:val="000000"/>
                <w:sz w:val="24"/>
                <w:szCs w:val="24"/>
                <w:lang w:eastAsia="ru-RU"/>
              </w:rPr>
              <w:t xml:space="preserve">= </w:t>
            </w:r>
            <w:r w:rsidRPr="00663DA5">
              <w:rPr>
                <w:iCs/>
                <w:sz w:val="24"/>
                <w:szCs w:val="24"/>
              </w:rPr>
              <w:t>О</w:t>
            </w:r>
            <w:r w:rsidRPr="00663DA5">
              <w:rPr>
                <w:iCs/>
                <w:color w:val="000000"/>
                <w:sz w:val="24"/>
                <w:szCs w:val="24"/>
                <w:lang w:val="en-US"/>
              </w:rPr>
              <w:t>P</w:t>
            </w:r>
            <w:r w:rsidRPr="00663DA5">
              <w:rPr>
                <w:iCs/>
                <w:color w:val="000000"/>
                <w:sz w:val="24"/>
                <w:szCs w:val="24"/>
              </w:rPr>
              <w:t>/</w:t>
            </w:r>
            <w:proofErr w:type="spellStart"/>
            <w:r w:rsidRPr="00663DA5">
              <w:rPr>
                <w:iCs/>
                <w:color w:val="000000"/>
                <w:sz w:val="24"/>
                <w:szCs w:val="24"/>
                <w:lang w:val="en-US"/>
              </w:rPr>
              <w:t>OP</w:t>
            </w:r>
            <w:r w:rsidRPr="00663DA5">
              <w:rPr>
                <w:iCs/>
                <w:color w:val="000000"/>
                <w:sz w:val="24"/>
                <w:szCs w:val="24"/>
                <w:shd w:val="clear" w:color="auto" w:fill="FFFFFF"/>
                <w:lang w:val="en-US"/>
              </w:rPr>
              <w:t>max</w:t>
            </w:r>
            <w:proofErr w:type="spellEnd"/>
            <w:r w:rsidRPr="00663DA5">
              <w:rPr>
                <w:iCs/>
                <w:color w:val="000000"/>
                <w:sz w:val="24"/>
                <w:szCs w:val="24"/>
                <w:shd w:val="clear" w:color="auto" w:fill="FFFFFF"/>
                <w:lang w:eastAsia="ru-RU"/>
              </w:rPr>
              <w:t>Х100%</w:t>
            </w:r>
          </w:p>
          <w:p w14:paraId="4A34EE68" w14:textId="77777777" w:rsidR="00603B3B" w:rsidRPr="00663DA5" w:rsidRDefault="00603B3B" w:rsidP="002905B5">
            <w:pPr>
              <w:widowControl w:val="0"/>
              <w:spacing w:after="62" w:line="240" w:lineRule="auto"/>
              <w:ind w:firstLine="0"/>
              <w:jc w:val="center"/>
              <w:rPr>
                <w:sz w:val="24"/>
                <w:szCs w:val="24"/>
              </w:rPr>
            </w:pPr>
          </w:p>
          <w:p w14:paraId="6BAAE64B" w14:textId="77777777" w:rsidR="00603B3B" w:rsidRPr="00663DA5" w:rsidRDefault="00603B3B" w:rsidP="002905B5">
            <w:pPr>
              <w:widowControl w:val="0"/>
              <w:spacing w:after="62" w:line="240" w:lineRule="auto"/>
              <w:ind w:firstLine="0"/>
              <w:jc w:val="center"/>
              <w:rPr>
                <w:iCs/>
                <w:color w:val="000000"/>
                <w:sz w:val="24"/>
                <w:szCs w:val="24"/>
                <w:shd w:val="clear" w:color="auto" w:fill="FFFFFF"/>
                <w:lang w:eastAsia="ru-RU"/>
              </w:rPr>
            </w:pPr>
            <w:r w:rsidRPr="00663DA5">
              <w:rPr>
                <w:sz w:val="24"/>
                <w:szCs w:val="24"/>
              </w:rPr>
              <w:t>Пример</w:t>
            </w:r>
            <w:r>
              <w:rPr>
                <w:sz w:val="24"/>
                <w:szCs w:val="24"/>
              </w:rPr>
              <w:t xml:space="preserve"> расчета</w:t>
            </w:r>
            <w:r w:rsidRPr="00663DA5">
              <w:rPr>
                <w:sz w:val="24"/>
                <w:szCs w:val="24"/>
              </w:rPr>
              <w:t>: 0,456838</w:t>
            </w:r>
            <w:r w:rsidRPr="00663DA5">
              <w:rPr>
                <w:iCs/>
                <w:color w:val="000000"/>
                <w:sz w:val="24"/>
                <w:szCs w:val="24"/>
                <w:shd w:val="clear" w:color="auto" w:fill="FFFFFF"/>
                <w:lang w:eastAsia="ru-RU"/>
              </w:rPr>
              <w:t xml:space="preserve"> Х100% = </w:t>
            </w:r>
            <w:r w:rsidR="00C94950">
              <w:rPr>
                <w:iCs/>
                <w:color w:val="000000"/>
                <w:sz w:val="24"/>
                <w:szCs w:val="24"/>
                <w:shd w:val="clear" w:color="auto" w:fill="FFFFFF"/>
                <w:lang w:eastAsia="ru-RU"/>
              </w:rPr>
              <w:br/>
              <w:t xml:space="preserve">= </w:t>
            </w:r>
            <w:r w:rsidRPr="00663DA5">
              <w:rPr>
                <w:iCs/>
                <w:color w:val="000000"/>
                <w:sz w:val="24"/>
                <w:szCs w:val="24"/>
                <w:shd w:val="clear" w:color="auto" w:fill="FFFFFF"/>
                <w:lang w:eastAsia="ru-RU"/>
              </w:rPr>
              <w:t>45,</w:t>
            </w:r>
            <w:r>
              <w:rPr>
                <w:iCs/>
                <w:color w:val="000000"/>
                <w:sz w:val="24"/>
                <w:szCs w:val="24"/>
                <w:shd w:val="clear" w:color="auto" w:fill="FFFFFF"/>
                <w:lang w:eastAsia="ru-RU"/>
              </w:rPr>
              <w:t>7</w:t>
            </w:r>
          </w:p>
          <w:p w14:paraId="1651B546" w14:textId="77777777" w:rsidR="00603B3B" w:rsidRPr="00663DA5" w:rsidRDefault="00603B3B" w:rsidP="002905B5">
            <w:pPr>
              <w:spacing w:line="240" w:lineRule="auto"/>
              <w:ind w:right="20" w:firstLine="0"/>
              <w:jc w:val="center"/>
              <w:rPr>
                <w:sz w:val="24"/>
                <w:szCs w:val="24"/>
              </w:rPr>
            </w:pPr>
          </w:p>
        </w:tc>
        <w:tc>
          <w:tcPr>
            <w:tcW w:w="4536" w:type="dxa"/>
          </w:tcPr>
          <w:p w14:paraId="57A3F2CE" w14:textId="77777777" w:rsidR="00603B3B" w:rsidRPr="00663DA5" w:rsidRDefault="00603B3B" w:rsidP="002905B5">
            <w:pPr>
              <w:widowControl w:val="0"/>
              <w:spacing w:line="240" w:lineRule="auto"/>
              <w:ind w:firstLine="0"/>
              <w:rPr>
                <w:color w:val="000000"/>
                <w:sz w:val="24"/>
                <w:szCs w:val="24"/>
                <w:lang w:eastAsia="ru-RU"/>
              </w:rPr>
            </w:pPr>
            <w:r w:rsidRPr="00663DA5">
              <w:rPr>
                <w:iCs/>
                <w:sz w:val="24"/>
                <w:szCs w:val="24"/>
              </w:rPr>
              <w:t>О</w:t>
            </w:r>
            <w:r w:rsidRPr="00663DA5">
              <w:rPr>
                <w:iCs/>
                <w:color w:val="000000"/>
                <w:sz w:val="24"/>
                <w:szCs w:val="24"/>
                <w:lang w:val="en-US"/>
              </w:rPr>
              <w:t>P</w:t>
            </w:r>
            <w:r w:rsidRPr="00663DA5">
              <w:rPr>
                <w:iCs/>
                <w:color w:val="000000"/>
                <w:sz w:val="24"/>
                <w:szCs w:val="24"/>
              </w:rPr>
              <w:t xml:space="preserve"> </w:t>
            </w:r>
            <w:r w:rsidRPr="00663DA5">
              <w:rPr>
                <w:color w:val="000000"/>
                <w:sz w:val="24"/>
                <w:szCs w:val="24"/>
                <w:lang w:eastAsia="ru-RU"/>
              </w:rPr>
              <w:t>– суммарный индекс организационной приверженности</w:t>
            </w:r>
          </w:p>
          <w:p w14:paraId="47A6A167" w14:textId="77777777" w:rsidR="00603B3B" w:rsidRPr="00663DA5" w:rsidRDefault="00603B3B" w:rsidP="002905B5">
            <w:pPr>
              <w:widowControl w:val="0"/>
              <w:spacing w:line="240" w:lineRule="auto"/>
              <w:ind w:firstLine="0"/>
              <w:rPr>
                <w:color w:val="000000"/>
                <w:sz w:val="24"/>
                <w:szCs w:val="24"/>
              </w:rPr>
            </w:pPr>
            <w:proofErr w:type="spellStart"/>
            <w:r w:rsidRPr="00663DA5">
              <w:rPr>
                <w:iCs/>
                <w:color w:val="000000"/>
                <w:sz w:val="24"/>
                <w:szCs w:val="24"/>
                <w:lang w:val="en-US"/>
              </w:rPr>
              <w:t>OP</w:t>
            </w:r>
            <w:r w:rsidRPr="00663DA5">
              <w:rPr>
                <w:iCs/>
                <w:color w:val="000000"/>
                <w:sz w:val="24"/>
                <w:szCs w:val="24"/>
                <w:shd w:val="clear" w:color="auto" w:fill="FFFFFF"/>
                <w:lang w:val="en-US"/>
              </w:rPr>
              <w:t>max</w:t>
            </w:r>
            <w:proofErr w:type="spellEnd"/>
            <w:r w:rsidRPr="00663DA5">
              <w:rPr>
                <w:iCs/>
                <w:color w:val="000000"/>
                <w:sz w:val="24"/>
                <w:szCs w:val="24"/>
                <w:shd w:val="clear" w:color="auto" w:fill="FFFFFF"/>
              </w:rPr>
              <w:t xml:space="preserve"> – м</w:t>
            </w:r>
            <w:r w:rsidRPr="00663DA5">
              <w:rPr>
                <w:color w:val="000000"/>
                <w:sz w:val="24"/>
                <w:szCs w:val="24"/>
              </w:rPr>
              <w:t>аксимально возможная величина суммарного индекса  организационной приверженности</w:t>
            </w:r>
          </w:p>
          <w:p w14:paraId="5E8ABAB7" w14:textId="77777777" w:rsidR="00603B3B" w:rsidRPr="00663DA5" w:rsidRDefault="00603B3B" w:rsidP="002905B5">
            <w:pPr>
              <w:widowControl w:val="0"/>
              <w:spacing w:line="240" w:lineRule="auto"/>
              <w:ind w:firstLine="0"/>
              <w:rPr>
                <w:sz w:val="24"/>
                <w:szCs w:val="24"/>
              </w:rPr>
            </w:pPr>
            <w:r w:rsidRPr="00663DA5">
              <w:rPr>
                <w:sz w:val="24"/>
                <w:szCs w:val="24"/>
              </w:rPr>
              <w:t xml:space="preserve"> </w:t>
            </w:r>
          </w:p>
        </w:tc>
        <w:tc>
          <w:tcPr>
            <w:tcW w:w="5268" w:type="dxa"/>
            <w:vMerge/>
            <w:tcBorders>
              <w:top w:val="nil"/>
              <w:bottom w:val="nil"/>
            </w:tcBorders>
          </w:tcPr>
          <w:p w14:paraId="0B29F791" w14:textId="77777777" w:rsidR="00603B3B" w:rsidRPr="00663DA5" w:rsidRDefault="00603B3B" w:rsidP="002905B5">
            <w:pPr>
              <w:widowControl w:val="0"/>
              <w:spacing w:line="240" w:lineRule="auto"/>
              <w:ind w:left="-261" w:firstLine="0"/>
              <w:rPr>
                <w:iCs/>
                <w:sz w:val="24"/>
                <w:szCs w:val="24"/>
              </w:rPr>
            </w:pPr>
          </w:p>
        </w:tc>
        <w:tc>
          <w:tcPr>
            <w:tcW w:w="4831" w:type="dxa"/>
          </w:tcPr>
          <w:p w14:paraId="640B3D88" w14:textId="77777777" w:rsidR="00603B3B" w:rsidRPr="00663DA5" w:rsidRDefault="00603B3B" w:rsidP="002905B5">
            <w:pPr>
              <w:widowControl w:val="0"/>
              <w:spacing w:line="240" w:lineRule="auto"/>
              <w:ind w:firstLine="0"/>
              <w:rPr>
                <w:iCs/>
                <w:sz w:val="24"/>
                <w:szCs w:val="24"/>
              </w:rPr>
            </w:pPr>
          </w:p>
        </w:tc>
        <w:tc>
          <w:tcPr>
            <w:tcW w:w="4831" w:type="dxa"/>
          </w:tcPr>
          <w:p w14:paraId="1E446BAA" w14:textId="77777777" w:rsidR="00603B3B" w:rsidRPr="00663DA5" w:rsidRDefault="00603B3B" w:rsidP="002905B5">
            <w:pPr>
              <w:widowControl w:val="0"/>
              <w:spacing w:line="240" w:lineRule="auto"/>
              <w:ind w:firstLine="0"/>
              <w:rPr>
                <w:iCs/>
                <w:sz w:val="24"/>
                <w:szCs w:val="24"/>
              </w:rPr>
            </w:pPr>
          </w:p>
        </w:tc>
      </w:tr>
    </w:tbl>
    <w:p w14:paraId="42C5B884" w14:textId="77777777" w:rsidR="00081569" w:rsidRDefault="00081569" w:rsidP="00ED7218">
      <w:pPr>
        <w:pStyle w:val="25"/>
        <w:shd w:val="clear" w:color="auto" w:fill="auto"/>
        <w:spacing w:before="0" w:line="240" w:lineRule="auto"/>
        <w:ind w:firstLine="709"/>
        <w:rPr>
          <w:iCs/>
          <w:color w:val="000000"/>
          <w:sz w:val="24"/>
          <w:szCs w:val="24"/>
        </w:rPr>
      </w:pPr>
    </w:p>
    <w:p w14:paraId="36446CE8" w14:textId="77777777" w:rsidR="00603B3B" w:rsidRPr="00444337" w:rsidRDefault="00DB6C94" w:rsidP="00ED7218">
      <w:pPr>
        <w:pStyle w:val="25"/>
        <w:shd w:val="clear" w:color="auto" w:fill="auto"/>
        <w:spacing w:before="0" w:line="240" w:lineRule="auto"/>
        <w:ind w:firstLine="709"/>
        <w:rPr>
          <w:b/>
          <w:bCs/>
          <w:iCs/>
          <w:color w:val="000000"/>
          <w:sz w:val="24"/>
          <w:szCs w:val="24"/>
        </w:rPr>
      </w:pPr>
      <w:r>
        <w:rPr>
          <w:iCs/>
          <w:color w:val="000000"/>
          <w:sz w:val="24"/>
          <w:szCs w:val="24"/>
        </w:rPr>
        <w:t>Вывод.</w:t>
      </w:r>
      <w:r w:rsidR="00603B3B">
        <w:rPr>
          <w:bCs/>
          <w:iCs/>
          <w:color w:val="000000"/>
          <w:sz w:val="24"/>
          <w:szCs w:val="24"/>
        </w:rPr>
        <w:t xml:space="preserve"> Результаты исследования показали, что коэффициент организационной приверженности респондентов составил </w:t>
      </w:r>
      <w:r w:rsidR="00603B3B" w:rsidRPr="00444337">
        <w:rPr>
          <w:bCs/>
          <w:sz w:val="24"/>
          <w:szCs w:val="24"/>
        </w:rPr>
        <w:t>0,456838, или 45,68%, что указывает на средний уровень организационной приверженности и необходимости усиления работы по развитию корпоративной культуры в госорганах (организациях).</w:t>
      </w:r>
    </w:p>
    <w:p w14:paraId="7A12C8A9" w14:textId="77777777" w:rsidR="00603B3B" w:rsidRPr="00663DA5" w:rsidRDefault="00603B3B" w:rsidP="00603B3B">
      <w:pPr>
        <w:pStyle w:val="25"/>
        <w:shd w:val="clear" w:color="auto" w:fill="auto"/>
        <w:spacing w:line="240" w:lineRule="auto"/>
        <w:rPr>
          <w:i/>
          <w:color w:val="000000"/>
          <w:sz w:val="24"/>
          <w:szCs w:val="24"/>
        </w:rPr>
      </w:pPr>
      <w:r w:rsidRPr="00663DA5">
        <w:rPr>
          <w:i/>
          <w:color w:val="000000"/>
          <w:sz w:val="24"/>
          <w:szCs w:val="24"/>
        </w:rPr>
        <w:br w:type="page"/>
      </w:r>
    </w:p>
    <w:p w14:paraId="3DA8E711" w14:textId="77777777" w:rsidR="00603B3B" w:rsidRDefault="00603B3B" w:rsidP="00604BF3">
      <w:pPr>
        <w:tabs>
          <w:tab w:val="left" w:pos="3960"/>
        </w:tabs>
        <w:spacing w:after="120" w:line="240" w:lineRule="auto"/>
        <w:ind w:firstLine="0"/>
        <w:rPr>
          <w:color w:val="000000"/>
          <w:sz w:val="24"/>
          <w:szCs w:val="24"/>
        </w:rPr>
      </w:pPr>
      <w:r w:rsidRPr="004A3E83">
        <w:rPr>
          <w:sz w:val="24"/>
          <w:szCs w:val="24"/>
          <w:lang w:eastAsia="ru-RU"/>
        </w:rPr>
        <w:t xml:space="preserve">Таблица </w:t>
      </w:r>
      <w:r>
        <w:rPr>
          <w:sz w:val="24"/>
          <w:szCs w:val="24"/>
          <w:lang w:eastAsia="ru-RU"/>
        </w:rPr>
        <w:t>Б</w:t>
      </w:r>
      <w:r w:rsidR="00ED7218">
        <w:rPr>
          <w:sz w:val="24"/>
          <w:szCs w:val="24"/>
          <w:lang w:eastAsia="ru-RU"/>
        </w:rPr>
        <w:t>.9</w:t>
      </w:r>
      <w:r w:rsidRPr="004A3E83">
        <w:rPr>
          <w:sz w:val="24"/>
          <w:szCs w:val="24"/>
          <w:lang w:eastAsia="ru-RU"/>
        </w:rPr>
        <w:t xml:space="preserve"> – </w:t>
      </w:r>
      <w:r>
        <w:rPr>
          <w:sz w:val="24"/>
          <w:szCs w:val="24"/>
          <w:lang w:eastAsia="ru-RU"/>
        </w:rPr>
        <w:t xml:space="preserve">Пример </w:t>
      </w:r>
      <w:r>
        <w:rPr>
          <w:color w:val="000000"/>
          <w:sz w:val="24"/>
          <w:szCs w:val="24"/>
        </w:rPr>
        <w:t>ш</w:t>
      </w:r>
      <w:r w:rsidRPr="004A3E83">
        <w:rPr>
          <w:color w:val="000000"/>
          <w:sz w:val="24"/>
          <w:szCs w:val="24"/>
        </w:rPr>
        <w:t>кал</w:t>
      </w:r>
      <w:r>
        <w:rPr>
          <w:color w:val="000000"/>
          <w:sz w:val="24"/>
          <w:szCs w:val="24"/>
        </w:rPr>
        <w:t>ы</w:t>
      </w:r>
      <w:r w:rsidRPr="004A3E83">
        <w:rPr>
          <w:color w:val="000000"/>
          <w:sz w:val="24"/>
          <w:szCs w:val="24"/>
        </w:rPr>
        <w:t xml:space="preserve"> оценки </w:t>
      </w:r>
      <w:r>
        <w:rPr>
          <w:color w:val="000000"/>
          <w:sz w:val="24"/>
          <w:szCs w:val="24"/>
        </w:rPr>
        <w:t xml:space="preserve">и характеристики </w:t>
      </w:r>
      <w:r w:rsidRPr="004A3E83">
        <w:rPr>
          <w:color w:val="000000"/>
          <w:sz w:val="24"/>
          <w:szCs w:val="24"/>
        </w:rPr>
        <w:t xml:space="preserve">организационной приверженности  </w:t>
      </w:r>
    </w:p>
    <w:tbl>
      <w:tblPr>
        <w:tblW w:w="96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1984"/>
        <w:gridCol w:w="993"/>
        <w:gridCol w:w="1134"/>
        <w:gridCol w:w="1237"/>
        <w:gridCol w:w="1032"/>
        <w:gridCol w:w="1104"/>
      </w:tblGrid>
      <w:tr w:rsidR="00603B3B" w:rsidRPr="002905B5" w14:paraId="71B9300B" w14:textId="77777777" w:rsidTr="002905B5">
        <w:tc>
          <w:tcPr>
            <w:tcW w:w="2127" w:type="dxa"/>
          </w:tcPr>
          <w:p w14:paraId="13B551C4" w14:textId="77777777" w:rsidR="00603B3B" w:rsidRPr="002905B5" w:rsidRDefault="00603B3B" w:rsidP="002905B5">
            <w:pPr>
              <w:tabs>
                <w:tab w:val="left" w:pos="993"/>
              </w:tabs>
              <w:spacing w:line="240" w:lineRule="auto"/>
              <w:ind w:firstLine="0"/>
              <w:jc w:val="center"/>
              <w:rPr>
                <w:b/>
                <w:sz w:val="24"/>
                <w:szCs w:val="24"/>
                <w:shd w:val="clear" w:color="auto" w:fill="FFFFFF"/>
              </w:rPr>
            </w:pPr>
            <w:r w:rsidRPr="002905B5">
              <w:rPr>
                <w:b/>
                <w:sz w:val="24"/>
                <w:szCs w:val="24"/>
                <w:shd w:val="clear" w:color="auto" w:fill="FFFFFF"/>
              </w:rPr>
              <w:t>Уровень приверженности</w:t>
            </w:r>
          </w:p>
          <w:p w14:paraId="2E0E96D5" w14:textId="77777777" w:rsidR="00603B3B" w:rsidRPr="002905B5" w:rsidRDefault="00603B3B" w:rsidP="002905B5">
            <w:pPr>
              <w:tabs>
                <w:tab w:val="left" w:pos="993"/>
              </w:tabs>
              <w:spacing w:line="240" w:lineRule="auto"/>
              <w:ind w:firstLine="0"/>
              <w:jc w:val="center"/>
              <w:rPr>
                <w:b/>
                <w:sz w:val="24"/>
                <w:szCs w:val="24"/>
                <w:shd w:val="clear" w:color="auto" w:fill="FFFFFF"/>
              </w:rPr>
            </w:pPr>
            <w:r w:rsidRPr="002905B5">
              <w:rPr>
                <w:b/>
                <w:sz w:val="24"/>
                <w:szCs w:val="24"/>
                <w:shd w:val="clear" w:color="auto" w:fill="FFFFFF"/>
              </w:rPr>
              <w:t>(%)</w:t>
            </w:r>
          </w:p>
        </w:tc>
        <w:tc>
          <w:tcPr>
            <w:tcW w:w="1984" w:type="dxa"/>
          </w:tcPr>
          <w:p w14:paraId="00BD3FED" w14:textId="77777777" w:rsidR="00603B3B" w:rsidRPr="002905B5" w:rsidRDefault="00603B3B" w:rsidP="002905B5">
            <w:pPr>
              <w:tabs>
                <w:tab w:val="left" w:pos="993"/>
              </w:tabs>
              <w:spacing w:line="240" w:lineRule="auto"/>
              <w:ind w:firstLine="0"/>
              <w:jc w:val="center"/>
              <w:rPr>
                <w:b/>
                <w:sz w:val="24"/>
                <w:szCs w:val="24"/>
                <w:shd w:val="clear" w:color="auto" w:fill="FFFFFF"/>
              </w:rPr>
            </w:pPr>
            <w:r w:rsidRPr="002905B5">
              <w:rPr>
                <w:b/>
                <w:sz w:val="24"/>
                <w:szCs w:val="24"/>
                <w:shd w:val="clear" w:color="auto" w:fill="FFFFFF"/>
              </w:rPr>
              <w:t>Отрицательное значение (-) и</w:t>
            </w:r>
          </w:p>
          <w:p w14:paraId="774A12B4" w14:textId="77777777" w:rsidR="00603B3B" w:rsidRPr="002905B5" w:rsidRDefault="00603B3B" w:rsidP="002905B5">
            <w:pPr>
              <w:tabs>
                <w:tab w:val="left" w:pos="993"/>
              </w:tabs>
              <w:spacing w:line="240" w:lineRule="auto"/>
              <w:ind w:firstLine="0"/>
              <w:jc w:val="center"/>
              <w:rPr>
                <w:b/>
                <w:sz w:val="24"/>
                <w:szCs w:val="24"/>
                <w:shd w:val="clear" w:color="auto" w:fill="FFFFFF"/>
              </w:rPr>
            </w:pPr>
            <w:r w:rsidRPr="002905B5">
              <w:rPr>
                <w:b/>
                <w:sz w:val="24"/>
                <w:szCs w:val="24"/>
                <w:shd w:val="clear" w:color="auto" w:fill="FFFFFF"/>
              </w:rPr>
              <w:t>0 (нуль)</w:t>
            </w:r>
          </w:p>
        </w:tc>
        <w:tc>
          <w:tcPr>
            <w:tcW w:w="993" w:type="dxa"/>
          </w:tcPr>
          <w:p w14:paraId="6FBC78A7" w14:textId="77777777" w:rsidR="00603B3B" w:rsidRPr="002905B5" w:rsidRDefault="00603B3B" w:rsidP="002905B5">
            <w:pPr>
              <w:tabs>
                <w:tab w:val="left" w:pos="993"/>
              </w:tabs>
              <w:spacing w:line="240" w:lineRule="auto"/>
              <w:ind w:firstLine="0"/>
              <w:jc w:val="center"/>
              <w:rPr>
                <w:b/>
                <w:sz w:val="24"/>
                <w:szCs w:val="24"/>
                <w:shd w:val="clear" w:color="auto" w:fill="FFFFFF"/>
              </w:rPr>
            </w:pPr>
            <w:r w:rsidRPr="002905B5">
              <w:rPr>
                <w:b/>
                <w:sz w:val="24"/>
                <w:szCs w:val="24"/>
                <w:shd w:val="clear" w:color="auto" w:fill="FFFFFF"/>
              </w:rPr>
              <w:t>1-20</w:t>
            </w:r>
          </w:p>
          <w:p w14:paraId="2C6D8E63" w14:textId="77777777" w:rsidR="00603B3B" w:rsidRPr="002905B5" w:rsidRDefault="00603B3B" w:rsidP="002905B5">
            <w:pPr>
              <w:tabs>
                <w:tab w:val="left" w:pos="993"/>
              </w:tabs>
              <w:spacing w:line="240" w:lineRule="auto"/>
              <w:ind w:firstLine="0"/>
              <w:jc w:val="center"/>
              <w:rPr>
                <w:b/>
                <w:sz w:val="24"/>
                <w:szCs w:val="24"/>
                <w:shd w:val="clear" w:color="auto" w:fill="FFFFFF"/>
              </w:rPr>
            </w:pPr>
            <w:r w:rsidRPr="002905B5">
              <w:rPr>
                <w:b/>
                <w:sz w:val="24"/>
                <w:szCs w:val="24"/>
                <w:shd w:val="clear" w:color="auto" w:fill="FFFFFF"/>
              </w:rPr>
              <w:t>%</w:t>
            </w:r>
          </w:p>
          <w:p w14:paraId="01FC3F37" w14:textId="77777777" w:rsidR="00603B3B" w:rsidRPr="002905B5" w:rsidRDefault="00603B3B" w:rsidP="002905B5">
            <w:pPr>
              <w:tabs>
                <w:tab w:val="left" w:pos="993"/>
              </w:tabs>
              <w:spacing w:line="240" w:lineRule="auto"/>
              <w:ind w:firstLine="0"/>
              <w:jc w:val="center"/>
              <w:rPr>
                <w:b/>
                <w:sz w:val="24"/>
                <w:szCs w:val="24"/>
                <w:shd w:val="clear" w:color="auto" w:fill="FFFFFF"/>
              </w:rPr>
            </w:pPr>
          </w:p>
        </w:tc>
        <w:tc>
          <w:tcPr>
            <w:tcW w:w="1134" w:type="dxa"/>
          </w:tcPr>
          <w:p w14:paraId="4511CCE3" w14:textId="77777777" w:rsidR="00603B3B" w:rsidRPr="002905B5" w:rsidRDefault="00603B3B" w:rsidP="002905B5">
            <w:pPr>
              <w:tabs>
                <w:tab w:val="left" w:pos="993"/>
              </w:tabs>
              <w:spacing w:line="240" w:lineRule="auto"/>
              <w:ind w:firstLine="0"/>
              <w:jc w:val="center"/>
              <w:rPr>
                <w:b/>
                <w:sz w:val="24"/>
                <w:szCs w:val="24"/>
                <w:shd w:val="clear" w:color="auto" w:fill="FFFFFF"/>
              </w:rPr>
            </w:pPr>
            <w:r w:rsidRPr="002905B5">
              <w:rPr>
                <w:b/>
                <w:sz w:val="24"/>
                <w:szCs w:val="24"/>
                <w:shd w:val="clear" w:color="auto" w:fill="FFFFFF"/>
              </w:rPr>
              <w:t>20-40</w:t>
            </w:r>
          </w:p>
          <w:p w14:paraId="56EE0B3D" w14:textId="77777777" w:rsidR="00603B3B" w:rsidRPr="002905B5" w:rsidRDefault="00603B3B" w:rsidP="002905B5">
            <w:pPr>
              <w:tabs>
                <w:tab w:val="left" w:pos="993"/>
              </w:tabs>
              <w:spacing w:line="240" w:lineRule="auto"/>
              <w:ind w:firstLine="0"/>
              <w:jc w:val="center"/>
              <w:rPr>
                <w:b/>
                <w:sz w:val="24"/>
                <w:szCs w:val="24"/>
                <w:shd w:val="clear" w:color="auto" w:fill="FFFFFF"/>
              </w:rPr>
            </w:pPr>
            <w:r w:rsidRPr="002905B5">
              <w:rPr>
                <w:b/>
                <w:sz w:val="24"/>
                <w:szCs w:val="24"/>
                <w:shd w:val="clear" w:color="auto" w:fill="FFFFFF"/>
              </w:rPr>
              <w:t>%</w:t>
            </w:r>
          </w:p>
        </w:tc>
        <w:tc>
          <w:tcPr>
            <w:tcW w:w="1237" w:type="dxa"/>
          </w:tcPr>
          <w:p w14:paraId="05320DC9" w14:textId="77777777" w:rsidR="00603B3B" w:rsidRPr="002905B5" w:rsidRDefault="00603B3B" w:rsidP="002905B5">
            <w:pPr>
              <w:tabs>
                <w:tab w:val="left" w:pos="993"/>
              </w:tabs>
              <w:spacing w:line="240" w:lineRule="auto"/>
              <w:ind w:firstLine="0"/>
              <w:jc w:val="center"/>
              <w:rPr>
                <w:b/>
                <w:sz w:val="24"/>
                <w:szCs w:val="24"/>
                <w:shd w:val="clear" w:color="auto" w:fill="FFFFFF"/>
              </w:rPr>
            </w:pPr>
            <w:r w:rsidRPr="002905B5">
              <w:rPr>
                <w:b/>
                <w:sz w:val="24"/>
                <w:szCs w:val="24"/>
                <w:shd w:val="clear" w:color="auto" w:fill="FFFFFF"/>
              </w:rPr>
              <w:t>40-60</w:t>
            </w:r>
          </w:p>
          <w:p w14:paraId="6C479DB3" w14:textId="77777777" w:rsidR="00603B3B" w:rsidRPr="002905B5" w:rsidRDefault="00603B3B" w:rsidP="002905B5">
            <w:pPr>
              <w:tabs>
                <w:tab w:val="left" w:pos="993"/>
              </w:tabs>
              <w:spacing w:line="240" w:lineRule="auto"/>
              <w:ind w:firstLine="0"/>
              <w:jc w:val="center"/>
              <w:rPr>
                <w:b/>
                <w:sz w:val="24"/>
                <w:szCs w:val="24"/>
                <w:shd w:val="clear" w:color="auto" w:fill="FFFFFF"/>
              </w:rPr>
            </w:pPr>
            <w:r w:rsidRPr="002905B5">
              <w:rPr>
                <w:b/>
                <w:sz w:val="24"/>
                <w:szCs w:val="24"/>
                <w:shd w:val="clear" w:color="auto" w:fill="FFFFFF"/>
              </w:rPr>
              <w:t>%</w:t>
            </w:r>
          </w:p>
        </w:tc>
        <w:tc>
          <w:tcPr>
            <w:tcW w:w="1032" w:type="dxa"/>
          </w:tcPr>
          <w:p w14:paraId="1279D963" w14:textId="77777777" w:rsidR="00603B3B" w:rsidRPr="002905B5" w:rsidRDefault="00603B3B" w:rsidP="002905B5">
            <w:pPr>
              <w:tabs>
                <w:tab w:val="left" w:pos="993"/>
              </w:tabs>
              <w:spacing w:line="240" w:lineRule="auto"/>
              <w:ind w:firstLine="0"/>
              <w:jc w:val="center"/>
              <w:rPr>
                <w:b/>
                <w:sz w:val="24"/>
                <w:szCs w:val="24"/>
                <w:shd w:val="clear" w:color="auto" w:fill="FFFFFF"/>
              </w:rPr>
            </w:pPr>
            <w:r w:rsidRPr="002905B5">
              <w:rPr>
                <w:b/>
                <w:sz w:val="24"/>
                <w:szCs w:val="24"/>
                <w:shd w:val="clear" w:color="auto" w:fill="FFFFFF"/>
              </w:rPr>
              <w:t>60-80</w:t>
            </w:r>
          </w:p>
          <w:p w14:paraId="67955A18" w14:textId="77777777" w:rsidR="00603B3B" w:rsidRPr="002905B5" w:rsidRDefault="00603B3B" w:rsidP="002905B5">
            <w:pPr>
              <w:tabs>
                <w:tab w:val="left" w:pos="993"/>
              </w:tabs>
              <w:spacing w:line="240" w:lineRule="auto"/>
              <w:ind w:firstLine="0"/>
              <w:jc w:val="center"/>
              <w:rPr>
                <w:b/>
                <w:sz w:val="24"/>
                <w:szCs w:val="24"/>
                <w:shd w:val="clear" w:color="auto" w:fill="FFFFFF"/>
              </w:rPr>
            </w:pPr>
            <w:r w:rsidRPr="002905B5">
              <w:rPr>
                <w:b/>
                <w:sz w:val="24"/>
                <w:szCs w:val="24"/>
                <w:shd w:val="clear" w:color="auto" w:fill="FFFFFF"/>
              </w:rPr>
              <w:t>%</w:t>
            </w:r>
          </w:p>
        </w:tc>
        <w:tc>
          <w:tcPr>
            <w:tcW w:w="1104" w:type="dxa"/>
          </w:tcPr>
          <w:p w14:paraId="67AE2E39" w14:textId="77777777" w:rsidR="00603B3B" w:rsidRPr="002905B5" w:rsidRDefault="00603B3B" w:rsidP="002905B5">
            <w:pPr>
              <w:spacing w:line="240" w:lineRule="auto"/>
              <w:ind w:firstLine="0"/>
              <w:jc w:val="center"/>
              <w:rPr>
                <w:b/>
                <w:sz w:val="24"/>
                <w:szCs w:val="24"/>
              </w:rPr>
            </w:pPr>
            <w:r w:rsidRPr="002905B5">
              <w:rPr>
                <w:b/>
                <w:sz w:val="24"/>
                <w:szCs w:val="24"/>
              </w:rPr>
              <w:t>80-100</w:t>
            </w:r>
          </w:p>
          <w:p w14:paraId="203022F1" w14:textId="77777777" w:rsidR="00603B3B" w:rsidRPr="002905B5" w:rsidRDefault="00603B3B" w:rsidP="002905B5">
            <w:pPr>
              <w:spacing w:line="240" w:lineRule="auto"/>
              <w:ind w:firstLine="0"/>
              <w:jc w:val="center"/>
              <w:rPr>
                <w:b/>
                <w:sz w:val="24"/>
                <w:szCs w:val="24"/>
              </w:rPr>
            </w:pPr>
            <w:r w:rsidRPr="002905B5">
              <w:rPr>
                <w:b/>
                <w:sz w:val="24"/>
                <w:szCs w:val="24"/>
              </w:rPr>
              <w:t>%</w:t>
            </w:r>
          </w:p>
        </w:tc>
      </w:tr>
      <w:tr w:rsidR="00603B3B" w:rsidRPr="00B30F06" w14:paraId="0D7640BF" w14:textId="77777777" w:rsidTr="002905B5">
        <w:tc>
          <w:tcPr>
            <w:tcW w:w="2127" w:type="dxa"/>
          </w:tcPr>
          <w:p w14:paraId="6875148C" w14:textId="77777777" w:rsidR="00603B3B" w:rsidRDefault="00603B3B" w:rsidP="002905B5">
            <w:pPr>
              <w:tabs>
                <w:tab w:val="left" w:pos="993"/>
              </w:tabs>
              <w:spacing w:line="240" w:lineRule="auto"/>
              <w:ind w:firstLine="0"/>
              <w:rPr>
                <w:sz w:val="24"/>
                <w:szCs w:val="24"/>
                <w:shd w:val="clear" w:color="auto" w:fill="FFFFFF"/>
              </w:rPr>
            </w:pPr>
            <w:r w:rsidRPr="00B30F06">
              <w:rPr>
                <w:sz w:val="24"/>
                <w:szCs w:val="24"/>
                <w:shd w:val="clear" w:color="auto" w:fill="FFFFFF"/>
              </w:rPr>
              <w:t>Качественн</w:t>
            </w:r>
            <w:r>
              <w:rPr>
                <w:sz w:val="24"/>
                <w:szCs w:val="24"/>
                <w:shd w:val="clear" w:color="auto" w:fill="FFFFFF"/>
              </w:rPr>
              <w:t xml:space="preserve">о-количественная </w:t>
            </w:r>
            <w:r w:rsidRPr="00B30F06">
              <w:rPr>
                <w:sz w:val="24"/>
                <w:szCs w:val="24"/>
                <w:shd w:val="clear" w:color="auto" w:fill="FFFFFF"/>
              </w:rPr>
              <w:t>оценка степени приверженности</w:t>
            </w:r>
          </w:p>
          <w:p w14:paraId="6EA2371E" w14:textId="77777777" w:rsidR="00603B3B" w:rsidRDefault="00603B3B" w:rsidP="002905B5">
            <w:pPr>
              <w:tabs>
                <w:tab w:val="left" w:pos="993"/>
              </w:tabs>
              <w:spacing w:line="240" w:lineRule="auto"/>
              <w:ind w:firstLine="0"/>
              <w:rPr>
                <w:sz w:val="24"/>
                <w:szCs w:val="24"/>
                <w:shd w:val="clear" w:color="auto" w:fill="FFFFFF"/>
              </w:rPr>
            </w:pPr>
          </w:p>
          <w:p w14:paraId="60296831" w14:textId="77777777" w:rsidR="00603B3B" w:rsidRPr="00B30F06" w:rsidRDefault="00603B3B" w:rsidP="002905B5">
            <w:pPr>
              <w:tabs>
                <w:tab w:val="left" w:pos="993"/>
              </w:tabs>
              <w:spacing w:line="240" w:lineRule="auto"/>
              <w:ind w:firstLine="0"/>
              <w:rPr>
                <w:sz w:val="24"/>
                <w:szCs w:val="24"/>
                <w:shd w:val="clear" w:color="auto" w:fill="FFFFFF"/>
              </w:rPr>
            </w:pPr>
            <w:r>
              <w:rPr>
                <w:sz w:val="24"/>
                <w:szCs w:val="24"/>
                <w:shd w:val="clear" w:color="auto" w:fill="FFFFFF"/>
              </w:rPr>
              <w:t>(максимальный балл</w:t>
            </w:r>
            <w:r w:rsidR="00C94950">
              <w:rPr>
                <w:sz w:val="24"/>
                <w:szCs w:val="24"/>
                <w:shd w:val="clear" w:color="auto" w:fill="FFFFFF"/>
              </w:rPr>
              <w:t xml:space="preserve"> </w:t>
            </w:r>
            <w:r>
              <w:rPr>
                <w:sz w:val="24"/>
                <w:szCs w:val="24"/>
                <w:shd w:val="clear" w:color="auto" w:fill="FFFFFF"/>
              </w:rPr>
              <w:t>=</w:t>
            </w:r>
            <w:r w:rsidR="00C94950">
              <w:rPr>
                <w:sz w:val="24"/>
                <w:szCs w:val="24"/>
                <w:shd w:val="clear" w:color="auto" w:fill="FFFFFF"/>
              </w:rPr>
              <w:t xml:space="preserve"> </w:t>
            </w:r>
            <w:r>
              <w:rPr>
                <w:sz w:val="24"/>
                <w:szCs w:val="24"/>
                <w:shd w:val="clear" w:color="auto" w:fill="FFFFFF"/>
              </w:rPr>
              <w:t>39)</w:t>
            </w:r>
          </w:p>
        </w:tc>
        <w:tc>
          <w:tcPr>
            <w:tcW w:w="1984" w:type="dxa"/>
          </w:tcPr>
          <w:p w14:paraId="2F8F0807" w14:textId="77777777" w:rsidR="00603B3B" w:rsidRDefault="00603B3B" w:rsidP="002905B5">
            <w:pPr>
              <w:tabs>
                <w:tab w:val="left" w:pos="993"/>
              </w:tabs>
              <w:spacing w:line="240" w:lineRule="auto"/>
              <w:ind w:firstLine="0"/>
              <w:rPr>
                <w:sz w:val="24"/>
                <w:szCs w:val="24"/>
                <w:shd w:val="clear" w:color="auto" w:fill="FFFFFF"/>
              </w:rPr>
            </w:pPr>
            <w:r w:rsidRPr="00B30F06">
              <w:rPr>
                <w:sz w:val="24"/>
                <w:szCs w:val="24"/>
                <w:shd w:val="clear" w:color="auto" w:fill="FFFFFF"/>
              </w:rPr>
              <w:t>Приверженность отсутствует</w:t>
            </w:r>
          </w:p>
          <w:p w14:paraId="1D33C16C" w14:textId="77777777" w:rsidR="00603B3B" w:rsidRDefault="00603B3B" w:rsidP="002905B5">
            <w:pPr>
              <w:tabs>
                <w:tab w:val="left" w:pos="993"/>
              </w:tabs>
              <w:spacing w:line="240" w:lineRule="auto"/>
              <w:ind w:firstLine="0"/>
              <w:rPr>
                <w:sz w:val="24"/>
                <w:szCs w:val="24"/>
                <w:shd w:val="clear" w:color="auto" w:fill="FFFFFF"/>
              </w:rPr>
            </w:pPr>
          </w:p>
          <w:p w14:paraId="65900DA5" w14:textId="77777777" w:rsidR="00603B3B" w:rsidRDefault="00603B3B" w:rsidP="002905B5">
            <w:pPr>
              <w:tabs>
                <w:tab w:val="left" w:pos="993"/>
              </w:tabs>
              <w:spacing w:line="240" w:lineRule="auto"/>
              <w:ind w:firstLine="0"/>
              <w:rPr>
                <w:sz w:val="24"/>
                <w:szCs w:val="24"/>
                <w:shd w:val="clear" w:color="auto" w:fill="FFFFFF"/>
              </w:rPr>
            </w:pPr>
          </w:p>
          <w:p w14:paraId="626862BC" w14:textId="77777777" w:rsidR="00603B3B" w:rsidRPr="00B30F06" w:rsidRDefault="00603B3B" w:rsidP="002905B5">
            <w:pPr>
              <w:tabs>
                <w:tab w:val="left" w:pos="993"/>
              </w:tabs>
              <w:spacing w:line="240" w:lineRule="auto"/>
              <w:ind w:firstLine="0"/>
              <w:rPr>
                <w:sz w:val="24"/>
                <w:szCs w:val="24"/>
                <w:shd w:val="clear" w:color="auto" w:fill="FFFFFF"/>
              </w:rPr>
            </w:pPr>
            <w:r>
              <w:rPr>
                <w:sz w:val="24"/>
                <w:szCs w:val="24"/>
                <w:shd w:val="clear" w:color="auto" w:fill="FFFFFF"/>
              </w:rPr>
              <w:t>балл</w:t>
            </w:r>
          </w:p>
          <w:p w14:paraId="59A0A06F" w14:textId="77777777" w:rsidR="00603B3B" w:rsidRPr="00B30F06" w:rsidRDefault="00603B3B" w:rsidP="002905B5">
            <w:pPr>
              <w:tabs>
                <w:tab w:val="left" w:pos="993"/>
              </w:tabs>
              <w:spacing w:line="240" w:lineRule="auto"/>
              <w:ind w:firstLine="0"/>
              <w:rPr>
                <w:sz w:val="24"/>
                <w:szCs w:val="24"/>
                <w:shd w:val="clear" w:color="auto" w:fill="FFFFFF"/>
              </w:rPr>
            </w:pPr>
            <w:r w:rsidRPr="00C94950">
              <w:rPr>
                <w:spacing w:val="-6"/>
                <w:sz w:val="24"/>
                <w:szCs w:val="24"/>
                <w:shd w:val="clear" w:color="auto" w:fill="FFFFFF"/>
              </w:rPr>
              <w:t>(отрицательный</w:t>
            </w:r>
            <w:r w:rsidR="00C94950" w:rsidRPr="00C94950">
              <w:rPr>
                <w:spacing w:val="-6"/>
                <w:sz w:val="24"/>
                <w:szCs w:val="24"/>
                <w:shd w:val="clear" w:color="auto" w:fill="FFFFFF"/>
              </w:rPr>
              <w:t xml:space="preserve"> </w:t>
            </w:r>
            <w:r w:rsidR="00767F5E">
              <w:rPr>
                <w:spacing w:val="-6"/>
                <w:sz w:val="24"/>
                <w:szCs w:val="24"/>
                <w:shd w:val="clear" w:color="auto" w:fill="FFFFFF"/>
              </w:rPr>
              <w:t>–</w:t>
            </w:r>
            <w:r w:rsidR="00C94950">
              <w:rPr>
                <w:sz w:val="24"/>
                <w:szCs w:val="24"/>
                <w:shd w:val="clear" w:color="auto" w:fill="FFFFFF"/>
              </w:rPr>
              <w:t xml:space="preserve"> </w:t>
            </w:r>
            <w:r>
              <w:rPr>
                <w:sz w:val="24"/>
                <w:szCs w:val="24"/>
                <w:shd w:val="clear" w:color="auto" w:fill="FFFFFF"/>
              </w:rPr>
              <w:t>нуль)</w:t>
            </w:r>
          </w:p>
        </w:tc>
        <w:tc>
          <w:tcPr>
            <w:tcW w:w="993" w:type="dxa"/>
          </w:tcPr>
          <w:p w14:paraId="0237AFE0" w14:textId="77777777" w:rsidR="00603B3B" w:rsidRDefault="00603B3B" w:rsidP="002905B5">
            <w:pPr>
              <w:tabs>
                <w:tab w:val="left" w:pos="993"/>
              </w:tabs>
              <w:spacing w:line="240" w:lineRule="auto"/>
              <w:ind w:firstLine="0"/>
              <w:rPr>
                <w:sz w:val="24"/>
                <w:szCs w:val="24"/>
                <w:shd w:val="clear" w:color="auto" w:fill="FFFFFF"/>
              </w:rPr>
            </w:pPr>
            <w:r>
              <w:rPr>
                <w:sz w:val="24"/>
                <w:szCs w:val="24"/>
                <w:shd w:val="clear" w:color="auto" w:fill="FFFFFF"/>
              </w:rPr>
              <w:t>О</w:t>
            </w:r>
            <w:r w:rsidRPr="00B30F06">
              <w:rPr>
                <w:sz w:val="24"/>
                <w:szCs w:val="24"/>
                <w:shd w:val="clear" w:color="auto" w:fill="FFFFFF"/>
              </w:rPr>
              <w:t>чень низкая</w:t>
            </w:r>
          </w:p>
          <w:p w14:paraId="2D62C6EB" w14:textId="77777777" w:rsidR="00603B3B" w:rsidRDefault="00603B3B" w:rsidP="002905B5">
            <w:pPr>
              <w:tabs>
                <w:tab w:val="left" w:pos="993"/>
              </w:tabs>
              <w:spacing w:line="240" w:lineRule="auto"/>
              <w:ind w:firstLine="0"/>
              <w:rPr>
                <w:sz w:val="24"/>
                <w:szCs w:val="24"/>
                <w:shd w:val="clear" w:color="auto" w:fill="FFFFFF"/>
              </w:rPr>
            </w:pPr>
          </w:p>
          <w:p w14:paraId="4175F519" w14:textId="77777777" w:rsidR="00603B3B" w:rsidRDefault="00603B3B" w:rsidP="002905B5">
            <w:pPr>
              <w:tabs>
                <w:tab w:val="left" w:pos="993"/>
              </w:tabs>
              <w:spacing w:line="240" w:lineRule="auto"/>
              <w:ind w:firstLine="0"/>
              <w:rPr>
                <w:sz w:val="24"/>
                <w:szCs w:val="24"/>
                <w:shd w:val="clear" w:color="auto" w:fill="FFFFFF"/>
              </w:rPr>
            </w:pPr>
          </w:p>
          <w:p w14:paraId="654894C0" w14:textId="77777777" w:rsidR="00603B3B" w:rsidRDefault="00603B3B" w:rsidP="002905B5">
            <w:pPr>
              <w:tabs>
                <w:tab w:val="left" w:pos="993"/>
              </w:tabs>
              <w:spacing w:line="240" w:lineRule="auto"/>
              <w:ind w:firstLine="0"/>
              <w:rPr>
                <w:sz w:val="24"/>
                <w:szCs w:val="24"/>
                <w:shd w:val="clear" w:color="auto" w:fill="FFFFFF"/>
              </w:rPr>
            </w:pPr>
            <w:r>
              <w:rPr>
                <w:sz w:val="24"/>
                <w:szCs w:val="24"/>
                <w:shd w:val="clear" w:color="auto" w:fill="FFFFFF"/>
              </w:rPr>
              <w:t>балл</w:t>
            </w:r>
          </w:p>
          <w:p w14:paraId="2C7F6D55" w14:textId="77777777" w:rsidR="00603B3B" w:rsidRPr="00B30F06" w:rsidRDefault="00603B3B" w:rsidP="002905B5">
            <w:pPr>
              <w:tabs>
                <w:tab w:val="left" w:pos="993"/>
              </w:tabs>
              <w:spacing w:line="240" w:lineRule="auto"/>
              <w:ind w:firstLine="0"/>
              <w:rPr>
                <w:sz w:val="24"/>
                <w:szCs w:val="24"/>
                <w:shd w:val="clear" w:color="auto" w:fill="FFFFFF"/>
              </w:rPr>
            </w:pPr>
            <w:r>
              <w:rPr>
                <w:sz w:val="24"/>
                <w:szCs w:val="24"/>
                <w:shd w:val="clear" w:color="auto" w:fill="FFFFFF"/>
              </w:rPr>
              <w:t>(1-8)</w:t>
            </w:r>
          </w:p>
        </w:tc>
        <w:tc>
          <w:tcPr>
            <w:tcW w:w="1134" w:type="dxa"/>
          </w:tcPr>
          <w:p w14:paraId="2F9218B7" w14:textId="77777777" w:rsidR="00603B3B" w:rsidRDefault="00603B3B" w:rsidP="002905B5">
            <w:pPr>
              <w:tabs>
                <w:tab w:val="left" w:pos="993"/>
              </w:tabs>
              <w:spacing w:line="240" w:lineRule="auto"/>
              <w:ind w:firstLine="0"/>
              <w:rPr>
                <w:sz w:val="24"/>
                <w:szCs w:val="24"/>
                <w:shd w:val="clear" w:color="auto" w:fill="FFFFFF"/>
              </w:rPr>
            </w:pPr>
            <w:r w:rsidRPr="00B30F06">
              <w:rPr>
                <w:sz w:val="24"/>
                <w:szCs w:val="24"/>
                <w:shd w:val="clear" w:color="auto" w:fill="FFFFFF"/>
              </w:rPr>
              <w:t>Низкая</w:t>
            </w:r>
          </w:p>
          <w:p w14:paraId="12CAFF39" w14:textId="77777777" w:rsidR="00603B3B" w:rsidRDefault="00603B3B" w:rsidP="002905B5">
            <w:pPr>
              <w:tabs>
                <w:tab w:val="left" w:pos="993"/>
              </w:tabs>
              <w:spacing w:line="240" w:lineRule="auto"/>
              <w:ind w:firstLine="0"/>
              <w:rPr>
                <w:sz w:val="24"/>
                <w:szCs w:val="24"/>
                <w:shd w:val="clear" w:color="auto" w:fill="FFFFFF"/>
              </w:rPr>
            </w:pPr>
          </w:p>
          <w:p w14:paraId="10ADDFEA" w14:textId="77777777" w:rsidR="00603B3B" w:rsidRDefault="00603B3B" w:rsidP="002905B5">
            <w:pPr>
              <w:tabs>
                <w:tab w:val="left" w:pos="993"/>
              </w:tabs>
              <w:spacing w:line="240" w:lineRule="auto"/>
              <w:ind w:firstLine="0"/>
              <w:rPr>
                <w:sz w:val="24"/>
                <w:szCs w:val="24"/>
                <w:shd w:val="clear" w:color="auto" w:fill="FFFFFF"/>
              </w:rPr>
            </w:pPr>
          </w:p>
          <w:p w14:paraId="7973BBF1" w14:textId="77777777" w:rsidR="00603B3B" w:rsidRDefault="00603B3B" w:rsidP="002905B5">
            <w:pPr>
              <w:tabs>
                <w:tab w:val="left" w:pos="993"/>
              </w:tabs>
              <w:spacing w:line="240" w:lineRule="auto"/>
              <w:ind w:firstLine="0"/>
              <w:rPr>
                <w:sz w:val="24"/>
                <w:szCs w:val="24"/>
                <w:shd w:val="clear" w:color="auto" w:fill="FFFFFF"/>
              </w:rPr>
            </w:pPr>
          </w:p>
          <w:p w14:paraId="67FE05A2" w14:textId="77777777" w:rsidR="00603B3B" w:rsidRDefault="00603B3B" w:rsidP="002905B5">
            <w:pPr>
              <w:tabs>
                <w:tab w:val="left" w:pos="993"/>
              </w:tabs>
              <w:spacing w:line="240" w:lineRule="auto"/>
              <w:ind w:firstLine="0"/>
              <w:rPr>
                <w:sz w:val="24"/>
                <w:szCs w:val="24"/>
                <w:shd w:val="clear" w:color="auto" w:fill="FFFFFF"/>
              </w:rPr>
            </w:pPr>
            <w:r>
              <w:rPr>
                <w:sz w:val="24"/>
                <w:szCs w:val="24"/>
                <w:shd w:val="clear" w:color="auto" w:fill="FFFFFF"/>
              </w:rPr>
              <w:t>балл</w:t>
            </w:r>
          </w:p>
          <w:p w14:paraId="172B0613" w14:textId="77777777" w:rsidR="00603B3B" w:rsidRPr="00B30F06" w:rsidRDefault="00603B3B" w:rsidP="002905B5">
            <w:pPr>
              <w:tabs>
                <w:tab w:val="left" w:pos="993"/>
              </w:tabs>
              <w:spacing w:line="240" w:lineRule="auto"/>
              <w:ind w:firstLine="0"/>
              <w:rPr>
                <w:sz w:val="24"/>
                <w:szCs w:val="24"/>
                <w:shd w:val="clear" w:color="auto" w:fill="FFFFFF"/>
              </w:rPr>
            </w:pPr>
            <w:r>
              <w:rPr>
                <w:sz w:val="24"/>
                <w:szCs w:val="24"/>
                <w:shd w:val="clear" w:color="auto" w:fill="FFFFFF"/>
              </w:rPr>
              <w:t>(9-15)</w:t>
            </w:r>
          </w:p>
        </w:tc>
        <w:tc>
          <w:tcPr>
            <w:tcW w:w="1237" w:type="dxa"/>
          </w:tcPr>
          <w:p w14:paraId="6894C1CB" w14:textId="77777777" w:rsidR="00603B3B" w:rsidRDefault="00603B3B" w:rsidP="002905B5">
            <w:pPr>
              <w:tabs>
                <w:tab w:val="left" w:pos="993"/>
              </w:tabs>
              <w:spacing w:line="240" w:lineRule="auto"/>
              <w:ind w:firstLine="0"/>
              <w:rPr>
                <w:sz w:val="24"/>
                <w:szCs w:val="24"/>
                <w:shd w:val="clear" w:color="auto" w:fill="FFFFFF"/>
              </w:rPr>
            </w:pPr>
            <w:proofErr w:type="gramStart"/>
            <w:r w:rsidRPr="00B30F06">
              <w:rPr>
                <w:sz w:val="24"/>
                <w:szCs w:val="24"/>
                <w:shd w:val="clear" w:color="auto" w:fill="FFFFFF"/>
              </w:rPr>
              <w:t>Допусти</w:t>
            </w:r>
            <w:r>
              <w:rPr>
                <w:sz w:val="24"/>
                <w:szCs w:val="24"/>
                <w:shd w:val="clear" w:color="auto" w:fill="FFFFFF"/>
              </w:rPr>
              <w:t>-</w:t>
            </w:r>
            <w:r w:rsidRPr="00B30F06">
              <w:rPr>
                <w:sz w:val="24"/>
                <w:szCs w:val="24"/>
                <w:shd w:val="clear" w:color="auto" w:fill="FFFFFF"/>
              </w:rPr>
              <w:t>мая</w:t>
            </w:r>
            <w:proofErr w:type="gramEnd"/>
            <w:r w:rsidRPr="00B30F06">
              <w:rPr>
                <w:sz w:val="24"/>
                <w:szCs w:val="24"/>
                <w:shd w:val="clear" w:color="auto" w:fill="FFFFFF"/>
              </w:rPr>
              <w:t xml:space="preserve"> (</w:t>
            </w:r>
            <w:proofErr w:type="spellStart"/>
            <w:r w:rsidRPr="00B30F06">
              <w:rPr>
                <w:sz w:val="24"/>
                <w:szCs w:val="24"/>
                <w:shd w:val="clear" w:color="auto" w:fill="FFFFFF"/>
              </w:rPr>
              <w:t>удов</w:t>
            </w:r>
            <w:r>
              <w:rPr>
                <w:sz w:val="24"/>
                <w:szCs w:val="24"/>
                <w:shd w:val="clear" w:color="auto" w:fill="FFFFFF"/>
              </w:rPr>
              <w:t>л</w:t>
            </w:r>
            <w:proofErr w:type="spellEnd"/>
            <w:r>
              <w:rPr>
                <w:sz w:val="24"/>
                <w:szCs w:val="24"/>
                <w:shd w:val="clear" w:color="auto" w:fill="FFFFFF"/>
              </w:rPr>
              <w:t>.)</w:t>
            </w:r>
          </w:p>
          <w:p w14:paraId="2DDB801C" w14:textId="77777777" w:rsidR="00603B3B" w:rsidRDefault="00603B3B" w:rsidP="002905B5">
            <w:pPr>
              <w:tabs>
                <w:tab w:val="left" w:pos="993"/>
              </w:tabs>
              <w:spacing w:line="240" w:lineRule="auto"/>
              <w:ind w:firstLine="0"/>
              <w:rPr>
                <w:sz w:val="24"/>
                <w:szCs w:val="24"/>
                <w:shd w:val="clear" w:color="auto" w:fill="FFFFFF"/>
              </w:rPr>
            </w:pPr>
          </w:p>
          <w:p w14:paraId="58CE7335" w14:textId="77777777" w:rsidR="00603B3B" w:rsidRDefault="00603B3B" w:rsidP="002905B5">
            <w:pPr>
              <w:tabs>
                <w:tab w:val="left" w:pos="993"/>
              </w:tabs>
              <w:spacing w:line="240" w:lineRule="auto"/>
              <w:ind w:firstLine="0"/>
              <w:rPr>
                <w:sz w:val="24"/>
                <w:szCs w:val="24"/>
                <w:shd w:val="clear" w:color="auto" w:fill="FFFFFF"/>
              </w:rPr>
            </w:pPr>
            <w:r>
              <w:rPr>
                <w:sz w:val="24"/>
                <w:szCs w:val="24"/>
                <w:shd w:val="clear" w:color="auto" w:fill="FFFFFF"/>
              </w:rPr>
              <w:t>балл</w:t>
            </w:r>
          </w:p>
          <w:p w14:paraId="0326AB93" w14:textId="77777777" w:rsidR="00603B3B" w:rsidRPr="00B30F06" w:rsidRDefault="00603B3B" w:rsidP="002905B5">
            <w:pPr>
              <w:tabs>
                <w:tab w:val="left" w:pos="993"/>
              </w:tabs>
              <w:spacing w:line="240" w:lineRule="auto"/>
              <w:ind w:firstLine="0"/>
              <w:rPr>
                <w:sz w:val="24"/>
                <w:szCs w:val="24"/>
                <w:shd w:val="clear" w:color="auto" w:fill="FFFFFF"/>
              </w:rPr>
            </w:pPr>
            <w:r>
              <w:rPr>
                <w:sz w:val="24"/>
                <w:szCs w:val="24"/>
                <w:shd w:val="clear" w:color="auto" w:fill="FFFFFF"/>
              </w:rPr>
              <w:t>(16-23)</w:t>
            </w:r>
          </w:p>
        </w:tc>
        <w:tc>
          <w:tcPr>
            <w:tcW w:w="1032" w:type="dxa"/>
          </w:tcPr>
          <w:p w14:paraId="7D90C86B" w14:textId="77777777" w:rsidR="00603B3B" w:rsidRDefault="00603B3B" w:rsidP="002905B5">
            <w:pPr>
              <w:tabs>
                <w:tab w:val="left" w:pos="993"/>
              </w:tabs>
              <w:spacing w:line="240" w:lineRule="auto"/>
              <w:ind w:firstLine="0"/>
              <w:rPr>
                <w:sz w:val="24"/>
                <w:szCs w:val="24"/>
                <w:shd w:val="clear" w:color="auto" w:fill="FFFFFF"/>
              </w:rPr>
            </w:pPr>
            <w:proofErr w:type="spellStart"/>
            <w:r w:rsidRPr="00B30F06">
              <w:rPr>
                <w:sz w:val="24"/>
                <w:szCs w:val="24"/>
                <w:shd w:val="clear" w:color="auto" w:fill="FFFFFF"/>
              </w:rPr>
              <w:t>Хоро</w:t>
            </w:r>
            <w:r>
              <w:rPr>
                <w:sz w:val="24"/>
                <w:szCs w:val="24"/>
                <w:shd w:val="clear" w:color="auto" w:fill="FFFFFF"/>
              </w:rPr>
              <w:t>-</w:t>
            </w:r>
            <w:r w:rsidRPr="00B30F06">
              <w:rPr>
                <w:sz w:val="24"/>
                <w:szCs w:val="24"/>
                <w:shd w:val="clear" w:color="auto" w:fill="FFFFFF"/>
              </w:rPr>
              <w:t>шая</w:t>
            </w:r>
            <w:proofErr w:type="spellEnd"/>
            <w:r w:rsidRPr="00B30F06">
              <w:rPr>
                <w:sz w:val="24"/>
                <w:szCs w:val="24"/>
                <w:shd w:val="clear" w:color="auto" w:fill="FFFFFF"/>
              </w:rPr>
              <w:t xml:space="preserve"> </w:t>
            </w:r>
          </w:p>
          <w:p w14:paraId="36659C8C" w14:textId="77777777" w:rsidR="00603B3B" w:rsidRDefault="00603B3B" w:rsidP="002905B5">
            <w:pPr>
              <w:tabs>
                <w:tab w:val="left" w:pos="993"/>
              </w:tabs>
              <w:spacing w:line="240" w:lineRule="auto"/>
              <w:ind w:firstLine="0"/>
              <w:rPr>
                <w:sz w:val="24"/>
                <w:szCs w:val="24"/>
                <w:shd w:val="clear" w:color="auto" w:fill="FFFFFF"/>
              </w:rPr>
            </w:pPr>
          </w:p>
          <w:p w14:paraId="73337202" w14:textId="77777777" w:rsidR="00603B3B" w:rsidRDefault="00603B3B" w:rsidP="002905B5">
            <w:pPr>
              <w:tabs>
                <w:tab w:val="left" w:pos="993"/>
              </w:tabs>
              <w:spacing w:line="240" w:lineRule="auto"/>
              <w:ind w:firstLine="0"/>
              <w:rPr>
                <w:sz w:val="24"/>
                <w:szCs w:val="24"/>
                <w:shd w:val="clear" w:color="auto" w:fill="FFFFFF"/>
              </w:rPr>
            </w:pPr>
          </w:p>
          <w:p w14:paraId="17A9BE0D" w14:textId="77777777" w:rsidR="00603B3B" w:rsidRDefault="00603B3B" w:rsidP="002905B5">
            <w:pPr>
              <w:tabs>
                <w:tab w:val="left" w:pos="993"/>
              </w:tabs>
              <w:spacing w:line="240" w:lineRule="auto"/>
              <w:ind w:firstLine="0"/>
              <w:rPr>
                <w:sz w:val="24"/>
                <w:szCs w:val="24"/>
                <w:shd w:val="clear" w:color="auto" w:fill="FFFFFF"/>
              </w:rPr>
            </w:pPr>
            <w:r>
              <w:rPr>
                <w:sz w:val="24"/>
                <w:szCs w:val="24"/>
                <w:shd w:val="clear" w:color="auto" w:fill="FFFFFF"/>
              </w:rPr>
              <w:t>балл</w:t>
            </w:r>
          </w:p>
          <w:p w14:paraId="65ECADFF" w14:textId="77777777" w:rsidR="00603B3B" w:rsidRDefault="00603B3B" w:rsidP="002905B5">
            <w:pPr>
              <w:tabs>
                <w:tab w:val="left" w:pos="993"/>
              </w:tabs>
              <w:spacing w:line="240" w:lineRule="auto"/>
              <w:ind w:firstLine="0"/>
              <w:rPr>
                <w:sz w:val="24"/>
                <w:szCs w:val="24"/>
                <w:shd w:val="clear" w:color="auto" w:fill="FFFFFF"/>
              </w:rPr>
            </w:pPr>
            <w:r>
              <w:rPr>
                <w:sz w:val="24"/>
                <w:szCs w:val="24"/>
                <w:shd w:val="clear" w:color="auto" w:fill="FFFFFF"/>
              </w:rPr>
              <w:t>(24-31)</w:t>
            </w:r>
          </w:p>
          <w:p w14:paraId="43DBEF18" w14:textId="77777777" w:rsidR="00603B3B" w:rsidRPr="00B30F06" w:rsidRDefault="00603B3B" w:rsidP="002905B5">
            <w:pPr>
              <w:tabs>
                <w:tab w:val="left" w:pos="993"/>
              </w:tabs>
              <w:spacing w:line="240" w:lineRule="auto"/>
              <w:ind w:firstLine="0"/>
              <w:rPr>
                <w:sz w:val="24"/>
                <w:szCs w:val="24"/>
                <w:shd w:val="clear" w:color="auto" w:fill="FFFFFF"/>
              </w:rPr>
            </w:pPr>
          </w:p>
        </w:tc>
        <w:tc>
          <w:tcPr>
            <w:tcW w:w="1104" w:type="dxa"/>
          </w:tcPr>
          <w:p w14:paraId="6770554A" w14:textId="77777777" w:rsidR="00603B3B" w:rsidRDefault="00603B3B" w:rsidP="002905B5">
            <w:pPr>
              <w:tabs>
                <w:tab w:val="left" w:pos="993"/>
              </w:tabs>
              <w:spacing w:line="240" w:lineRule="auto"/>
              <w:ind w:firstLine="0"/>
              <w:rPr>
                <w:sz w:val="24"/>
                <w:szCs w:val="24"/>
                <w:shd w:val="clear" w:color="auto" w:fill="FFFFFF"/>
              </w:rPr>
            </w:pPr>
            <w:proofErr w:type="spellStart"/>
            <w:r w:rsidRPr="00B30F06">
              <w:rPr>
                <w:sz w:val="24"/>
                <w:szCs w:val="24"/>
                <w:shd w:val="clear" w:color="auto" w:fill="FFFFFF"/>
              </w:rPr>
              <w:t>Высо</w:t>
            </w:r>
            <w:proofErr w:type="spellEnd"/>
            <w:r>
              <w:rPr>
                <w:sz w:val="24"/>
                <w:szCs w:val="24"/>
                <w:shd w:val="clear" w:color="auto" w:fill="FFFFFF"/>
              </w:rPr>
              <w:t>-</w:t>
            </w:r>
            <w:r w:rsidRPr="00B30F06">
              <w:rPr>
                <w:sz w:val="24"/>
                <w:szCs w:val="24"/>
                <w:shd w:val="clear" w:color="auto" w:fill="FFFFFF"/>
              </w:rPr>
              <w:t>кая</w:t>
            </w:r>
          </w:p>
          <w:p w14:paraId="5B84F576" w14:textId="77777777" w:rsidR="00603B3B" w:rsidRDefault="00603B3B" w:rsidP="002905B5">
            <w:pPr>
              <w:tabs>
                <w:tab w:val="left" w:pos="993"/>
              </w:tabs>
              <w:spacing w:line="240" w:lineRule="auto"/>
              <w:ind w:firstLine="0"/>
              <w:rPr>
                <w:sz w:val="24"/>
                <w:szCs w:val="24"/>
                <w:shd w:val="clear" w:color="auto" w:fill="FFFFFF"/>
              </w:rPr>
            </w:pPr>
          </w:p>
          <w:p w14:paraId="16C99A31" w14:textId="77777777" w:rsidR="00603B3B" w:rsidRDefault="00603B3B" w:rsidP="002905B5">
            <w:pPr>
              <w:tabs>
                <w:tab w:val="left" w:pos="993"/>
              </w:tabs>
              <w:spacing w:line="240" w:lineRule="auto"/>
              <w:ind w:firstLine="0"/>
              <w:rPr>
                <w:sz w:val="24"/>
                <w:szCs w:val="24"/>
                <w:shd w:val="clear" w:color="auto" w:fill="FFFFFF"/>
              </w:rPr>
            </w:pPr>
          </w:p>
          <w:p w14:paraId="4F2D19F9" w14:textId="77777777" w:rsidR="00603B3B" w:rsidRDefault="00603B3B" w:rsidP="002905B5">
            <w:pPr>
              <w:tabs>
                <w:tab w:val="left" w:pos="993"/>
              </w:tabs>
              <w:spacing w:line="240" w:lineRule="auto"/>
              <w:ind w:firstLine="0"/>
              <w:rPr>
                <w:sz w:val="24"/>
                <w:szCs w:val="24"/>
                <w:shd w:val="clear" w:color="auto" w:fill="FFFFFF"/>
              </w:rPr>
            </w:pPr>
            <w:r>
              <w:rPr>
                <w:sz w:val="24"/>
                <w:szCs w:val="24"/>
                <w:shd w:val="clear" w:color="auto" w:fill="FFFFFF"/>
              </w:rPr>
              <w:t>балл</w:t>
            </w:r>
          </w:p>
          <w:p w14:paraId="104A4CF0" w14:textId="77777777" w:rsidR="00603B3B" w:rsidRPr="00B30F06" w:rsidRDefault="00603B3B" w:rsidP="002905B5">
            <w:pPr>
              <w:tabs>
                <w:tab w:val="left" w:pos="993"/>
              </w:tabs>
              <w:spacing w:line="240" w:lineRule="auto"/>
              <w:ind w:firstLine="0"/>
              <w:rPr>
                <w:sz w:val="24"/>
                <w:szCs w:val="24"/>
                <w:shd w:val="clear" w:color="auto" w:fill="FFFFFF"/>
              </w:rPr>
            </w:pPr>
            <w:r>
              <w:rPr>
                <w:sz w:val="24"/>
                <w:szCs w:val="24"/>
                <w:shd w:val="clear" w:color="auto" w:fill="FFFFFF"/>
              </w:rPr>
              <w:t>(32-39)</w:t>
            </w:r>
          </w:p>
        </w:tc>
      </w:tr>
      <w:tr w:rsidR="00603B3B" w:rsidRPr="00B30F06" w14:paraId="4CCDAC20" w14:textId="77777777" w:rsidTr="002905B5">
        <w:tc>
          <w:tcPr>
            <w:tcW w:w="2127" w:type="dxa"/>
          </w:tcPr>
          <w:p w14:paraId="0C9EA3A6" w14:textId="77777777" w:rsidR="00603B3B" w:rsidRDefault="00603B3B" w:rsidP="002905B5">
            <w:pPr>
              <w:tabs>
                <w:tab w:val="left" w:pos="993"/>
              </w:tabs>
              <w:spacing w:line="240" w:lineRule="auto"/>
              <w:ind w:firstLine="0"/>
              <w:rPr>
                <w:sz w:val="24"/>
                <w:szCs w:val="24"/>
                <w:shd w:val="clear" w:color="auto" w:fill="FFFFFF"/>
              </w:rPr>
            </w:pPr>
            <w:r>
              <w:rPr>
                <w:sz w:val="24"/>
                <w:szCs w:val="24"/>
                <w:shd w:val="clear" w:color="auto" w:fill="FFFFFF"/>
              </w:rPr>
              <w:t>Количество работников</w:t>
            </w:r>
          </w:p>
          <w:p w14:paraId="3CF8DCFD" w14:textId="77777777" w:rsidR="00603B3B" w:rsidRPr="00B30F06" w:rsidRDefault="00603B3B" w:rsidP="002905B5">
            <w:pPr>
              <w:tabs>
                <w:tab w:val="left" w:pos="993"/>
              </w:tabs>
              <w:spacing w:line="240" w:lineRule="auto"/>
              <w:ind w:firstLine="0"/>
              <w:rPr>
                <w:sz w:val="24"/>
                <w:szCs w:val="24"/>
                <w:shd w:val="clear" w:color="auto" w:fill="FFFFFF"/>
              </w:rPr>
            </w:pPr>
            <w:r>
              <w:rPr>
                <w:sz w:val="24"/>
                <w:szCs w:val="24"/>
                <w:shd w:val="clear" w:color="auto" w:fill="FFFFFF"/>
              </w:rPr>
              <w:t>(общее</w:t>
            </w:r>
            <w:r w:rsidR="00C94950">
              <w:rPr>
                <w:sz w:val="24"/>
                <w:szCs w:val="24"/>
                <w:shd w:val="clear" w:color="auto" w:fill="FFFFFF"/>
              </w:rPr>
              <w:t xml:space="preserve"> </w:t>
            </w:r>
            <w:r>
              <w:rPr>
                <w:sz w:val="24"/>
                <w:szCs w:val="24"/>
                <w:shd w:val="clear" w:color="auto" w:fill="FFFFFF"/>
              </w:rPr>
              <w:t>=</w:t>
            </w:r>
            <w:r w:rsidR="00C94950">
              <w:rPr>
                <w:sz w:val="24"/>
                <w:szCs w:val="24"/>
                <w:shd w:val="clear" w:color="auto" w:fill="FFFFFF"/>
              </w:rPr>
              <w:t xml:space="preserve"> </w:t>
            </w:r>
            <w:r>
              <w:rPr>
                <w:sz w:val="24"/>
                <w:szCs w:val="24"/>
                <w:shd w:val="clear" w:color="auto" w:fill="FFFFFF"/>
              </w:rPr>
              <w:t>120)</w:t>
            </w:r>
          </w:p>
        </w:tc>
        <w:tc>
          <w:tcPr>
            <w:tcW w:w="1984" w:type="dxa"/>
            <w:vAlign w:val="center"/>
          </w:tcPr>
          <w:p w14:paraId="3242ACE7" w14:textId="77777777" w:rsidR="00603B3B" w:rsidRPr="00B30F06" w:rsidRDefault="00603B3B" w:rsidP="002905B5">
            <w:pPr>
              <w:tabs>
                <w:tab w:val="left" w:pos="993"/>
              </w:tabs>
              <w:spacing w:line="240" w:lineRule="auto"/>
              <w:ind w:firstLine="0"/>
              <w:jc w:val="center"/>
              <w:rPr>
                <w:sz w:val="24"/>
                <w:szCs w:val="24"/>
                <w:shd w:val="clear" w:color="auto" w:fill="FFFFFF"/>
              </w:rPr>
            </w:pPr>
            <w:r>
              <w:rPr>
                <w:sz w:val="24"/>
                <w:szCs w:val="24"/>
                <w:shd w:val="clear" w:color="auto" w:fill="FFFFFF"/>
              </w:rPr>
              <w:t>2</w:t>
            </w:r>
          </w:p>
        </w:tc>
        <w:tc>
          <w:tcPr>
            <w:tcW w:w="993" w:type="dxa"/>
            <w:vAlign w:val="center"/>
          </w:tcPr>
          <w:p w14:paraId="42EFEF56" w14:textId="77777777" w:rsidR="00603B3B" w:rsidRDefault="00603B3B" w:rsidP="002905B5">
            <w:pPr>
              <w:tabs>
                <w:tab w:val="left" w:pos="993"/>
              </w:tabs>
              <w:spacing w:line="240" w:lineRule="auto"/>
              <w:ind w:firstLine="0"/>
              <w:jc w:val="center"/>
              <w:rPr>
                <w:sz w:val="24"/>
                <w:szCs w:val="24"/>
                <w:shd w:val="clear" w:color="auto" w:fill="FFFFFF"/>
              </w:rPr>
            </w:pPr>
            <w:r>
              <w:rPr>
                <w:sz w:val="24"/>
                <w:szCs w:val="24"/>
                <w:shd w:val="clear" w:color="auto" w:fill="FFFFFF"/>
              </w:rPr>
              <w:t>12</w:t>
            </w:r>
          </w:p>
        </w:tc>
        <w:tc>
          <w:tcPr>
            <w:tcW w:w="1134" w:type="dxa"/>
            <w:vAlign w:val="center"/>
          </w:tcPr>
          <w:p w14:paraId="09BD92C8" w14:textId="77777777" w:rsidR="00603B3B" w:rsidRPr="00B30F06" w:rsidRDefault="00603B3B" w:rsidP="002905B5">
            <w:pPr>
              <w:tabs>
                <w:tab w:val="left" w:pos="993"/>
              </w:tabs>
              <w:spacing w:line="240" w:lineRule="auto"/>
              <w:ind w:firstLine="0"/>
              <w:jc w:val="center"/>
              <w:rPr>
                <w:sz w:val="24"/>
                <w:szCs w:val="24"/>
                <w:shd w:val="clear" w:color="auto" w:fill="FFFFFF"/>
              </w:rPr>
            </w:pPr>
            <w:r>
              <w:rPr>
                <w:sz w:val="24"/>
                <w:szCs w:val="24"/>
                <w:shd w:val="clear" w:color="auto" w:fill="FFFFFF"/>
              </w:rPr>
              <w:t>34</w:t>
            </w:r>
          </w:p>
        </w:tc>
        <w:tc>
          <w:tcPr>
            <w:tcW w:w="1237" w:type="dxa"/>
            <w:vAlign w:val="center"/>
          </w:tcPr>
          <w:p w14:paraId="48B4C2A5" w14:textId="77777777" w:rsidR="00603B3B" w:rsidRPr="00B30F06" w:rsidRDefault="00603B3B" w:rsidP="002905B5">
            <w:pPr>
              <w:tabs>
                <w:tab w:val="left" w:pos="993"/>
              </w:tabs>
              <w:spacing w:line="240" w:lineRule="auto"/>
              <w:ind w:firstLine="0"/>
              <w:jc w:val="center"/>
              <w:rPr>
                <w:sz w:val="24"/>
                <w:szCs w:val="24"/>
                <w:shd w:val="clear" w:color="auto" w:fill="FFFFFF"/>
              </w:rPr>
            </w:pPr>
            <w:r>
              <w:rPr>
                <w:sz w:val="24"/>
                <w:szCs w:val="24"/>
                <w:shd w:val="clear" w:color="auto" w:fill="FFFFFF"/>
              </w:rPr>
              <w:t>44</w:t>
            </w:r>
          </w:p>
        </w:tc>
        <w:tc>
          <w:tcPr>
            <w:tcW w:w="1032" w:type="dxa"/>
            <w:vAlign w:val="center"/>
          </w:tcPr>
          <w:p w14:paraId="599C126D" w14:textId="77777777" w:rsidR="00603B3B" w:rsidRPr="00B30F06" w:rsidRDefault="00603B3B" w:rsidP="002905B5">
            <w:pPr>
              <w:tabs>
                <w:tab w:val="left" w:pos="993"/>
              </w:tabs>
              <w:spacing w:line="240" w:lineRule="auto"/>
              <w:ind w:firstLine="0"/>
              <w:jc w:val="center"/>
              <w:rPr>
                <w:sz w:val="24"/>
                <w:szCs w:val="24"/>
                <w:shd w:val="clear" w:color="auto" w:fill="FFFFFF"/>
              </w:rPr>
            </w:pPr>
            <w:r>
              <w:rPr>
                <w:sz w:val="24"/>
                <w:szCs w:val="24"/>
                <w:shd w:val="clear" w:color="auto" w:fill="FFFFFF"/>
              </w:rPr>
              <w:t>20</w:t>
            </w:r>
          </w:p>
        </w:tc>
        <w:tc>
          <w:tcPr>
            <w:tcW w:w="1104" w:type="dxa"/>
            <w:vAlign w:val="center"/>
          </w:tcPr>
          <w:p w14:paraId="537BBB4F" w14:textId="77777777" w:rsidR="00603B3B" w:rsidRPr="00B30F06" w:rsidRDefault="00603B3B" w:rsidP="002905B5">
            <w:pPr>
              <w:tabs>
                <w:tab w:val="left" w:pos="993"/>
              </w:tabs>
              <w:spacing w:line="240" w:lineRule="auto"/>
              <w:ind w:firstLine="0"/>
              <w:jc w:val="center"/>
              <w:rPr>
                <w:sz w:val="24"/>
                <w:szCs w:val="24"/>
                <w:shd w:val="clear" w:color="auto" w:fill="FFFFFF"/>
              </w:rPr>
            </w:pPr>
            <w:r>
              <w:rPr>
                <w:sz w:val="24"/>
                <w:szCs w:val="24"/>
                <w:shd w:val="clear" w:color="auto" w:fill="FFFFFF"/>
              </w:rPr>
              <w:t>8</w:t>
            </w:r>
          </w:p>
        </w:tc>
      </w:tr>
    </w:tbl>
    <w:p w14:paraId="09512D15" w14:textId="77777777" w:rsidR="00603B3B" w:rsidRPr="003D76BB" w:rsidRDefault="00603B3B" w:rsidP="00090859">
      <w:pPr>
        <w:tabs>
          <w:tab w:val="left" w:pos="993"/>
        </w:tabs>
        <w:spacing w:before="120" w:line="240" w:lineRule="auto"/>
        <w:rPr>
          <w:b/>
          <w:bCs/>
          <w:sz w:val="24"/>
          <w:szCs w:val="24"/>
        </w:rPr>
      </w:pPr>
      <w:r w:rsidRPr="00444337">
        <w:rPr>
          <w:sz w:val="24"/>
          <w:szCs w:val="24"/>
        </w:rPr>
        <w:t>Вывод.</w:t>
      </w:r>
      <w:r>
        <w:rPr>
          <w:bCs/>
          <w:sz w:val="24"/>
          <w:szCs w:val="24"/>
        </w:rPr>
        <w:t xml:space="preserve"> </w:t>
      </w:r>
      <w:r w:rsidRPr="00444337">
        <w:rPr>
          <w:bCs/>
          <w:sz w:val="24"/>
          <w:szCs w:val="24"/>
        </w:rPr>
        <w:t xml:space="preserve">Исследование показало в целом допустимый уровень организационной приверженности. Высокий уровень приверженности свыше 80 % </w:t>
      </w:r>
      <w:r w:rsidRPr="00444337">
        <w:rPr>
          <w:sz w:val="24"/>
          <w:szCs w:val="24"/>
        </w:rPr>
        <w:t xml:space="preserve">– </w:t>
      </w:r>
      <w:r w:rsidRPr="00444337">
        <w:rPr>
          <w:bCs/>
          <w:sz w:val="24"/>
          <w:szCs w:val="24"/>
        </w:rPr>
        <w:t xml:space="preserve">продемонстрировали </w:t>
      </w:r>
      <w:r>
        <w:rPr>
          <w:bCs/>
          <w:sz w:val="24"/>
          <w:szCs w:val="24"/>
        </w:rPr>
        <w:t xml:space="preserve">  </w:t>
      </w:r>
      <w:r w:rsidR="00E109F2">
        <w:rPr>
          <w:bCs/>
          <w:sz w:val="24"/>
          <w:szCs w:val="24"/>
        </w:rPr>
        <w:br/>
      </w:r>
      <w:r w:rsidRPr="00444337">
        <w:rPr>
          <w:bCs/>
          <w:sz w:val="24"/>
          <w:szCs w:val="24"/>
        </w:rPr>
        <w:t xml:space="preserve">8 респондентов. </w:t>
      </w:r>
      <w:r w:rsidRPr="003D76BB">
        <w:rPr>
          <w:bCs/>
          <w:sz w:val="24"/>
          <w:szCs w:val="24"/>
        </w:rPr>
        <w:t xml:space="preserve">Полностью отсутствует приверженность лишь у двух респондентов, </w:t>
      </w:r>
      <w:r w:rsidR="00C94950">
        <w:rPr>
          <w:bCs/>
          <w:sz w:val="24"/>
          <w:szCs w:val="24"/>
        </w:rPr>
        <w:br/>
      </w:r>
      <w:r w:rsidRPr="003D76BB">
        <w:rPr>
          <w:bCs/>
          <w:sz w:val="24"/>
          <w:szCs w:val="24"/>
        </w:rPr>
        <w:t>или 1,67 %.</w:t>
      </w:r>
    </w:p>
    <w:p w14:paraId="0A3B2FDC" w14:textId="77777777" w:rsidR="00090859" w:rsidRDefault="00090859" w:rsidP="00603B3B">
      <w:pPr>
        <w:tabs>
          <w:tab w:val="left" w:pos="993"/>
        </w:tabs>
        <w:spacing w:line="240" w:lineRule="auto"/>
        <w:rPr>
          <w:b/>
          <w:i/>
          <w:sz w:val="24"/>
          <w:szCs w:val="24"/>
          <w:shd w:val="clear" w:color="auto" w:fill="FFFFFF"/>
        </w:rPr>
      </w:pPr>
    </w:p>
    <w:p w14:paraId="1BA7CB5D" w14:textId="77777777" w:rsidR="00603B3B" w:rsidRDefault="00603B3B" w:rsidP="00603B3B">
      <w:pPr>
        <w:tabs>
          <w:tab w:val="left" w:pos="993"/>
        </w:tabs>
        <w:spacing w:line="240" w:lineRule="auto"/>
        <w:rPr>
          <w:b/>
          <w:i/>
          <w:sz w:val="24"/>
          <w:szCs w:val="24"/>
          <w:shd w:val="clear" w:color="auto" w:fill="FFFFFF"/>
        </w:rPr>
      </w:pPr>
      <w:r w:rsidRPr="00AA1187">
        <w:rPr>
          <w:b/>
          <w:i/>
          <w:sz w:val="24"/>
          <w:szCs w:val="24"/>
          <w:shd w:val="clear" w:color="auto" w:fill="FFFFFF"/>
        </w:rPr>
        <w:t>Результаты о</w:t>
      </w:r>
      <w:r>
        <w:rPr>
          <w:b/>
          <w:i/>
          <w:sz w:val="24"/>
          <w:szCs w:val="24"/>
          <w:shd w:val="clear" w:color="auto" w:fill="FFFFFF"/>
        </w:rPr>
        <w:t>ценок организационной приверженности работников</w:t>
      </w:r>
      <w:r w:rsidRPr="00AA1187">
        <w:rPr>
          <w:b/>
          <w:i/>
          <w:sz w:val="24"/>
          <w:szCs w:val="24"/>
          <w:shd w:val="clear" w:color="auto" w:fill="FFFFFF"/>
        </w:rPr>
        <w:t xml:space="preserve"> (образец заполнения матрицы и расчета)</w:t>
      </w:r>
    </w:p>
    <w:p w14:paraId="0F316A5B" w14:textId="77777777" w:rsidR="00603B3B" w:rsidRPr="00AA1187" w:rsidRDefault="00603B3B" w:rsidP="00ED7218">
      <w:pPr>
        <w:tabs>
          <w:tab w:val="left" w:pos="993"/>
        </w:tabs>
        <w:spacing w:line="240" w:lineRule="auto"/>
        <w:rPr>
          <w:b/>
          <w:i/>
          <w:sz w:val="24"/>
          <w:szCs w:val="24"/>
          <w:shd w:val="clear" w:color="auto" w:fill="FFFFFF"/>
        </w:rPr>
      </w:pPr>
      <w:r w:rsidRPr="00AA1187">
        <w:rPr>
          <w:sz w:val="24"/>
          <w:szCs w:val="24"/>
          <w:shd w:val="clear" w:color="auto" w:fill="FFFFFF"/>
        </w:rPr>
        <w:t>Для подсчета результатов анкетирования может быть составлена матрица – таблица, разделенная на столбцы с номерами вопросов, индексом приве</w:t>
      </w:r>
      <w:r>
        <w:rPr>
          <w:sz w:val="24"/>
          <w:szCs w:val="24"/>
          <w:shd w:val="clear" w:color="auto" w:fill="FFFFFF"/>
        </w:rPr>
        <w:t>рженности и номерами работников</w:t>
      </w:r>
      <w:r w:rsidRPr="00AA1187">
        <w:rPr>
          <w:sz w:val="24"/>
          <w:szCs w:val="24"/>
          <w:shd w:val="clear" w:color="auto" w:fill="FFFFFF"/>
        </w:rPr>
        <w:t xml:space="preserve"> (по кол</w:t>
      </w:r>
      <w:r>
        <w:rPr>
          <w:sz w:val="24"/>
          <w:szCs w:val="24"/>
          <w:shd w:val="clear" w:color="auto" w:fill="FFFFFF"/>
        </w:rPr>
        <w:t>ичеству респондентов –</w:t>
      </w:r>
      <w:r w:rsidRPr="00AA1187">
        <w:rPr>
          <w:sz w:val="24"/>
          <w:szCs w:val="24"/>
          <w:shd w:val="clear" w:color="auto" w:fill="FFFFFF"/>
        </w:rPr>
        <w:t xml:space="preserve"> анкет), и стр</w:t>
      </w:r>
      <w:r>
        <w:rPr>
          <w:sz w:val="24"/>
          <w:szCs w:val="24"/>
          <w:shd w:val="clear" w:color="auto" w:fill="FFFFFF"/>
        </w:rPr>
        <w:t>оки с указанием оценок каждого работника</w:t>
      </w:r>
      <w:r w:rsidRPr="00AA1187">
        <w:rPr>
          <w:sz w:val="24"/>
          <w:szCs w:val="24"/>
          <w:shd w:val="clear" w:color="auto" w:fill="FFFFFF"/>
        </w:rPr>
        <w:t xml:space="preserve"> на каждый вопрос.</w:t>
      </w:r>
    </w:p>
    <w:p w14:paraId="75C9E80B" w14:textId="77777777" w:rsidR="00ED7218" w:rsidRDefault="00ED7218" w:rsidP="00ED7218">
      <w:pPr>
        <w:tabs>
          <w:tab w:val="left" w:pos="3960"/>
        </w:tabs>
        <w:spacing w:line="240" w:lineRule="auto"/>
        <w:ind w:firstLine="0"/>
        <w:rPr>
          <w:sz w:val="24"/>
          <w:szCs w:val="24"/>
          <w:lang w:eastAsia="ru-RU"/>
        </w:rPr>
      </w:pPr>
    </w:p>
    <w:p w14:paraId="5DD7D6AB" w14:textId="77777777" w:rsidR="00603B3B" w:rsidRPr="004A3E83" w:rsidRDefault="00603B3B" w:rsidP="00604BF3">
      <w:pPr>
        <w:tabs>
          <w:tab w:val="left" w:pos="3960"/>
        </w:tabs>
        <w:spacing w:after="120" w:line="240" w:lineRule="auto"/>
        <w:ind w:firstLine="0"/>
        <w:rPr>
          <w:sz w:val="24"/>
          <w:szCs w:val="24"/>
          <w:shd w:val="clear" w:color="auto" w:fill="FFFFFF"/>
        </w:rPr>
      </w:pPr>
      <w:r w:rsidRPr="004A3E83">
        <w:rPr>
          <w:sz w:val="24"/>
          <w:szCs w:val="24"/>
          <w:lang w:eastAsia="ru-RU"/>
        </w:rPr>
        <w:t xml:space="preserve">Таблица </w:t>
      </w:r>
      <w:r>
        <w:rPr>
          <w:sz w:val="24"/>
          <w:szCs w:val="24"/>
          <w:lang w:eastAsia="ru-RU"/>
        </w:rPr>
        <w:t>Б</w:t>
      </w:r>
      <w:r w:rsidR="00ED7218">
        <w:rPr>
          <w:sz w:val="24"/>
          <w:szCs w:val="24"/>
          <w:lang w:eastAsia="ru-RU"/>
        </w:rPr>
        <w:t>.10</w:t>
      </w:r>
      <w:r>
        <w:rPr>
          <w:sz w:val="24"/>
          <w:szCs w:val="24"/>
          <w:lang w:eastAsia="ru-RU"/>
        </w:rPr>
        <w:t xml:space="preserve"> Пример обработки результатов по ш</w:t>
      </w:r>
      <w:r w:rsidRPr="004A3E83">
        <w:rPr>
          <w:color w:val="000000"/>
          <w:sz w:val="24"/>
          <w:szCs w:val="24"/>
        </w:rPr>
        <w:t>кал</w:t>
      </w:r>
      <w:r>
        <w:rPr>
          <w:color w:val="000000"/>
          <w:sz w:val="24"/>
          <w:szCs w:val="24"/>
        </w:rPr>
        <w:t>е</w:t>
      </w:r>
      <w:r w:rsidRPr="004A3E83">
        <w:rPr>
          <w:color w:val="000000"/>
          <w:sz w:val="24"/>
          <w:szCs w:val="24"/>
        </w:rPr>
        <w:t xml:space="preserve"> оценки организационной приверженности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8"/>
        <w:gridCol w:w="491"/>
        <w:gridCol w:w="426"/>
        <w:gridCol w:w="425"/>
        <w:gridCol w:w="425"/>
        <w:gridCol w:w="425"/>
        <w:gridCol w:w="567"/>
        <w:gridCol w:w="426"/>
        <w:gridCol w:w="567"/>
        <w:gridCol w:w="425"/>
        <w:gridCol w:w="567"/>
        <w:gridCol w:w="536"/>
        <w:gridCol w:w="550"/>
        <w:gridCol w:w="550"/>
        <w:gridCol w:w="550"/>
        <w:gridCol w:w="550"/>
        <w:gridCol w:w="772"/>
      </w:tblGrid>
      <w:tr w:rsidR="00603B3B" w:rsidRPr="004A3E83" w14:paraId="46EE2607" w14:textId="77777777" w:rsidTr="008E746A">
        <w:tc>
          <w:tcPr>
            <w:tcW w:w="1318" w:type="dxa"/>
          </w:tcPr>
          <w:p w14:paraId="3C5354E2" w14:textId="77777777" w:rsidR="00603B3B" w:rsidRPr="004A3E83" w:rsidRDefault="00603B3B" w:rsidP="00ED7218">
            <w:pPr>
              <w:tabs>
                <w:tab w:val="left" w:pos="993"/>
              </w:tabs>
              <w:spacing w:line="240" w:lineRule="exact"/>
              <w:ind w:firstLine="0"/>
              <w:rPr>
                <w:b/>
                <w:sz w:val="24"/>
                <w:szCs w:val="24"/>
                <w:shd w:val="clear" w:color="auto" w:fill="FFFFFF"/>
              </w:rPr>
            </w:pPr>
            <w:r w:rsidRPr="004A3E83">
              <w:rPr>
                <w:b/>
                <w:sz w:val="24"/>
                <w:szCs w:val="24"/>
                <w:shd w:val="clear" w:color="auto" w:fill="FFFFFF"/>
              </w:rPr>
              <w:t>№ Вопрос/</w:t>
            </w:r>
          </w:p>
          <w:p w14:paraId="63EC381E" w14:textId="77777777" w:rsidR="00603B3B" w:rsidRPr="004A3E83" w:rsidRDefault="00603B3B" w:rsidP="00ED7218">
            <w:pPr>
              <w:tabs>
                <w:tab w:val="left" w:pos="993"/>
              </w:tabs>
              <w:spacing w:line="240" w:lineRule="exact"/>
              <w:ind w:firstLine="0"/>
              <w:rPr>
                <w:sz w:val="24"/>
                <w:szCs w:val="24"/>
                <w:shd w:val="clear" w:color="auto" w:fill="FFFFFF"/>
              </w:rPr>
            </w:pPr>
            <w:r w:rsidRPr="004A3E83">
              <w:rPr>
                <w:b/>
                <w:sz w:val="24"/>
                <w:szCs w:val="24"/>
                <w:shd w:val="clear" w:color="auto" w:fill="FFFFFF"/>
              </w:rPr>
              <w:t xml:space="preserve">Работник </w:t>
            </w:r>
          </w:p>
        </w:tc>
        <w:tc>
          <w:tcPr>
            <w:tcW w:w="491" w:type="dxa"/>
            <w:vAlign w:val="center"/>
          </w:tcPr>
          <w:p w14:paraId="7831C4D1" w14:textId="77777777" w:rsidR="00603B3B" w:rsidRPr="008E746A" w:rsidRDefault="00603B3B" w:rsidP="008E746A">
            <w:pPr>
              <w:tabs>
                <w:tab w:val="left" w:pos="993"/>
              </w:tabs>
              <w:spacing w:line="240" w:lineRule="exact"/>
              <w:ind w:firstLine="0"/>
              <w:jc w:val="center"/>
              <w:rPr>
                <w:b/>
                <w:sz w:val="24"/>
                <w:szCs w:val="24"/>
                <w:shd w:val="clear" w:color="auto" w:fill="FFFFFF"/>
              </w:rPr>
            </w:pPr>
            <w:r w:rsidRPr="008E746A">
              <w:rPr>
                <w:b/>
                <w:sz w:val="24"/>
                <w:szCs w:val="24"/>
                <w:shd w:val="clear" w:color="auto" w:fill="FFFFFF"/>
              </w:rPr>
              <w:t>1</w:t>
            </w:r>
          </w:p>
        </w:tc>
        <w:tc>
          <w:tcPr>
            <w:tcW w:w="426" w:type="dxa"/>
            <w:vAlign w:val="center"/>
          </w:tcPr>
          <w:p w14:paraId="285871AD" w14:textId="77777777" w:rsidR="00603B3B" w:rsidRPr="008E746A" w:rsidRDefault="00603B3B" w:rsidP="008E746A">
            <w:pPr>
              <w:tabs>
                <w:tab w:val="left" w:pos="993"/>
              </w:tabs>
              <w:spacing w:line="240" w:lineRule="exact"/>
              <w:ind w:firstLine="0"/>
              <w:jc w:val="center"/>
              <w:rPr>
                <w:b/>
                <w:sz w:val="24"/>
                <w:szCs w:val="24"/>
                <w:shd w:val="clear" w:color="auto" w:fill="FFFFFF"/>
              </w:rPr>
            </w:pPr>
            <w:r w:rsidRPr="008E746A">
              <w:rPr>
                <w:b/>
                <w:sz w:val="24"/>
                <w:szCs w:val="24"/>
                <w:shd w:val="clear" w:color="auto" w:fill="FFFFFF"/>
              </w:rPr>
              <w:t>2</w:t>
            </w:r>
          </w:p>
        </w:tc>
        <w:tc>
          <w:tcPr>
            <w:tcW w:w="425" w:type="dxa"/>
            <w:vAlign w:val="center"/>
          </w:tcPr>
          <w:p w14:paraId="640DB51D" w14:textId="77777777" w:rsidR="00603B3B" w:rsidRPr="008E746A" w:rsidRDefault="00603B3B" w:rsidP="008E746A">
            <w:pPr>
              <w:tabs>
                <w:tab w:val="left" w:pos="993"/>
              </w:tabs>
              <w:spacing w:line="240" w:lineRule="exact"/>
              <w:ind w:firstLine="0"/>
              <w:jc w:val="center"/>
              <w:rPr>
                <w:b/>
                <w:sz w:val="24"/>
                <w:szCs w:val="24"/>
                <w:shd w:val="clear" w:color="auto" w:fill="FFFFFF"/>
              </w:rPr>
            </w:pPr>
            <w:r w:rsidRPr="008E746A">
              <w:rPr>
                <w:b/>
                <w:sz w:val="24"/>
                <w:szCs w:val="24"/>
                <w:shd w:val="clear" w:color="auto" w:fill="FFFFFF"/>
              </w:rPr>
              <w:t>3</w:t>
            </w:r>
          </w:p>
        </w:tc>
        <w:tc>
          <w:tcPr>
            <w:tcW w:w="425" w:type="dxa"/>
            <w:vAlign w:val="center"/>
          </w:tcPr>
          <w:p w14:paraId="7CEA0D5F" w14:textId="77777777" w:rsidR="00603B3B" w:rsidRPr="008E746A" w:rsidRDefault="00603B3B" w:rsidP="008E746A">
            <w:pPr>
              <w:tabs>
                <w:tab w:val="left" w:pos="993"/>
              </w:tabs>
              <w:spacing w:line="240" w:lineRule="exact"/>
              <w:ind w:firstLine="0"/>
              <w:jc w:val="center"/>
              <w:rPr>
                <w:b/>
                <w:sz w:val="24"/>
                <w:szCs w:val="24"/>
                <w:shd w:val="clear" w:color="auto" w:fill="FFFFFF"/>
              </w:rPr>
            </w:pPr>
            <w:r w:rsidRPr="008E746A">
              <w:rPr>
                <w:b/>
                <w:sz w:val="24"/>
                <w:szCs w:val="24"/>
                <w:shd w:val="clear" w:color="auto" w:fill="FFFFFF"/>
              </w:rPr>
              <w:t>4</w:t>
            </w:r>
          </w:p>
        </w:tc>
        <w:tc>
          <w:tcPr>
            <w:tcW w:w="425" w:type="dxa"/>
            <w:vAlign w:val="center"/>
          </w:tcPr>
          <w:p w14:paraId="3A0FEEAC" w14:textId="77777777" w:rsidR="00603B3B" w:rsidRPr="008E746A" w:rsidRDefault="00603B3B" w:rsidP="008E746A">
            <w:pPr>
              <w:tabs>
                <w:tab w:val="left" w:pos="993"/>
              </w:tabs>
              <w:spacing w:line="240" w:lineRule="exact"/>
              <w:ind w:firstLine="0"/>
              <w:jc w:val="center"/>
              <w:rPr>
                <w:b/>
                <w:sz w:val="24"/>
                <w:szCs w:val="24"/>
                <w:shd w:val="clear" w:color="auto" w:fill="FFFFFF"/>
              </w:rPr>
            </w:pPr>
            <w:r w:rsidRPr="008E746A">
              <w:rPr>
                <w:b/>
                <w:sz w:val="24"/>
                <w:szCs w:val="24"/>
                <w:shd w:val="clear" w:color="auto" w:fill="FFFFFF"/>
              </w:rPr>
              <w:t>5</w:t>
            </w:r>
          </w:p>
        </w:tc>
        <w:tc>
          <w:tcPr>
            <w:tcW w:w="567" w:type="dxa"/>
            <w:vAlign w:val="center"/>
          </w:tcPr>
          <w:p w14:paraId="10440B63" w14:textId="77777777" w:rsidR="00603B3B" w:rsidRPr="008E746A" w:rsidRDefault="00603B3B" w:rsidP="008E746A">
            <w:pPr>
              <w:tabs>
                <w:tab w:val="left" w:pos="993"/>
              </w:tabs>
              <w:spacing w:line="240" w:lineRule="exact"/>
              <w:ind w:firstLine="0"/>
              <w:jc w:val="center"/>
              <w:rPr>
                <w:b/>
                <w:sz w:val="24"/>
                <w:szCs w:val="24"/>
                <w:shd w:val="clear" w:color="auto" w:fill="FFFFFF"/>
              </w:rPr>
            </w:pPr>
            <w:r w:rsidRPr="008E746A">
              <w:rPr>
                <w:b/>
                <w:sz w:val="24"/>
                <w:szCs w:val="24"/>
                <w:shd w:val="clear" w:color="auto" w:fill="FFFFFF"/>
              </w:rPr>
              <w:t>6</w:t>
            </w:r>
          </w:p>
        </w:tc>
        <w:tc>
          <w:tcPr>
            <w:tcW w:w="426" w:type="dxa"/>
            <w:vAlign w:val="center"/>
          </w:tcPr>
          <w:p w14:paraId="1D7592B5" w14:textId="77777777" w:rsidR="00603B3B" w:rsidRPr="008E746A" w:rsidRDefault="00603B3B" w:rsidP="008E746A">
            <w:pPr>
              <w:tabs>
                <w:tab w:val="left" w:pos="993"/>
              </w:tabs>
              <w:spacing w:line="240" w:lineRule="exact"/>
              <w:ind w:firstLine="0"/>
              <w:jc w:val="center"/>
              <w:rPr>
                <w:b/>
                <w:sz w:val="24"/>
                <w:szCs w:val="24"/>
                <w:shd w:val="clear" w:color="auto" w:fill="FFFFFF"/>
              </w:rPr>
            </w:pPr>
            <w:r w:rsidRPr="008E746A">
              <w:rPr>
                <w:b/>
                <w:sz w:val="24"/>
                <w:szCs w:val="24"/>
                <w:shd w:val="clear" w:color="auto" w:fill="FFFFFF"/>
              </w:rPr>
              <w:t>7</w:t>
            </w:r>
          </w:p>
        </w:tc>
        <w:tc>
          <w:tcPr>
            <w:tcW w:w="567" w:type="dxa"/>
            <w:vAlign w:val="center"/>
          </w:tcPr>
          <w:p w14:paraId="4289F701" w14:textId="77777777" w:rsidR="00603B3B" w:rsidRPr="008E746A" w:rsidRDefault="00603B3B" w:rsidP="008E746A">
            <w:pPr>
              <w:tabs>
                <w:tab w:val="left" w:pos="993"/>
              </w:tabs>
              <w:spacing w:line="240" w:lineRule="exact"/>
              <w:ind w:firstLine="0"/>
              <w:jc w:val="center"/>
              <w:rPr>
                <w:b/>
                <w:sz w:val="24"/>
                <w:szCs w:val="24"/>
                <w:shd w:val="clear" w:color="auto" w:fill="FFFFFF"/>
              </w:rPr>
            </w:pPr>
            <w:r w:rsidRPr="008E746A">
              <w:rPr>
                <w:b/>
                <w:sz w:val="24"/>
                <w:szCs w:val="24"/>
                <w:shd w:val="clear" w:color="auto" w:fill="FFFFFF"/>
              </w:rPr>
              <w:t>8</w:t>
            </w:r>
          </w:p>
        </w:tc>
        <w:tc>
          <w:tcPr>
            <w:tcW w:w="425" w:type="dxa"/>
            <w:vAlign w:val="center"/>
          </w:tcPr>
          <w:p w14:paraId="41D5C59E" w14:textId="77777777" w:rsidR="00603B3B" w:rsidRPr="008E746A" w:rsidRDefault="00603B3B" w:rsidP="008E746A">
            <w:pPr>
              <w:tabs>
                <w:tab w:val="left" w:pos="993"/>
              </w:tabs>
              <w:spacing w:line="240" w:lineRule="exact"/>
              <w:ind w:firstLine="0"/>
              <w:jc w:val="center"/>
              <w:rPr>
                <w:b/>
                <w:sz w:val="24"/>
                <w:szCs w:val="24"/>
                <w:shd w:val="clear" w:color="auto" w:fill="FFFFFF"/>
              </w:rPr>
            </w:pPr>
            <w:r w:rsidRPr="008E746A">
              <w:rPr>
                <w:b/>
                <w:sz w:val="24"/>
                <w:szCs w:val="24"/>
                <w:shd w:val="clear" w:color="auto" w:fill="FFFFFF"/>
              </w:rPr>
              <w:t>9</w:t>
            </w:r>
          </w:p>
        </w:tc>
        <w:tc>
          <w:tcPr>
            <w:tcW w:w="567" w:type="dxa"/>
            <w:vAlign w:val="center"/>
          </w:tcPr>
          <w:p w14:paraId="410B1996" w14:textId="77777777" w:rsidR="00603B3B" w:rsidRPr="008E746A" w:rsidRDefault="00603B3B" w:rsidP="008E746A">
            <w:pPr>
              <w:tabs>
                <w:tab w:val="left" w:pos="993"/>
              </w:tabs>
              <w:spacing w:line="240" w:lineRule="exact"/>
              <w:ind w:firstLine="0"/>
              <w:jc w:val="center"/>
              <w:rPr>
                <w:b/>
                <w:sz w:val="24"/>
                <w:szCs w:val="24"/>
                <w:shd w:val="clear" w:color="auto" w:fill="FFFFFF"/>
              </w:rPr>
            </w:pPr>
            <w:r w:rsidRPr="008E746A">
              <w:rPr>
                <w:b/>
                <w:sz w:val="24"/>
                <w:szCs w:val="24"/>
                <w:shd w:val="clear" w:color="auto" w:fill="FFFFFF"/>
              </w:rPr>
              <w:t>10</w:t>
            </w:r>
          </w:p>
        </w:tc>
        <w:tc>
          <w:tcPr>
            <w:tcW w:w="536" w:type="dxa"/>
            <w:vAlign w:val="center"/>
          </w:tcPr>
          <w:p w14:paraId="61E16B81" w14:textId="77777777" w:rsidR="00603B3B" w:rsidRPr="008E746A" w:rsidRDefault="00603B3B" w:rsidP="008E746A">
            <w:pPr>
              <w:tabs>
                <w:tab w:val="left" w:pos="993"/>
              </w:tabs>
              <w:spacing w:line="240" w:lineRule="exact"/>
              <w:ind w:firstLine="0"/>
              <w:jc w:val="center"/>
              <w:rPr>
                <w:b/>
                <w:sz w:val="24"/>
                <w:szCs w:val="24"/>
                <w:shd w:val="clear" w:color="auto" w:fill="FFFFFF"/>
              </w:rPr>
            </w:pPr>
            <w:r w:rsidRPr="008E746A">
              <w:rPr>
                <w:b/>
                <w:sz w:val="24"/>
                <w:szCs w:val="24"/>
                <w:shd w:val="clear" w:color="auto" w:fill="FFFFFF"/>
              </w:rPr>
              <w:t>11</w:t>
            </w:r>
          </w:p>
        </w:tc>
        <w:tc>
          <w:tcPr>
            <w:tcW w:w="550" w:type="dxa"/>
            <w:vAlign w:val="center"/>
          </w:tcPr>
          <w:p w14:paraId="1FE60FCD" w14:textId="77777777" w:rsidR="00603B3B" w:rsidRPr="008E746A" w:rsidRDefault="00603B3B" w:rsidP="008E746A">
            <w:pPr>
              <w:tabs>
                <w:tab w:val="left" w:pos="993"/>
              </w:tabs>
              <w:spacing w:line="240" w:lineRule="exact"/>
              <w:ind w:firstLine="0"/>
              <w:jc w:val="center"/>
              <w:rPr>
                <w:b/>
                <w:sz w:val="24"/>
                <w:szCs w:val="24"/>
                <w:shd w:val="clear" w:color="auto" w:fill="FFFFFF"/>
              </w:rPr>
            </w:pPr>
            <w:r w:rsidRPr="008E746A">
              <w:rPr>
                <w:b/>
                <w:sz w:val="24"/>
                <w:szCs w:val="24"/>
                <w:shd w:val="clear" w:color="auto" w:fill="FFFFFF"/>
              </w:rPr>
              <w:t>12</w:t>
            </w:r>
          </w:p>
        </w:tc>
        <w:tc>
          <w:tcPr>
            <w:tcW w:w="550" w:type="dxa"/>
            <w:vAlign w:val="center"/>
          </w:tcPr>
          <w:p w14:paraId="57F90071" w14:textId="77777777" w:rsidR="00603B3B" w:rsidRPr="008E746A" w:rsidRDefault="00603B3B" w:rsidP="008E746A">
            <w:pPr>
              <w:tabs>
                <w:tab w:val="left" w:pos="993"/>
              </w:tabs>
              <w:spacing w:line="240" w:lineRule="exact"/>
              <w:ind w:firstLine="0"/>
              <w:jc w:val="center"/>
              <w:rPr>
                <w:b/>
                <w:sz w:val="24"/>
                <w:szCs w:val="24"/>
                <w:shd w:val="clear" w:color="auto" w:fill="FFFFFF"/>
              </w:rPr>
            </w:pPr>
            <w:r w:rsidRPr="008E746A">
              <w:rPr>
                <w:b/>
                <w:sz w:val="24"/>
                <w:szCs w:val="24"/>
                <w:shd w:val="clear" w:color="auto" w:fill="FFFFFF"/>
              </w:rPr>
              <w:t>13</w:t>
            </w:r>
          </w:p>
        </w:tc>
        <w:tc>
          <w:tcPr>
            <w:tcW w:w="550" w:type="dxa"/>
            <w:vAlign w:val="center"/>
          </w:tcPr>
          <w:p w14:paraId="0692C825" w14:textId="77777777" w:rsidR="00603B3B" w:rsidRPr="008E746A" w:rsidRDefault="00603B3B" w:rsidP="008E746A">
            <w:pPr>
              <w:tabs>
                <w:tab w:val="left" w:pos="993"/>
              </w:tabs>
              <w:spacing w:line="240" w:lineRule="exact"/>
              <w:ind w:firstLine="0"/>
              <w:jc w:val="center"/>
              <w:rPr>
                <w:b/>
                <w:sz w:val="24"/>
                <w:szCs w:val="24"/>
                <w:shd w:val="clear" w:color="auto" w:fill="FFFFFF"/>
              </w:rPr>
            </w:pPr>
            <w:r w:rsidRPr="008E746A">
              <w:rPr>
                <w:b/>
                <w:sz w:val="24"/>
                <w:szCs w:val="24"/>
                <w:shd w:val="clear" w:color="auto" w:fill="FFFFFF"/>
              </w:rPr>
              <w:t>14</w:t>
            </w:r>
          </w:p>
        </w:tc>
        <w:tc>
          <w:tcPr>
            <w:tcW w:w="550" w:type="dxa"/>
            <w:vAlign w:val="center"/>
          </w:tcPr>
          <w:p w14:paraId="4814E5CB" w14:textId="77777777" w:rsidR="00603B3B" w:rsidRPr="008E746A" w:rsidRDefault="00603B3B" w:rsidP="008E746A">
            <w:pPr>
              <w:tabs>
                <w:tab w:val="left" w:pos="993"/>
              </w:tabs>
              <w:spacing w:line="240" w:lineRule="exact"/>
              <w:ind w:firstLine="0"/>
              <w:jc w:val="center"/>
              <w:rPr>
                <w:b/>
                <w:sz w:val="24"/>
                <w:szCs w:val="24"/>
                <w:shd w:val="clear" w:color="auto" w:fill="FFFFFF"/>
              </w:rPr>
            </w:pPr>
            <w:r w:rsidRPr="008E746A">
              <w:rPr>
                <w:b/>
                <w:sz w:val="24"/>
                <w:szCs w:val="24"/>
                <w:shd w:val="clear" w:color="auto" w:fill="FFFFFF"/>
              </w:rPr>
              <w:t>15</w:t>
            </w:r>
          </w:p>
        </w:tc>
        <w:tc>
          <w:tcPr>
            <w:tcW w:w="772" w:type="dxa"/>
            <w:vAlign w:val="center"/>
          </w:tcPr>
          <w:p w14:paraId="64C078FB" w14:textId="77777777" w:rsidR="00603B3B" w:rsidRPr="004A3E83" w:rsidRDefault="00603B3B" w:rsidP="008E746A">
            <w:pPr>
              <w:tabs>
                <w:tab w:val="left" w:pos="993"/>
              </w:tabs>
              <w:spacing w:line="240" w:lineRule="exact"/>
              <w:ind w:firstLine="0"/>
              <w:jc w:val="center"/>
              <w:rPr>
                <w:sz w:val="24"/>
                <w:szCs w:val="24"/>
                <w:shd w:val="clear" w:color="auto" w:fill="FFFFFF"/>
              </w:rPr>
            </w:pPr>
            <w:proofErr w:type="spellStart"/>
            <w:r w:rsidRPr="004A3E83">
              <w:rPr>
                <w:rStyle w:val="29"/>
                <w:bCs/>
                <w:sz w:val="24"/>
                <w:szCs w:val="24"/>
              </w:rPr>
              <w:t>IPi</w:t>
            </w:r>
            <w:proofErr w:type="spellEnd"/>
          </w:p>
        </w:tc>
      </w:tr>
      <w:tr w:rsidR="00603B3B" w:rsidRPr="004A3E83" w14:paraId="3E96076E" w14:textId="77777777" w:rsidTr="00603B3B">
        <w:tc>
          <w:tcPr>
            <w:tcW w:w="1318" w:type="dxa"/>
          </w:tcPr>
          <w:p w14:paraId="3935A326" w14:textId="77777777" w:rsidR="00603B3B" w:rsidRPr="004A3E83" w:rsidRDefault="00603B3B" w:rsidP="00ED7218">
            <w:pPr>
              <w:tabs>
                <w:tab w:val="left" w:pos="993"/>
              </w:tabs>
              <w:spacing w:line="240" w:lineRule="exact"/>
              <w:ind w:firstLine="0"/>
              <w:rPr>
                <w:sz w:val="24"/>
                <w:szCs w:val="24"/>
                <w:shd w:val="clear" w:color="auto" w:fill="FFFFFF"/>
              </w:rPr>
            </w:pPr>
            <w:r w:rsidRPr="004A3E83">
              <w:rPr>
                <w:sz w:val="24"/>
                <w:szCs w:val="24"/>
                <w:shd w:val="clear" w:color="auto" w:fill="FFFFFF"/>
              </w:rPr>
              <w:t>1</w:t>
            </w:r>
          </w:p>
        </w:tc>
        <w:tc>
          <w:tcPr>
            <w:tcW w:w="491" w:type="dxa"/>
          </w:tcPr>
          <w:p w14:paraId="59C0C304" w14:textId="77777777" w:rsidR="00603B3B" w:rsidRPr="004A3E83" w:rsidRDefault="00603B3B" w:rsidP="00ED7218">
            <w:pPr>
              <w:tabs>
                <w:tab w:val="left" w:pos="993"/>
              </w:tabs>
              <w:spacing w:line="240" w:lineRule="exact"/>
              <w:ind w:firstLine="0"/>
              <w:rPr>
                <w:sz w:val="24"/>
                <w:szCs w:val="24"/>
                <w:shd w:val="clear" w:color="auto" w:fill="FFFFFF"/>
              </w:rPr>
            </w:pPr>
            <w:r>
              <w:rPr>
                <w:sz w:val="24"/>
                <w:szCs w:val="24"/>
                <w:shd w:val="clear" w:color="auto" w:fill="FFFFFF"/>
              </w:rPr>
              <w:t>0</w:t>
            </w:r>
          </w:p>
        </w:tc>
        <w:tc>
          <w:tcPr>
            <w:tcW w:w="426" w:type="dxa"/>
          </w:tcPr>
          <w:p w14:paraId="530664F7" w14:textId="77777777" w:rsidR="00603B3B" w:rsidRPr="004A3E83" w:rsidRDefault="00603B3B" w:rsidP="00ED7218">
            <w:pPr>
              <w:tabs>
                <w:tab w:val="left" w:pos="993"/>
              </w:tabs>
              <w:spacing w:line="240" w:lineRule="exact"/>
              <w:ind w:firstLine="0"/>
              <w:rPr>
                <w:sz w:val="24"/>
                <w:szCs w:val="24"/>
                <w:shd w:val="clear" w:color="auto" w:fill="FFFFFF"/>
              </w:rPr>
            </w:pPr>
            <w:r>
              <w:rPr>
                <w:sz w:val="24"/>
                <w:szCs w:val="24"/>
                <w:shd w:val="clear" w:color="auto" w:fill="FFFFFF"/>
              </w:rPr>
              <w:t>0</w:t>
            </w:r>
          </w:p>
        </w:tc>
        <w:tc>
          <w:tcPr>
            <w:tcW w:w="425" w:type="dxa"/>
          </w:tcPr>
          <w:p w14:paraId="375C42E1" w14:textId="77777777" w:rsidR="00603B3B" w:rsidRPr="004A3E83" w:rsidRDefault="00603B3B" w:rsidP="00ED7218">
            <w:pPr>
              <w:tabs>
                <w:tab w:val="left" w:pos="993"/>
              </w:tabs>
              <w:spacing w:line="240" w:lineRule="exact"/>
              <w:ind w:firstLine="0"/>
              <w:rPr>
                <w:sz w:val="24"/>
                <w:szCs w:val="24"/>
                <w:shd w:val="clear" w:color="auto" w:fill="FFFFFF"/>
              </w:rPr>
            </w:pPr>
            <w:r w:rsidRPr="004A3E83">
              <w:rPr>
                <w:sz w:val="24"/>
                <w:szCs w:val="24"/>
                <w:shd w:val="clear" w:color="auto" w:fill="FFFFFF"/>
              </w:rPr>
              <w:t>-</w:t>
            </w:r>
            <w:r>
              <w:rPr>
                <w:sz w:val="24"/>
                <w:szCs w:val="24"/>
                <w:shd w:val="clear" w:color="auto" w:fill="FFFFFF"/>
              </w:rPr>
              <w:t>1</w:t>
            </w:r>
          </w:p>
        </w:tc>
        <w:tc>
          <w:tcPr>
            <w:tcW w:w="425" w:type="dxa"/>
          </w:tcPr>
          <w:p w14:paraId="697E81D6" w14:textId="77777777" w:rsidR="00603B3B" w:rsidRPr="004A3E83" w:rsidRDefault="00603B3B" w:rsidP="00ED7218">
            <w:pPr>
              <w:tabs>
                <w:tab w:val="left" w:pos="993"/>
              </w:tabs>
              <w:spacing w:line="240" w:lineRule="exact"/>
              <w:ind w:firstLine="0"/>
              <w:rPr>
                <w:sz w:val="24"/>
                <w:szCs w:val="24"/>
                <w:shd w:val="clear" w:color="auto" w:fill="FFFFFF"/>
              </w:rPr>
            </w:pPr>
            <w:r>
              <w:rPr>
                <w:sz w:val="24"/>
                <w:szCs w:val="24"/>
                <w:shd w:val="clear" w:color="auto" w:fill="FFFFFF"/>
              </w:rPr>
              <w:t>3</w:t>
            </w:r>
          </w:p>
        </w:tc>
        <w:tc>
          <w:tcPr>
            <w:tcW w:w="425" w:type="dxa"/>
          </w:tcPr>
          <w:p w14:paraId="3547CF40" w14:textId="77777777" w:rsidR="00603B3B" w:rsidRPr="004A3E83" w:rsidRDefault="00603B3B" w:rsidP="00ED7218">
            <w:pPr>
              <w:tabs>
                <w:tab w:val="left" w:pos="993"/>
              </w:tabs>
              <w:spacing w:line="240" w:lineRule="exact"/>
              <w:ind w:firstLine="0"/>
              <w:rPr>
                <w:sz w:val="24"/>
                <w:szCs w:val="24"/>
                <w:shd w:val="clear" w:color="auto" w:fill="FFFFFF"/>
              </w:rPr>
            </w:pPr>
            <w:r>
              <w:rPr>
                <w:sz w:val="24"/>
                <w:szCs w:val="24"/>
                <w:shd w:val="clear" w:color="auto" w:fill="FFFFFF"/>
              </w:rPr>
              <w:t>0</w:t>
            </w:r>
          </w:p>
        </w:tc>
        <w:tc>
          <w:tcPr>
            <w:tcW w:w="567" w:type="dxa"/>
          </w:tcPr>
          <w:p w14:paraId="1EE6A24B" w14:textId="77777777" w:rsidR="00603B3B" w:rsidRPr="004A3E83" w:rsidRDefault="00603B3B" w:rsidP="00ED7218">
            <w:pPr>
              <w:tabs>
                <w:tab w:val="left" w:pos="993"/>
              </w:tabs>
              <w:spacing w:line="240" w:lineRule="exact"/>
              <w:ind w:firstLine="0"/>
              <w:rPr>
                <w:sz w:val="24"/>
                <w:szCs w:val="24"/>
                <w:shd w:val="clear" w:color="auto" w:fill="FFFFFF"/>
              </w:rPr>
            </w:pPr>
            <w:r>
              <w:rPr>
                <w:sz w:val="24"/>
                <w:szCs w:val="24"/>
                <w:shd w:val="clear" w:color="auto" w:fill="FFFFFF"/>
              </w:rPr>
              <w:t>5</w:t>
            </w:r>
          </w:p>
        </w:tc>
        <w:tc>
          <w:tcPr>
            <w:tcW w:w="426" w:type="dxa"/>
          </w:tcPr>
          <w:p w14:paraId="10ECDB22" w14:textId="77777777" w:rsidR="00603B3B" w:rsidRPr="004A3E83" w:rsidRDefault="00603B3B" w:rsidP="00ED7218">
            <w:pPr>
              <w:tabs>
                <w:tab w:val="left" w:pos="993"/>
              </w:tabs>
              <w:spacing w:line="240" w:lineRule="exact"/>
              <w:ind w:firstLine="0"/>
              <w:rPr>
                <w:sz w:val="24"/>
                <w:szCs w:val="24"/>
                <w:shd w:val="clear" w:color="auto" w:fill="FFFFFF"/>
              </w:rPr>
            </w:pPr>
            <w:r w:rsidRPr="004A3E83">
              <w:rPr>
                <w:sz w:val="24"/>
                <w:szCs w:val="24"/>
                <w:shd w:val="clear" w:color="auto" w:fill="FFFFFF"/>
              </w:rPr>
              <w:t>-</w:t>
            </w:r>
            <w:r>
              <w:rPr>
                <w:sz w:val="24"/>
                <w:szCs w:val="24"/>
                <w:shd w:val="clear" w:color="auto" w:fill="FFFFFF"/>
              </w:rPr>
              <w:t>2</w:t>
            </w:r>
          </w:p>
        </w:tc>
        <w:tc>
          <w:tcPr>
            <w:tcW w:w="567" w:type="dxa"/>
          </w:tcPr>
          <w:p w14:paraId="699F708E" w14:textId="77777777" w:rsidR="00603B3B" w:rsidRPr="004A3E83" w:rsidRDefault="00603B3B" w:rsidP="00ED7218">
            <w:pPr>
              <w:tabs>
                <w:tab w:val="left" w:pos="993"/>
              </w:tabs>
              <w:spacing w:line="240" w:lineRule="exact"/>
              <w:ind w:firstLine="0"/>
              <w:rPr>
                <w:sz w:val="24"/>
                <w:szCs w:val="24"/>
                <w:shd w:val="clear" w:color="auto" w:fill="FFFFFF"/>
              </w:rPr>
            </w:pPr>
            <w:r w:rsidRPr="004A3E83">
              <w:rPr>
                <w:sz w:val="24"/>
                <w:szCs w:val="24"/>
                <w:shd w:val="clear" w:color="auto" w:fill="FFFFFF"/>
              </w:rPr>
              <w:t>-2</w:t>
            </w:r>
          </w:p>
        </w:tc>
        <w:tc>
          <w:tcPr>
            <w:tcW w:w="425" w:type="dxa"/>
          </w:tcPr>
          <w:p w14:paraId="24ADE32F" w14:textId="77777777" w:rsidR="00603B3B" w:rsidRPr="004A3E83" w:rsidRDefault="00603B3B" w:rsidP="00ED7218">
            <w:pPr>
              <w:tabs>
                <w:tab w:val="left" w:pos="993"/>
              </w:tabs>
              <w:spacing w:line="240" w:lineRule="exact"/>
              <w:ind w:firstLine="0"/>
              <w:rPr>
                <w:sz w:val="24"/>
                <w:szCs w:val="24"/>
                <w:shd w:val="clear" w:color="auto" w:fill="FFFFFF"/>
              </w:rPr>
            </w:pPr>
            <w:r>
              <w:rPr>
                <w:sz w:val="24"/>
                <w:szCs w:val="24"/>
                <w:shd w:val="clear" w:color="auto" w:fill="FFFFFF"/>
              </w:rPr>
              <w:t>2</w:t>
            </w:r>
          </w:p>
        </w:tc>
        <w:tc>
          <w:tcPr>
            <w:tcW w:w="567" w:type="dxa"/>
          </w:tcPr>
          <w:p w14:paraId="3DF1559F" w14:textId="77777777" w:rsidR="00603B3B" w:rsidRPr="004A3E83" w:rsidRDefault="00603B3B" w:rsidP="00ED7218">
            <w:pPr>
              <w:tabs>
                <w:tab w:val="left" w:pos="993"/>
              </w:tabs>
              <w:spacing w:line="240" w:lineRule="exact"/>
              <w:ind w:firstLine="0"/>
              <w:rPr>
                <w:sz w:val="24"/>
                <w:szCs w:val="24"/>
                <w:shd w:val="clear" w:color="auto" w:fill="FFFFFF"/>
              </w:rPr>
            </w:pPr>
            <w:r w:rsidRPr="004A3E83">
              <w:rPr>
                <w:sz w:val="24"/>
                <w:szCs w:val="24"/>
                <w:shd w:val="clear" w:color="auto" w:fill="FFFFFF"/>
              </w:rPr>
              <w:t>-</w:t>
            </w:r>
            <w:r>
              <w:rPr>
                <w:sz w:val="24"/>
                <w:szCs w:val="24"/>
                <w:shd w:val="clear" w:color="auto" w:fill="FFFFFF"/>
              </w:rPr>
              <w:t>2</w:t>
            </w:r>
          </w:p>
        </w:tc>
        <w:tc>
          <w:tcPr>
            <w:tcW w:w="536" w:type="dxa"/>
          </w:tcPr>
          <w:p w14:paraId="6E6E7C8A" w14:textId="77777777" w:rsidR="00603B3B" w:rsidRPr="004A3E83" w:rsidRDefault="00603B3B" w:rsidP="00ED7218">
            <w:pPr>
              <w:tabs>
                <w:tab w:val="left" w:pos="993"/>
              </w:tabs>
              <w:spacing w:line="240" w:lineRule="exact"/>
              <w:ind w:firstLine="0"/>
              <w:rPr>
                <w:sz w:val="24"/>
                <w:szCs w:val="24"/>
                <w:shd w:val="clear" w:color="auto" w:fill="FFFFFF"/>
              </w:rPr>
            </w:pPr>
            <w:r>
              <w:rPr>
                <w:sz w:val="24"/>
                <w:szCs w:val="24"/>
                <w:shd w:val="clear" w:color="auto" w:fill="FFFFFF"/>
              </w:rPr>
              <w:t>3</w:t>
            </w:r>
          </w:p>
        </w:tc>
        <w:tc>
          <w:tcPr>
            <w:tcW w:w="550" w:type="dxa"/>
          </w:tcPr>
          <w:p w14:paraId="1FACBAC9" w14:textId="77777777" w:rsidR="00603B3B" w:rsidRPr="004A3E83" w:rsidRDefault="00603B3B" w:rsidP="00ED7218">
            <w:pPr>
              <w:tabs>
                <w:tab w:val="left" w:pos="993"/>
              </w:tabs>
              <w:spacing w:line="240" w:lineRule="exact"/>
              <w:ind w:firstLine="0"/>
              <w:rPr>
                <w:sz w:val="24"/>
                <w:szCs w:val="24"/>
                <w:shd w:val="clear" w:color="auto" w:fill="FFFFFF"/>
              </w:rPr>
            </w:pPr>
            <w:r w:rsidRPr="004A3E83">
              <w:rPr>
                <w:sz w:val="24"/>
                <w:szCs w:val="24"/>
                <w:shd w:val="clear" w:color="auto" w:fill="FFFFFF"/>
              </w:rPr>
              <w:t>-</w:t>
            </w:r>
            <w:r>
              <w:rPr>
                <w:sz w:val="24"/>
                <w:szCs w:val="24"/>
                <w:shd w:val="clear" w:color="auto" w:fill="FFFFFF"/>
              </w:rPr>
              <w:t>1</w:t>
            </w:r>
          </w:p>
        </w:tc>
        <w:tc>
          <w:tcPr>
            <w:tcW w:w="550" w:type="dxa"/>
          </w:tcPr>
          <w:p w14:paraId="40868637" w14:textId="77777777" w:rsidR="00603B3B" w:rsidRPr="004A3E83" w:rsidRDefault="00603B3B" w:rsidP="00ED7218">
            <w:pPr>
              <w:tabs>
                <w:tab w:val="left" w:pos="993"/>
              </w:tabs>
              <w:spacing w:line="240" w:lineRule="exact"/>
              <w:ind w:firstLine="0"/>
              <w:rPr>
                <w:sz w:val="24"/>
                <w:szCs w:val="24"/>
                <w:shd w:val="clear" w:color="auto" w:fill="FFFFFF"/>
              </w:rPr>
            </w:pPr>
            <w:r w:rsidRPr="004A3E83">
              <w:rPr>
                <w:sz w:val="24"/>
                <w:szCs w:val="24"/>
                <w:shd w:val="clear" w:color="auto" w:fill="FFFFFF"/>
              </w:rPr>
              <w:t>-</w:t>
            </w:r>
            <w:r>
              <w:rPr>
                <w:sz w:val="24"/>
                <w:szCs w:val="24"/>
                <w:shd w:val="clear" w:color="auto" w:fill="FFFFFF"/>
              </w:rPr>
              <w:t>1</w:t>
            </w:r>
          </w:p>
        </w:tc>
        <w:tc>
          <w:tcPr>
            <w:tcW w:w="550" w:type="dxa"/>
          </w:tcPr>
          <w:p w14:paraId="03D7B39E" w14:textId="77777777" w:rsidR="00603B3B" w:rsidRPr="004A3E83" w:rsidRDefault="00603B3B" w:rsidP="00ED7218">
            <w:pPr>
              <w:tabs>
                <w:tab w:val="left" w:pos="993"/>
              </w:tabs>
              <w:spacing w:line="240" w:lineRule="exact"/>
              <w:ind w:firstLine="0"/>
              <w:rPr>
                <w:sz w:val="24"/>
                <w:szCs w:val="24"/>
                <w:shd w:val="clear" w:color="auto" w:fill="FFFFFF"/>
              </w:rPr>
            </w:pPr>
            <w:r>
              <w:rPr>
                <w:sz w:val="24"/>
                <w:szCs w:val="24"/>
                <w:shd w:val="clear" w:color="auto" w:fill="FFFFFF"/>
              </w:rPr>
              <w:t>5</w:t>
            </w:r>
          </w:p>
        </w:tc>
        <w:tc>
          <w:tcPr>
            <w:tcW w:w="550" w:type="dxa"/>
          </w:tcPr>
          <w:p w14:paraId="05125A64" w14:textId="77777777" w:rsidR="00603B3B" w:rsidRPr="004A3E83" w:rsidRDefault="00603B3B" w:rsidP="00ED7218">
            <w:pPr>
              <w:tabs>
                <w:tab w:val="left" w:pos="993"/>
              </w:tabs>
              <w:spacing w:line="240" w:lineRule="exact"/>
              <w:ind w:firstLine="0"/>
              <w:rPr>
                <w:sz w:val="24"/>
                <w:szCs w:val="24"/>
                <w:shd w:val="clear" w:color="auto" w:fill="FFFFFF"/>
              </w:rPr>
            </w:pPr>
            <w:r>
              <w:rPr>
                <w:sz w:val="24"/>
                <w:szCs w:val="24"/>
                <w:shd w:val="clear" w:color="auto" w:fill="FFFFFF"/>
              </w:rPr>
              <w:t>2</w:t>
            </w:r>
          </w:p>
        </w:tc>
        <w:tc>
          <w:tcPr>
            <w:tcW w:w="772" w:type="dxa"/>
          </w:tcPr>
          <w:p w14:paraId="2C226554" w14:textId="77777777" w:rsidR="00603B3B" w:rsidRPr="004A3E83" w:rsidRDefault="00603B3B" w:rsidP="00ED7218">
            <w:pPr>
              <w:tabs>
                <w:tab w:val="left" w:pos="993"/>
              </w:tabs>
              <w:spacing w:line="240" w:lineRule="exact"/>
              <w:ind w:firstLine="0"/>
              <w:rPr>
                <w:sz w:val="24"/>
                <w:szCs w:val="24"/>
                <w:shd w:val="clear" w:color="auto" w:fill="FFFFFF"/>
              </w:rPr>
            </w:pPr>
            <w:r w:rsidRPr="004A3E83">
              <w:rPr>
                <w:sz w:val="24"/>
                <w:szCs w:val="24"/>
                <w:shd w:val="clear" w:color="auto" w:fill="FFFFFF"/>
              </w:rPr>
              <w:t>1</w:t>
            </w:r>
            <w:r>
              <w:rPr>
                <w:sz w:val="24"/>
                <w:szCs w:val="24"/>
                <w:shd w:val="clear" w:color="auto" w:fill="FFFFFF"/>
              </w:rPr>
              <w:t>1</w:t>
            </w:r>
          </w:p>
        </w:tc>
      </w:tr>
      <w:tr w:rsidR="00603B3B" w:rsidRPr="004A3E83" w14:paraId="1E55C3B6" w14:textId="77777777" w:rsidTr="00603B3B">
        <w:tc>
          <w:tcPr>
            <w:tcW w:w="1318" w:type="dxa"/>
          </w:tcPr>
          <w:p w14:paraId="1CA7DE7B" w14:textId="77777777" w:rsidR="00603B3B" w:rsidRPr="004A3E83" w:rsidRDefault="00603B3B" w:rsidP="00ED7218">
            <w:pPr>
              <w:tabs>
                <w:tab w:val="left" w:pos="993"/>
              </w:tabs>
              <w:spacing w:line="240" w:lineRule="exact"/>
              <w:ind w:firstLine="0"/>
              <w:rPr>
                <w:sz w:val="24"/>
                <w:szCs w:val="24"/>
                <w:shd w:val="clear" w:color="auto" w:fill="FFFFFF"/>
              </w:rPr>
            </w:pPr>
            <w:r w:rsidRPr="004A3E83">
              <w:rPr>
                <w:sz w:val="24"/>
                <w:szCs w:val="24"/>
                <w:shd w:val="clear" w:color="auto" w:fill="FFFFFF"/>
              </w:rPr>
              <w:t>2</w:t>
            </w:r>
          </w:p>
        </w:tc>
        <w:tc>
          <w:tcPr>
            <w:tcW w:w="491" w:type="dxa"/>
          </w:tcPr>
          <w:p w14:paraId="6F0ECE27" w14:textId="77777777" w:rsidR="00603B3B" w:rsidRPr="004A3E83" w:rsidRDefault="00603B3B" w:rsidP="00ED7218">
            <w:pPr>
              <w:tabs>
                <w:tab w:val="left" w:pos="993"/>
              </w:tabs>
              <w:spacing w:line="240" w:lineRule="exact"/>
              <w:ind w:firstLine="0"/>
              <w:rPr>
                <w:sz w:val="24"/>
                <w:szCs w:val="24"/>
                <w:shd w:val="clear" w:color="auto" w:fill="FFFFFF"/>
              </w:rPr>
            </w:pPr>
            <w:r>
              <w:rPr>
                <w:sz w:val="24"/>
                <w:szCs w:val="24"/>
                <w:shd w:val="clear" w:color="auto" w:fill="FFFFFF"/>
              </w:rPr>
              <w:t>4</w:t>
            </w:r>
          </w:p>
        </w:tc>
        <w:tc>
          <w:tcPr>
            <w:tcW w:w="426" w:type="dxa"/>
          </w:tcPr>
          <w:p w14:paraId="26079439" w14:textId="77777777" w:rsidR="00603B3B" w:rsidRPr="004A3E83" w:rsidRDefault="00603B3B" w:rsidP="00ED7218">
            <w:pPr>
              <w:tabs>
                <w:tab w:val="left" w:pos="993"/>
              </w:tabs>
              <w:spacing w:line="240" w:lineRule="exact"/>
              <w:ind w:firstLine="0"/>
              <w:rPr>
                <w:sz w:val="24"/>
                <w:szCs w:val="24"/>
                <w:shd w:val="clear" w:color="auto" w:fill="FFFFFF"/>
              </w:rPr>
            </w:pPr>
            <w:r w:rsidRPr="004A3E83">
              <w:rPr>
                <w:sz w:val="24"/>
                <w:szCs w:val="24"/>
                <w:shd w:val="clear" w:color="auto" w:fill="FFFFFF"/>
              </w:rPr>
              <w:t>4</w:t>
            </w:r>
          </w:p>
        </w:tc>
        <w:tc>
          <w:tcPr>
            <w:tcW w:w="425" w:type="dxa"/>
          </w:tcPr>
          <w:p w14:paraId="0BCE1179" w14:textId="77777777" w:rsidR="00603B3B" w:rsidRPr="004A3E83" w:rsidRDefault="00603B3B" w:rsidP="00ED7218">
            <w:pPr>
              <w:tabs>
                <w:tab w:val="left" w:pos="993"/>
              </w:tabs>
              <w:spacing w:line="240" w:lineRule="exact"/>
              <w:ind w:firstLine="0"/>
              <w:rPr>
                <w:sz w:val="24"/>
                <w:szCs w:val="24"/>
                <w:shd w:val="clear" w:color="auto" w:fill="FFFFFF"/>
              </w:rPr>
            </w:pPr>
            <w:r w:rsidRPr="004A3E83">
              <w:rPr>
                <w:sz w:val="24"/>
                <w:szCs w:val="24"/>
                <w:shd w:val="clear" w:color="auto" w:fill="FFFFFF"/>
              </w:rPr>
              <w:t>-</w:t>
            </w:r>
            <w:r>
              <w:rPr>
                <w:sz w:val="24"/>
                <w:szCs w:val="24"/>
                <w:shd w:val="clear" w:color="auto" w:fill="FFFFFF"/>
              </w:rPr>
              <w:t>1</w:t>
            </w:r>
          </w:p>
        </w:tc>
        <w:tc>
          <w:tcPr>
            <w:tcW w:w="425" w:type="dxa"/>
          </w:tcPr>
          <w:p w14:paraId="7B80FC5C" w14:textId="77777777" w:rsidR="00603B3B" w:rsidRPr="004A3E83" w:rsidRDefault="00603B3B" w:rsidP="00ED7218">
            <w:pPr>
              <w:tabs>
                <w:tab w:val="left" w:pos="993"/>
              </w:tabs>
              <w:spacing w:line="240" w:lineRule="exact"/>
              <w:ind w:firstLine="0"/>
              <w:rPr>
                <w:sz w:val="24"/>
                <w:szCs w:val="24"/>
                <w:shd w:val="clear" w:color="auto" w:fill="FFFFFF"/>
              </w:rPr>
            </w:pPr>
            <w:r w:rsidRPr="004A3E83">
              <w:rPr>
                <w:sz w:val="24"/>
                <w:szCs w:val="24"/>
                <w:shd w:val="clear" w:color="auto" w:fill="FFFFFF"/>
              </w:rPr>
              <w:t>4</w:t>
            </w:r>
          </w:p>
        </w:tc>
        <w:tc>
          <w:tcPr>
            <w:tcW w:w="425" w:type="dxa"/>
          </w:tcPr>
          <w:p w14:paraId="1E5E5879" w14:textId="77777777" w:rsidR="00603B3B" w:rsidRPr="004A3E83" w:rsidRDefault="00603B3B" w:rsidP="00ED7218">
            <w:pPr>
              <w:tabs>
                <w:tab w:val="left" w:pos="993"/>
              </w:tabs>
              <w:spacing w:line="240" w:lineRule="exact"/>
              <w:ind w:firstLine="0"/>
              <w:rPr>
                <w:sz w:val="24"/>
                <w:szCs w:val="24"/>
                <w:shd w:val="clear" w:color="auto" w:fill="FFFFFF"/>
              </w:rPr>
            </w:pPr>
            <w:r>
              <w:rPr>
                <w:sz w:val="24"/>
                <w:szCs w:val="24"/>
                <w:shd w:val="clear" w:color="auto" w:fill="FFFFFF"/>
              </w:rPr>
              <w:t>4</w:t>
            </w:r>
          </w:p>
        </w:tc>
        <w:tc>
          <w:tcPr>
            <w:tcW w:w="567" w:type="dxa"/>
          </w:tcPr>
          <w:p w14:paraId="2474E7F6" w14:textId="77777777" w:rsidR="00603B3B" w:rsidRPr="004A3E83" w:rsidRDefault="00603B3B" w:rsidP="00ED7218">
            <w:pPr>
              <w:tabs>
                <w:tab w:val="left" w:pos="993"/>
              </w:tabs>
              <w:spacing w:line="240" w:lineRule="exact"/>
              <w:ind w:firstLine="0"/>
              <w:rPr>
                <w:sz w:val="24"/>
                <w:szCs w:val="24"/>
                <w:shd w:val="clear" w:color="auto" w:fill="FFFFFF"/>
              </w:rPr>
            </w:pPr>
            <w:r w:rsidRPr="004A3E83">
              <w:rPr>
                <w:sz w:val="24"/>
                <w:szCs w:val="24"/>
                <w:shd w:val="clear" w:color="auto" w:fill="FFFFFF"/>
              </w:rPr>
              <w:t>4</w:t>
            </w:r>
          </w:p>
        </w:tc>
        <w:tc>
          <w:tcPr>
            <w:tcW w:w="426" w:type="dxa"/>
          </w:tcPr>
          <w:p w14:paraId="33F37F37" w14:textId="77777777" w:rsidR="00603B3B" w:rsidRPr="004A3E83" w:rsidRDefault="00603B3B" w:rsidP="00ED7218">
            <w:pPr>
              <w:tabs>
                <w:tab w:val="left" w:pos="993"/>
              </w:tabs>
              <w:spacing w:line="240" w:lineRule="exact"/>
              <w:ind w:firstLine="0"/>
              <w:rPr>
                <w:sz w:val="24"/>
                <w:szCs w:val="24"/>
                <w:shd w:val="clear" w:color="auto" w:fill="FFFFFF"/>
              </w:rPr>
            </w:pPr>
            <w:r w:rsidRPr="004A3E83">
              <w:rPr>
                <w:sz w:val="24"/>
                <w:szCs w:val="24"/>
                <w:shd w:val="clear" w:color="auto" w:fill="FFFFFF"/>
              </w:rPr>
              <w:t>-</w:t>
            </w:r>
            <w:r>
              <w:rPr>
                <w:sz w:val="24"/>
                <w:szCs w:val="24"/>
                <w:shd w:val="clear" w:color="auto" w:fill="FFFFFF"/>
              </w:rPr>
              <w:t>1</w:t>
            </w:r>
          </w:p>
        </w:tc>
        <w:tc>
          <w:tcPr>
            <w:tcW w:w="567" w:type="dxa"/>
          </w:tcPr>
          <w:p w14:paraId="1F643953" w14:textId="77777777" w:rsidR="00603B3B" w:rsidRPr="004A3E83" w:rsidRDefault="00603B3B" w:rsidP="00ED7218">
            <w:pPr>
              <w:tabs>
                <w:tab w:val="left" w:pos="993"/>
              </w:tabs>
              <w:spacing w:line="240" w:lineRule="exact"/>
              <w:ind w:firstLine="0"/>
              <w:rPr>
                <w:sz w:val="24"/>
                <w:szCs w:val="24"/>
                <w:shd w:val="clear" w:color="auto" w:fill="FFFFFF"/>
              </w:rPr>
            </w:pPr>
            <w:r w:rsidRPr="004A3E83">
              <w:rPr>
                <w:sz w:val="24"/>
                <w:szCs w:val="24"/>
                <w:shd w:val="clear" w:color="auto" w:fill="FFFFFF"/>
              </w:rPr>
              <w:t>-</w:t>
            </w:r>
            <w:r>
              <w:rPr>
                <w:sz w:val="24"/>
                <w:szCs w:val="24"/>
                <w:shd w:val="clear" w:color="auto" w:fill="FFFFFF"/>
              </w:rPr>
              <w:t>1</w:t>
            </w:r>
          </w:p>
        </w:tc>
        <w:tc>
          <w:tcPr>
            <w:tcW w:w="425" w:type="dxa"/>
          </w:tcPr>
          <w:p w14:paraId="62F7DE8C" w14:textId="77777777" w:rsidR="00603B3B" w:rsidRPr="004A3E83" w:rsidRDefault="00603B3B" w:rsidP="00ED7218">
            <w:pPr>
              <w:tabs>
                <w:tab w:val="left" w:pos="993"/>
              </w:tabs>
              <w:spacing w:line="240" w:lineRule="exact"/>
              <w:ind w:firstLine="0"/>
              <w:rPr>
                <w:sz w:val="24"/>
                <w:szCs w:val="24"/>
                <w:shd w:val="clear" w:color="auto" w:fill="FFFFFF"/>
              </w:rPr>
            </w:pPr>
            <w:r>
              <w:rPr>
                <w:sz w:val="24"/>
                <w:szCs w:val="24"/>
                <w:shd w:val="clear" w:color="auto" w:fill="FFFFFF"/>
              </w:rPr>
              <w:t>4</w:t>
            </w:r>
          </w:p>
        </w:tc>
        <w:tc>
          <w:tcPr>
            <w:tcW w:w="567" w:type="dxa"/>
          </w:tcPr>
          <w:p w14:paraId="5A217FF1" w14:textId="77777777" w:rsidR="00603B3B" w:rsidRPr="004A3E83" w:rsidRDefault="00603B3B" w:rsidP="00ED7218">
            <w:pPr>
              <w:tabs>
                <w:tab w:val="left" w:pos="993"/>
              </w:tabs>
              <w:spacing w:line="240" w:lineRule="exact"/>
              <w:ind w:firstLine="0"/>
              <w:rPr>
                <w:sz w:val="24"/>
                <w:szCs w:val="24"/>
                <w:shd w:val="clear" w:color="auto" w:fill="FFFFFF"/>
              </w:rPr>
            </w:pPr>
            <w:r w:rsidRPr="004A3E83">
              <w:rPr>
                <w:sz w:val="24"/>
                <w:szCs w:val="24"/>
                <w:shd w:val="clear" w:color="auto" w:fill="FFFFFF"/>
              </w:rPr>
              <w:t>-</w:t>
            </w:r>
            <w:r>
              <w:rPr>
                <w:sz w:val="24"/>
                <w:szCs w:val="24"/>
                <w:shd w:val="clear" w:color="auto" w:fill="FFFFFF"/>
              </w:rPr>
              <w:t>1</w:t>
            </w:r>
          </w:p>
        </w:tc>
        <w:tc>
          <w:tcPr>
            <w:tcW w:w="536" w:type="dxa"/>
          </w:tcPr>
          <w:p w14:paraId="52362DA5" w14:textId="77777777" w:rsidR="00603B3B" w:rsidRPr="004A3E83" w:rsidRDefault="00603B3B" w:rsidP="00ED7218">
            <w:pPr>
              <w:tabs>
                <w:tab w:val="left" w:pos="993"/>
              </w:tabs>
              <w:spacing w:line="240" w:lineRule="exact"/>
              <w:ind w:firstLine="0"/>
              <w:rPr>
                <w:sz w:val="24"/>
                <w:szCs w:val="24"/>
                <w:shd w:val="clear" w:color="auto" w:fill="FFFFFF"/>
              </w:rPr>
            </w:pPr>
            <w:r w:rsidRPr="004A3E83">
              <w:rPr>
                <w:sz w:val="24"/>
                <w:szCs w:val="24"/>
                <w:shd w:val="clear" w:color="auto" w:fill="FFFFFF"/>
              </w:rPr>
              <w:t>5</w:t>
            </w:r>
          </w:p>
        </w:tc>
        <w:tc>
          <w:tcPr>
            <w:tcW w:w="550" w:type="dxa"/>
          </w:tcPr>
          <w:p w14:paraId="0381FEC4" w14:textId="77777777" w:rsidR="00603B3B" w:rsidRPr="004A3E83" w:rsidRDefault="00603B3B" w:rsidP="00ED7218">
            <w:pPr>
              <w:tabs>
                <w:tab w:val="left" w:pos="993"/>
              </w:tabs>
              <w:spacing w:line="240" w:lineRule="exact"/>
              <w:ind w:firstLine="0"/>
              <w:rPr>
                <w:sz w:val="24"/>
                <w:szCs w:val="24"/>
                <w:shd w:val="clear" w:color="auto" w:fill="FFFFFF"/>
              </w:rPr>
            </w:pPr>
            <w:r w:rsidRPr="004A3E83">
              <w:rPr>
                <w:sz w:val="24"/>
                <w:szCs w:val="24"/>
                <w:shd w:val="clear" w:color="auto" w:fill="FFFFFF"/>
              </w:rPr>
              <w:t>-</w:t>
            </w:r>
            <w:r>
              <w:rPr>
                <w:sz w:val="24"/>
                <w:szCs w:val="24"/>
                <w:shd w:val="clear" w:color="auto" w:fill="FFFFFF"/>
              </w:rPr>
              <w:t>4</w:t>
            </w:r>
          </w:p>
        </w:tc>
        <w:tc>
          <w:tcPr>
            <w:tcW w:w="550" w:type="dxa"/>
          </w:tcPr>
          <w:p w14:paraId="2D17674B" w14:textId="77777777" w:rsidR="00603B3B" w:rsidRPr="004A3E83" w:rsidRDefault="00603B3B" w:rsidP="00ED7218">
            <w:pPr>
              <w:tabs>
                <w:tab w:val="left" w:pos="993"/>
              </w:tabs>
              <w:spacing w:line="240" w:lineRule="exact"/>
              <w:ind w:firstLine="0"/>
              <w:rPr>
                <w:sz w:val="24"/>
                <w:szCs w:val="24"/>
                <w:shd w:val="clear" w:color="auto" w:fill="FFFFFF"/>
              </w:rPr>
            </w:pPr>
            <w:r w:rsidRPr="004A3E83">
              <w:rPr>
                <w:sz w:val="24"/>
                <w:szCs w:val="24"/>
                <w:shd w:val="clear" w:color="auto" w:fill="FFFFFF"/>
              </w:rPr>
              <w:t>-</w:t>
            </w:r>
            <w:r>
              <w:rPr>
                <w:sz w:val="24"/>
                <w:szCs w:val="24"/>
                <w:shd w:val="clear" w:color="auto" w:fill="FFFFFF"/>
              </w:rPr>
              <w:t>1</w:t>
            </w:r>
          </w:p>
        </w:tc>
        <w:tc>
          <w:tcPr>
            <w:tcW w:w="550" w:type="dxa"/>
          </w:tcPr>
          <w:p w14:paraId="75E263A9" w14:textId="77777777" w:rsidR="00603B3B" w:rsidRPr="004A3E83" w:rsidRDefault="00603B3B" w:rsidP="00ED7218">
            <w:pPr>
              <w:tabs>
                <w:tab w:val="left" w:pos="993"/>
              </w:tabs>
              <w:spacing w:line="240" w:lineRule="exact"/>
              <w:ind w:firstLine="0"/>
              <w:rPr>
                <w:sz w:val="24"/>
                <w:szCs w:val="24"/>
                <w:shd w:val="clear" w:color="auto" w:fill="FFFFFF"/>
              </w:rPr>
            </w:pPr>
            <w:r>
              <w:rPr>
                <w:sz w:val="24"/>
                <w:szCs w:val="24"/>
                <w:shd w:val="clear" w:color="auto" w:fill="FFFFFF"/>
              </w:rPr>
              <w:t>4</w:t>
            </w:r>
          </w:p>
        </w:tc>
        <w:tc>
          <w:tcPr>
            <w:tcW w:w="550" w:type="dxa"/>
          </w:tcPr>
          <w:p w14:paraId="09164C2D" w14:textId="77777777" w:rsidR="00603B3B" w:rsidRPr="004A3E83" w:rsidRDefault="00603B3B" w:rsidP="00ED7218">
            <w:pPr>
              <w:tabs>
                <w:tab w:val="left" w:pos="993"/>
              </w:tabs>
              <w:spacing w:line="240" w:lineRule="exact"/>
              <w:ind w:firstLine="0"/>
              <w:rPr>
                <w:sz w:val="24"/>
                <w:szCs w:val="24"/>
                <w:shd w:val="clear" w:color="auto" w:fill="FFFFFF"/>
              </w:rPr>
            </w:pPr>
            <w:r>
              <w:rPr>
                <w:sz w:val="24"/>
                <w:szCs w:val="24"/>
                <w:shd w:val="clear" w:color="auto" w:fill="FFFFFF"/>
              </w:rPr>
              <w:t>4</w:t>
            </w:r>
          </w:p>
        </w:tc>
        <w:tc>
          <w:tcPr>
            <w:tcW w:w="772" w:type="dxa"/>
          </w:tcPr>
          <w:p w14:paraId="3774FE8A" w14:textId="77777777" w:rsidR="00603B3B" w:rsidRPr="004A3E83" w:rsidRDefault="00603B3B" w:rsidP="00ED7218">
            <w:pPr>
              <w:tabs>
                <w:tab w:val="left" w:pos="993"/>
              </w:tabs>
              <w:spacing w:line="240" w:lineRule="exact"/>
              <w:ind w:firstLine="0"/>
              <w:rPr>
                <w:sz w:val="24"/>
                <w:szCs w:val="24"/>
                <w:shd w:val="clear" w:color="auto" w:fill="FFFFFF"/>
              </w:rPr>
            </w:pPr>
            <w:r>
              <w:rPr>
                <w:sz w:val="24"/>
                <w:szCs w:val="24"/>
                <w:shd w:val="clear" w:color="auto" w:fill="FFFFFF"/>
              </w:rPr>
              <w:t>30</w:t>
            </w:r>
          </w:p>
        </w:tc>
      </w:tr>
      <w:tr w:rsidR="00603B3B" w:rsidRPr="004A3E83" w14:paraId="37422BE1" w14:textId="77777777" w:rsidTr="00603B3B">
        <w:tc>
          <w:tcPr>
            <w:tcW w:w="1318" w:type="dxa"/>
          </w:tcPr>
          <w:p w14:paraId="5B41CCD8" w14:textId="77777777" w:rsidR="00603B3B" w:rsidRPr="004A3E83" w:rsidRDefault="00603B3B" w:rsidP="00ED7218">
            <w:pPr>
              <w:tabs>
                <w:tab w:val="left" w:pos="993"/>
              </w:tabs>
              <w:spacing w:line="240" w:lineRule="exact"/>
              <w:ind w:firstLine="0"/>
              <w:rPr>
                <w:sz w:val="24"/>
                <w:szCs w:val="24"/>
                <w:shd w:val="clear" w:color="auto" w:fill="FFFFFF"/>
              </w:rPr>
            </w:pPr>
          </w:p>
        </w:tc>
        <w:tc>
          <w:tcPr>
            <w:tcW w:w="491" w:type="dxa"/>
          </w:tcPr>
          <w:p w14:paraId="065C6F5C" w14:textId="77777777" w:rsidR="00603B3B" w:rsidRDefault="00603B3B" w:rsidP="00ED7218">
            <w:pPr>
              <w:tabs>
                <w:tab w:val="left" w:pos="993"/>
              </w:tabs>
              <w:spacing w:line="240" w:lineRule="exact"/>
              <w:ind w:firstLine="0"/>
              <w:rPr>
                <w:sz w:val="24"/>
                <w:szCs w:val="24"/>
                <w:shd w:val="clear" w:color="auto" w:fill="FFFFFF"/>
              </w:rPr>
            </w:pPr>
          </w:p>
        </w:tc>
        <w:tc>
          <w:tcPr>
            <w:tcW w:w="426" w:type="dxa"/>
          </w:tcPr>
          <w:p w14:paraId="2328DDB0" w14:textId="77777777" w:rsidR="00603B3B" w:rsidRPr="004A3E83" w:rsidRDefault="00603B3B" w:rsidP="00ED7218">
            <w:pPr>
              <w:tabs>
                <w:tab w:val="left" w:pos="993"/>
              </w:tabs>
              <w:spacing w:line="240" w:lineRule="exact"/>
              <w:ind w:firstLine="0"/>
              <w:rPr>
                <w:sz w:val="24"/>
                <w:szCs w:val="24"/>
                <w:shd w:val="clear" w:color="auto" w:fill="FFFFFF"/>
              </w:rPr>
            </w:pPr>
          </w:p>
        </w:tc>
        <w:tc>
          <w:tcPr>
            <w:tcW w:w="425" w:type="dxa"/>
          </w:tcPr>
          <w:p w14:paraId="71CD646E" w14:textId="77777777" w:rsidR="00603B3B" w:rsidRPr="004A3E83" w:rsidRDefault="00603B3B" w:rsidP="00ED7218">
            <w:pPr>
              <w:tabs>
                <w:tab w:val="left" w:pos="993"/>
              </w:tabs>
              <w:spacing w:line="240" w:lineRule="exact"/>
              <w:ind w:firstLine="0"/>
              <w:rPr>
                <w:sz w:val="24"/>
                <w:szCs w:val="24"/>
                <w:shd w:val="clear" w:color="auto" w:fill="FFFFFF"/>
              </w:rPr>
            </w:pPr>
          </w:p>
        </w:tc>
        <w:tc>
          <w:tcPr>
            <w:tcW w:w="425" w:type="dxa"/>
          </w:tcPr>
          <w:p w14:paraId="6F92B257" w14:textId="77777777" w:rsidR="00603B3B" w:rsidRPr="004A3E83" w:rsidRDefault="00603B3B" w:rsidP="00ED7218">
            <w:pPr>
              <w:tabs>
                <w:tab w:val="left" w:pos="993"/>
              </w:tabs>
              <w:spacing w:line="240" w:lineRule="exact"/>
              <w:ind w:firstLine="0"/>
              <w:rPr>
                <w:sz w:val="24"/>
                <w:szCs w:val="24"/>
                <w:shd w:val="clear" w:color="auto" w:fill="FFFFFF"/>
              </w:rPr>
            </w:pPr>
          </w:p>
        </w:tc>
        <w:tc>
          <w:tcPr>
            <w:tcW w:w="425" w:type="dxa"/>
          </w:tcPr>
          <w:p w14:paraId="69D0A079" w14:textId="77777777" w:rsidR="00603B3B" w:rsidRPr="004A3E83" w:rsidRDefault="00603B3B" w:rsidP="00ED7218">
            <w:pPr>
              <w:tabs>
                <w:tab w:val="left" w:pos="993"/>
              </w:tabs>
              <w:spacing w:line="240" w:lineRule="exact"/>
              <w:ind w:firstLine="0"/>
              <w:rPr>
                <w:sz w:val="24"/>
                <w:szCs w:val="24"/>
                <w:shd w:val="clear" w:color="auto" w:fill="FFFFFF"/>
              </w:rPr>
            </w:pPr>
          </w:p>
        </w:tc>
        <w:tc>
          <w:tcPr>
            <w:tcW w:w="567" w:type="dxa"/>
          </w:tcPr>
          <w:p w14:paraId="03A93F51" w14:textId="77777777" w:rsidR="00603B3B" w:rsidRPr="004A3E83" w:rsidRDefault="00603B3B" w:rsidP="00ED7218">
            <w:pPr>
              <w:tabs>
                <w:tab w:val="left" w:pos="993"/>
              </w:tabs>
              <w:spacing w:line="240" w:lineRule="exact"/>
              <w:ind w:firstLine="0"/>
              <w:rPr>
                <w:sz w:val="24"/>
                <w:szCs w:val="24"/>
                <w:shd w:val="clear" w:color="auto" w:fill="FFFFFF"/>
              </w:rPr>
            </w:pPr>
          </w:p>
        </w:tc>
        <w:tc>
          <w:tcPr>
            <w:tcW w:w="426" w:type="dxa"/>
          </w:tcPr>
          <w:p w14:paraId="0EEEB57C" w14:textId="77777777" w:rsidR="00603B3B" w:rsidRPr="004A3E83" w:rsidRDefault="00603B3B" w:rsidP="00ED7218">
            <w:pPr>
              <w:tabs>
                <w:tab w:val="left" w:pos="993"/>
              </w:tabs>
              <w:spacing w:line="240" w:lineRule="exact"/>
              <w:ind w:firstLine="0"/>
              <w:rPr>
                <w:sz w:val="24"/>
                <w:szCs w:val="24"/>
                <w:shd w:val="clear" w:color="auto" w:fill="FFFFFF"/>
              </w:rPr>
            </w:pPr>
          </w:p>
        </w:tc>
        <w:tc>
          <w:tcPr>
            <w:tcW w:w="567" w:type="dxa"/>
          </w:tcPr>
          <w:p w14:paraId="76B50C38" w14:textId="77777777" w:rsidR="00603B3B" w:rsidRPr="004A3E83" w:rsidRDefault="00603B3B" w:rsidP="00ED7218">
            <w:pPr>
              <w:tabs>
                <w:tab w:val="left" w:pos="993"/>
              </w:tabs>
              <w:spacing w:line="240" w:lineRule="exact"/>
              <w:ind w:firstLine="0"/>
              <w:rPr>
                <w:sz w:val="24"/>
                <w:szCs w:val="24"/>
                <w:shd w:val="clear" w:color="auto" w:fill="FFFFFF"/>
              </w:rPr>
            </w:pPr>
          </w:p>
        </w:tc>
        <w:tc>
          <w:tcPr>
            <w:tcW w:w="425" w:type="dxa"/>
          </w:tcPr>
          <w:p w14:paraId="1AA2A6B3" w14:textId="77777777" w:rsidR="00603B3B" w:rsidRPr="004A3E83" w:rsidRDefault="00603B3B" w:rsidP="00ED7218">
            <w:pPr>
              <w:tabs>
                <w:tab w:val="left" w:pos="993"/>
              </w:tabs>
              <w:spacing w:line="240" w:lineRule="exact"/>
              <w:ind w:firstLine="0"/>
              <w:rPr>
                <w:sz w:val="24"/>
                <w:szCs w:val="24"/>
                <w:shd w:val="clear" w:color="auto" w:fill="FFFFFF"/>
              </w:rPr>
            </w:pPr>
          </w:p>
        </w:tc>
        <w:tc>
          <w:tcPr>
            <w:tcW w:w="567" w:type="dxa"/>
          </w:tcPr>
          <w:p w14:paraId="6CE1D94C" w14:textId="77777777" w:rsidR="00603B3B" w:rsidRPr="004A3E83" w:rsidRDefault="00603B3B" w:rsidP="00ED7218">
            <w:pPr>
              <w:tabs>
                <w:tab w:val="left" w:pos="993"/>
              </w:tabs>
              <w:spacing w:line="240" w:lineRule="exact"/>
              <w:ind w:firstLine="0"/>
              <w:rPr>
                <w:sz w:val="24"/>
                <w:szCs w:val="24"/>
                <w:shd w:val="clear" w:color="auto" w:fill="FFFFFF"/>
              </w:rPr>
            </w:pPr>
          </w:p>
        </w:tc>
        <w:tc>
          <w:tcPr>
            <w:tcW w:w="536" w:type="dxa"/>
          </w:tcPr>
          <w:p w14:paraId="2F5A2242" w14:textId="77777777" w:rsidR="00603B3B" w:rsidRPr="004A3E83" w:rsidRDefault="00603B3B" w:rsidP="00ED7218">
            <w:pPr>
              <w:tabs>
                <w:tab w:val="left" w:pos="993"/>
              </w:tabs>
              <w:spacing w:line="240" w:lineRule="exact"/>
              <w:ind w:firstLine="0"/>
              <w:rPr>
                <w:sz w:val="24"/>
                <w:szCs w:val="24"/>
                <w:shd w:val="clear" w:color="auto" w:fill="FFFFFF"/>
              </w:rPr>
            </w:pPr>
          </w:p>
        </w:tc>
        <w:tc>
          <w:tcPr>
            <w:tcW w:w="550" w:type="dxa"/>
          </w:tcPr>
          <w:p w14:paraId="2FE11C50" w14:textId="77777777" w:rsidR="00603B3B" w:rsidRPr="004A3E83" w:rsidRDefault="00603B3B" w:rsidP="00ED7218">
            <w:pPr>
              <w:tabs>
                <w:tab w:val="left" w:pos="993"/>
              </w:tabs>
              <w:spacing w:line="240" w:lineRule="exact"/>
              <w:ind w:firstLine="0"/>
              <w:rPr>
                <w:sz w:val="24"/>
                <w:szCs w:val="24"/>
                <w:shd w:val="clear" w:color="auto" w:fill="FFFFFF"/>
              </w:rPr>
            </w:pPr>
          </w:p>
        </w:tc>
        <w:tc>
          <w:tcPr>
            <w:tcW w:w="550" w:type="dxa"/>
          </w:tcPr>
          <w:p w14:paraId="6A07F6D6" w14:textId="77777777" w:rsidR="00603B3B" w:rsidRPr="004A3E83" w:rsidRDefault="00603B3B" w:rsidP="00ED7218">
            <w:pPr>
              <w:tabs>
                <w:tab w:val="left" w:pos="993"/>
              </w:tabs>
              <w:spacing w:line="240" w:lineRule="exact"/>
              <w:ind w:firstLine="0"/>
              <w:rPr>
                <w:sz w:val="24"/>
                <w:szCs w:val="24"/>
                <w:shd w:val="clear" w:color="auto" w:fill="FFFFFF"/>
              </w:rPr>
            </w:pPr>
          </w:p>
        </w:tc>
        <w:tc>
          <w:tcPr>
            <w:tcW w:w="550" w:type="dxa"/>
          </w:tcPr>
          <w:p w14:paraId="4E955E69" w14:textId="77777777" w:rsidR="00603B3B" w:rsidRPr="004A3E83" w:rsidRDefault="00603B3B" w:rsidP="00ED7218">
            <w:pPr>
              <w:tabs>
                <w:tab w:val="left" w:pos="993"/>
              </w:tabs>
              <w:spacing w:line="240" w:lineRule="exact"/>
              <w:ind w:firstLine="0"/>
              <w:rPr>
                <w:sz w:val="24"/>
                <w:szCs w:val="24"/>
                <w:shd w:val="clear" w:color="auto" w:fill="FFFFFF"/>
              </w:rPr>
            </w:pPr>
          </w:p>
        </w:tc>
        <w:tc>
          <w:tcPr>
            <w:tcW w:w="550" w:type="dxa"/>
          </w:tcPr>
          <w:p w14:paraId="5353C6D9" w14:textId="77777777" w:rsidR="00603B3B" w:rsidRPr="004A3E83" w:rsidRDefault="00603B3B" w:rsidP="00ED7218">
            <w:pPr>
              <w:tabs>
                <w:tab w:val="left" w:pos="993"/>
              </w:tabs>
              <w:spacing w:line="240" w:lineRule="exact"/>
              <w:ind w:firstLine="0"/>
              <w:rPr>
                <w:sz w:val="24"/>
                <w:szCs w:val="24"/>
                <w:shd w:val="clear" w:color="auto" w:fill="FFFFFF"/>
              </w:rPr>
            </w:pPr>
          </w:p>
        </w:tc>
        <w:tc>
          <w:tcPr>
            <w:tcW w:w="772" w:type="dxa"/>
          </w:tcPr>
          <w:p w14:paraId="50005177" w14:textId="77777777" w:rsidR="00603B3B" w:rsidRPr="004A3E83" w:rsidRDefault="00603B3B" w:rsidP="00ED7218">
            <w:pPr>
              <w:tabs>
                <w:tab w:val="left" w:pos="993"/>
              </w:tabs>
              <w:spacing w:line="240" w:lineRule="exact"/>
              <w:ind w:firstLine="0"/>
              <w:rPr>
                <w:sz w:val="24"/>
                <w:szCs w:val="24"/>
                <w:shd w:val="clear" w:color="auto" w:fill="FFFFFF"/>
              </w:rPr>
            </w:pPr>
          </w:p>
        </w:tc>
      </w:tr>
      <w:tr w:rsidR="00603B3B" w:rsidRPr="004A3E83" w14:paraId="3A2FFB8B" w14:textId="77777777" w:rsidTr="00603B3B">
        <w:tc>
          <w:tcPr>
            <w:tcW w:w="1318" w:type="dxa"/>
          </w:tcPr>
          <w:p w14:paraId="009A34ED" w14:textId="77777777" w:rsidR="00603B3B" w:rsidRPr="004A3E83" w:rsidRDefault="00603B3B" w:rsidP="00ED7218">
            <w:pPr>
              <w:tabs>
                <w:tab w:val="left" w:pos="993"/>
              </w:tabs>
              <w:spacing w:line="240" w:lineRule="exact"/>
              <w:ind w:firstLine="0"/>
              <w:rPr>
                <w:sz w:val="24"/>
                <w:szCs w:val="24"/>
                <w:shd w:val="clear" w:color="auto" w:fill="FFFFFF"/>
              </w:rPr>
            </w:pPr>
            <w:r>
              <w:rPr>
                <w:sz w:val="24"/>
                <w:szCs w:val="24"/>
                <w:shd w:val="clear" w:color="auto" w:fill="FFFFFF"/>
              </w:rPr>
              <w:t>120</w:t>
            </w:r>
          </w:p>
        </w:tc>
        <w:tc>
          <w:tcPr>
            <w:tcW w:w="491" w:type="dxa"/>
          </w:tcPr>
          <w:p w14:paraId="36ED27F0" w14:textId="77777777" w:rsidR="00603B3B" w:rsidRPr="004A3E83" w:rsidRDefault="00603B3B" w:rsidP="00ED7218">
            <w:pPr>
              <w:tabs>
                <w:tab w:val="left" w:pos="993"/>
              </w:tabs>
              <w:spacing w:line="240" w:lineRule="exact"/>
              <w:ind w:firstLine="0"/>
              <w:rPr>
                <w:sz w:val="24"/>
                <w:szCs w:val="24"/>
                <w:shd w:val="clear" w:color="auto" w:fill="FFFFFF"/>
              </w:rPr>
            </w:pPr>
            <w:r>
              <w:rPr>
                <w:sz w:val="24"/>
                <w:szCs w:val="24"/>
                <w:shd w:val="clear" w:color="auto" w:fill="FFFFFF"/>
              </w:rPr>
              <w:t>4</w:t>
            </w:r>
          </w:p>
        </w:tc>
        <w:tc>
          <w:tcPr>
            <w:tcW w:w="426" w:type="dxa"/>
          </w:tcPr>
          <w:p w14:paraId="4321F2BD" w14:textId="77777777" w:rsidR="00603B3B" w:rsidRPr="004A3E83" w:rsidRDefault="00603B3B" w:rsidP="00ED7218">
            <w:pPr>
              <w:tabs>
                <w:tab w:val="left" w:pos="993"/>
              </w:tabs>
              <w:spacing w:line="240" w:lineRule="exact"/>
              <w:ind w:firstLine="0"/>
              <w:rPr>
                <w:sz w:val="24"/>
                <w:szCs w:val="24"/>
                <w:shd w:val="clear" w:color="auto" w:fill="FFFFFF"/>
              </w:rPr>
            </w:pPr>
            <w:r>
              <w:rPr>
                <w:sz w:val="24"/>
                <w:szCs w:val="24"/>
                <w:shd w:val="clear" w:color="auto" w:fill="FFFFFF"/>
              </w:rPr>
              <w:t>5</w:t>
            </w:r>
          </w:p>
        </w:tc>
        <w:tc>
          <w:tcPr>
            <w:tcW w:w="425" w:type="dxa"/>
          </w:tcPr>
          <w:p w14:paraId="086A05B8" w14:textId="77777777" w:rsidR="00603B3B" w:rsidRPr="004A3E83" w:rsidRDefault="00603B3B" w:rsidP="00ED7218">
            <w:pPr>
              <w:tabs>
                <w:tab w:val="left" w:pos="993"/>
              </w:tabs>
              <w:spacing w:line="240" w:lineRule="exact"/>
              <w:ind w:firstLine="0"/>
              <w:rPr>
                <w:sz w:val="24"/>
                <w:szCs w:val="24"/>
                <w:shd w:val="clear" w:color="auto" w:fill="FFFFFF"/>
              </w:rPr>
            </w:pPr>
            <w:r w:rsidRPr="004A3E83">
              <w:rPr>
                <w:sz w:val="24"/>
                <w:szCs w:val="24"/>
                <w:shd w:val="clear" w:color="auto" w:fill="FFFFFF"/>
              </w:rPr>
              <w:t>-2</w:t>
            </w:r>
          </w:p>
        </w:tc>
        <w:tc>
          <w:tcPr>
            <w:tcW w:w="425" w:type="dxa"/>
          </w:tcPr>
          <w:p w14:paraId="666A1B24" w14:textId="77777777" w:rsidR="00603B3B" w:rsidRPr="004A3E83" w:rsidRDefault="00603B3B" w:rsidP="00ED7218">
            <w:pPr>
              <w:tabs>
                <w:tab w:val="left" w:pos="993"/>
              </w:tabs>
              <w:spacing w:line="240" w:lineRule="exact"/>
              <w:ind w:firstLine="0"/>
              <w:rPr>
                <w:sz w:val="24"/>
                <w:szCs w:val="24"/>
                <w:shd w:val="clear" w:color="auto" w:fill="FFFFFF"/>
              </w:rPr>
            </w:pPr>
            <w:r>
              <w:rPr>
                <w:sz w:val="24"/>
                <w:szCs w:val="24"/>
                <w:shd w:val="clear" w:color="auto" w:fill="FFFFFF"/>
              </w:rPr>
              <w:t>3</w:t>
            </w:r>
          </w:p>
        </w:tc>
        <w:tc>
          <w:tcPr>
            <w:tcW w:w="425" w:type="dxa"/>
          </w:tcPr>
          <w:p w14:paraId="0FA00FDE" w14:textId="77777777" w:rsidR="00603B3B" w:rsidRPr="004A3E83" w:rsidRDefault="00603B3B" w:rsidP="00ED7218">
            <w:pPr>
              <w:tabs>
                <w:tab w:val="left" w:pos="993"/>
              </w:tabs>
              <w:spacing w:line="240" w:lineRule="exact"/>
              <w:ind w:firstLine="0"/>
              <w:rPr>
                <w:sz w:val="24"/>
                <w:szCs w:val="24"/>
                <w:shd w:val="clear" w:color="auto" w:fill="FFFFFF"/>
              </w:rPr>
            </w:pPr>
            <w:r>
              <w:rPr>
                <w:sz w:val="24"/>
                <w:szCs w:val="24"/>
                <w:shd w:val="clear" w:color="auto" w:fill="FFFFFF"/>
              </w:rPr>
              <w:t>5</w:t>
            </w:r>
          </w:p>
        </w:tc>
        <w:tc>
          <w:tcPr>
            <w:tcW w:w="567" w:type="dxa"/>
          </w:tcPr>
          <w:p w14:paraId="0A8D7EAF" w14:textId="77777777" w:rsidR="00603B3B" w:rsidRPr="004A3E83" w:rsidRDefault="00603B3B" w:rsidP="00ED7218">
            <w:pPr>
              <w:tabs>
                <w:tab w:val="left" w:pos="993"/>
              </w:tabs>
              <w:spacing w:line="240" w:lineRule="exact"/>
              <w:ind w:firstLine="0"/>
              <w:rPr>
                <w:sz w:val="24"/>
                <w:szCs w:val="24"/>
                <w:shd w:val="clear" w:color="auto" w:fill="FFFFFF"/>
              </w:rPr>
            </w:pPr>
            <w:r>
              <w:rPr>
                <w:sz w:val="24"/>
                <w:szCs w:val="24"/>
                <w:shd w:val="clear" w:color="auto" w:fill="FFFFFF"/>
              </w:rPr>
              <w:t>5</w:t>
            </w:r>
          </w:p>
        </w:tc>
        <w:tc>
          <w:tcPr>
            <w:tcW w:w="426" w:type="dxa"/>
          </w:tcPr>
          <w:p w14:paraId="7141BA8A" w14:textId="77777777" w:rsidR="00603B3B" w:rsidRPr="004A3E83" w:rsidRDefault="00603B3B" w:rsidP="00ED7218">
            <w:pPr>
              <w:tabs>
                <w:tab w:val="left" w:pos="993"/>
              </w:tabs>
              <w:spacing w:line="240" w:lineRule="exact"/>
              <w:ind w:firstLine="0"/>
              <w:rPr>
                <w:sz w:val="24"/>
                <w:szCs w:val="24"/>
                <w:shd w:val="clear" w:color="auto" w:fill="FFFFFF"/>
              </w:rPr>
            </w:pPr>
            <w:r w:rsidRPr="004A3E83">
              <w:rPr>
                <w:sz w:val="24"/>
                <w:szCs w:val="24"/>
                <w:shd w:val="clear" w:color="auto" w:fill="FFFFFF"/>
              </w:rPr>
              <w:t>-</w:t>
            </w:r>
            <w:r>
              <w:rPr>
                <w:sz w:val="24"/>
                <w:szCs w:val="24"/>
                <w:shd w:val="clear" w:color="auto" w:fill="FFFFFF"/>
              </w:rPr>
              <w:t>2</w:t>
            </w:r>
          </w:p>
        </w:tc>
        <w:tc>
          <w:tcPr>
            <w:tcW w:w="567" w:type="dxa"/>
          </w:tcPr>
          <w:p w14:paraId="019E3E77" w14:textId="77777777" w:rsidR="00603B3B" w:rsidRPr="004A3E83" w:rsidRDefault="00603B3B" w:rsidP="00ED7218">
            <w:pPr>
              <w:tabs>
                <w:tab w:val="left" w:pos="993"/>
              </w:tabs>
              <w:spacing w:line="240" w:lineRule="exact"/>
              <w:ind w:firstLine="0"/>
              <w:rPr>
                <w:sz w:val="24"/>
                <w:szCs w:val="24"/>
                <w:shd w:val="clear" w:color="auto" w:fill="FFFFFF"/>
              </w:rPr>
            </w:pPr>
            <w:r w:rsidRPr="004A3E83">
              <w:rPr>
                <w:sz w:val="24"/>
                <w:szCs w:val="24"/>
                <w:shd w:val="clear" w:color="auto" w:fill="FFFFFF"/>
              </w:rPr>
              <w:t>-</w:t>
            </w:r>
            <w:r>
              <w:rPr>
                <w:sz w:val="24"/>
                <w:szCs w:val="24"/>
                <w:shd w:val="clear" w:color="auto" w:fill="FFFFFF"/>
              </w:rPr>
              <w:t>1</w:t>
            </w:r>
          </w:p>
        </w:tc>
        <w:tc>
          <w:tcPr>
            <w:tcW w:w="425" w:type="dxa"/>
          </w:tcPr>
          <w:p w14:paraId="2ECF184C" w14:textId="77777777" w:rsidR="00603B3B" w:rsidRPr="004A3E83" w:rsidRDefault="00603B3B" w:rsidP="00ED7218">
            <w:pPr>
              <w:tabs>
                <w:tab w:val="left" w:pos="993"/>
              </w:tabs>
              <w:spacing w:line="240" w:lineRule="exact"/>
              <w:ind w:firstLine="0"/>
              <w:rPr>
                <w:sz w:val="24"/>
                <w:szCs w:val="24"/>
                <w:shd w:val="clear" w:color="auto" w:fill="FFFFFF"/>
              </w:rPr>
            </w:pPr>
            <w:r>
              <w:rPr>
                <w:sz w:val="24"/>
                <w:szCs w:val="24"/>
                <w:shd w:val="clear" w:color="auto" w:fill="FFFFFF"/>
              </w:rPr>
              <w:t>4</w:t>
            </w:r>
          </w:p>
        </w:tc>
        <w:tc>
          <w:tcPr>
            <w:tcW w:w="567" w:type="dxa"/>
          </w:tcPr>
          <w:p w14:paraId="59E3F6DF" w14:textId="77777777" w:rsidR="00603B3B" w:rsidRPr="004A3E83" w:rsidRDefault="00603B3B" w:rsidP="00ED7218">
            <w:pPr>
              <w:tabs>
                <w:tab w:val="left" w:pos="993"/>
              </w:tabs>
              <w:spacing w:line="240" w:lineRule="exact"/>
              <w:ind w:firstLine="0"/>
              <w:rPr>
                <w:sz w:val="24"/>
                <w:szCs w:val="24"/>
                <w:shd w:val="clear" w:color="auto" w:fill="FFFFFF"/>
              </w:rPr>
            </w:pPr>
            <w:r w:rsidRPr="004A3E83">
              <w:rPr>
                <w:sz w:val="24"/>
                <w:szCs w:val="24"/>
                <w:shd w:val="clear" w:color="auto" w:fill="FFFFFF"/>
              </w:rPr>
              <w:t>-</w:t>
            </w:r>
            <w:r>
              <w:rPr>
                <w:sz w:val="24"/>
                <w:szCs w:val="24"/>
                <w:shd w:val="clear" w:color="auto" w:fill="FFFFFF"/>
              </w:rPr>
              <w:t>1</w:t>
            </w:r>
          </w:p>
        </w:tc>
        <w:tc>
          <w:tcPr>
            <w:tcW w:w="536" w:type="dxa"/>
          </w:tcPr>
          <w:p w14:paraId="1982B77F" w14:textId="77777777" w:rsidR="00603B3B" w:rsidRPr="004A3E83" w:rsidRDefault="00603B3B" w:rsidP="00ED7218">
            <w:pPr>
              <w:tabs>
                <w:tab w:val="left" w:pos="993"/>
              </w:tabs>
              <w:spacing w:line="240" w:lineRule="exact"/>
              <w:ind w:firstLine="0"/>
              <w:rPr>
                <w:sz w:val="24"/>
                <w:szCs w:val="24"/>
                <w:shd w:val="clear" w:color="auto" w:fill="FFFFFF"/>
              </w:rPr>
            </w:pPr>
            <w:r>
              <w:rPr>
                <w:sz w:val="24"/>
                <w:szCs w:val="24"/>
                <w:shd w:val="clear" w:color="auto" w:fill="FFFFFF"/>
              </w:rPr>
              <w:t>4</w:t>
            </w:r>
          </w:p>
        </w:tc>
        <w:tc>
          <w:tcPr>
            <w:tcW w:w="550" w:type="dxa"/>
          </w:tcPr>
          <w:p w14:paraId="46C64346" w14:textId="77777777" w:rsidR="00603B3B" w:rsidRPr="004A3E83" w:rsidRDefault="00603B3B" w:rsidP="00ED7218">
            <w:pPr>
              <w:tabs>
                <w:tab w:val="left" w:pos="993"/>
              </w:tabs>
              <w:spacing w:line="240" w:lineRule="exact"/>
              <w:ind w:firstLine="0"/>
              <w:rPr>
                <w:sz w:val="24"/>
                <w:szCs w:val="24"/>
                <w:shd w:val="clear" w:color="auto" w:fill="FFFFFF"/>
              </w:rPr>
            </w:pPr>
            <w:r w:rsidRPr="004A3E83">
              <w:rPr>
                <w:sz w:val="24"/>
                <w:szCs w:val="24"/>
                <w:shd w:val="clear" w:color="auto" w:fill="FFFFFF"/>
              </w:rPr>
              <w:t>-</w:t>
            </w:r>
            <w:r>
              <w:rPr>
                <w:sz w:val="24"/>
                <w:szCs w:val="24"/>
                <w:shd w:val="clear" w:color="auto" w:fill="FFFFFF"/>
              </w:rPr>
              <w:t>1</w:t>
            </w:r>
          </w:p>
        </w:tc>
        <w:tc>
          <w:tcPr>
            <w:tcW w:w="550" w:type="dxa"/>
          </w:tcPr>
          <w:p w14:paraId="3F0FC0DA" w14:textId="77777777" w:rsidR="00603B3B" w:rsidRPr="004A3E83" w:rsidRDefault="00603B3B" w:rsidP="00ED7218">
            <w:pPr>
              <w:tabs>
                <w:tab w:val="left" w:pos="993"/>
              </w:tabs>
              <w:spacing w:line="240" w:lineRule="exact"/>
              <w:ind w:firstLine="0"/>
              <w:rPr>
                <w:sz w:val="24"/>
                <w:szCs w:val="24"/>
                <w:shd w:val="clear" w:color="auto" w:fill="FFFFFF"/>
              </w:rPr>
            </w:pPr>
            <w:r w:rsidRPr="004A3E83">
              <w:rPr>
                <w:sz w:val="24"/>
                <w:szCs w:val="24"/>
                <w:shd w:val="clear" w:color="auto" w:fill="FFFFFF"/>
              </w:rPr>
              <w:t>-</w:t>
            </w:r>
            <w:r>
              <w:rPr>
                <w:sz w:val="24"/>
                <w:szCs w:val="24"/>
                <w:shd w:val="clear" w:color="auto" w:fill="FFFFFF"/>
              </w:rPr>
              <w:t>2</w:t>
            </w:r>
          </w:p>
        </w:tc>
        <w:tc>
          <w:tcPr>
            <w:tcW w:w="550" w:type="dxa"/>
          </w:tcPr>
          <w:p w14:paraId="5A663EAA" w14:textId="77777777" w:rsidR="00603B3B" w:rsidRPr="004A3E83" w:rsidRDefault="00603B3B" w:rsidP="00ED7218">
            <w:pPr>
              <w:tabs>
                <w:tab w:val="left" w:pos="993"/>
              </w:tabs>
              <w:spacing w:line="240" w:lineRule="exact"/>
              <w:ind w:firstLine="0"/>
              <w:rPr>
                <w:sz w:val="24"/>
                <w:szCs w:val="24"/>
                <w:shd w:val="clear" w:color="auto" w:fill="FFFFFF"/>
              </w:rPr>
            </w:pPr>
            <w:r>
              <w:rPr>
                <w:sz w:val="24"/>
                <w:szCs w:val="24"/>
                <w:shd w:val="clear" w:color="auto" w:fill="FFFFFF"/>
              </w:rPr>
              <w:t>4</w:t>
            </w:r>
          </w:p>
        </w:tc>
        <w:tc>
          <w:tcPr>
            <w:tcW w:w="550" w:type="dxa"/>
          </w:tcPr>
          <w:p w14:paraId="1F7EE6F0" w14:textId="77777777" w:rsidR="00603B3B" w:rsidRPr="004A3E83" w:rsidRDefault="00603B3B" w:rsidP="00ED7218">
            <w:pPr>
              <w:tabs>
                <w:tab w:val="left" w:pos="993"/>
              </w:tabs>
              <w:spacing w:line="240" w:lineRule="exact"/>
              <w:ind w:firstLine="0"/>
              <w:rPr>
                <w:sz w:val="24"/>
                <w:szCs w:val="24"/>
                <w:shd w:val="clear" w:color="auto" w:fill="FFFFFF"/>
              </w:rPr>
            </w:pPr>
            <w:r>
              <w:rPr>
                <w:sz w:val="24"/>
                <w:szCs w:val="24"/>
                <w:shd w:val="clear" w:color="auto" w:fill="FFFFFF"/>
              </w:rPr>
              <w:t>4</w:t>
            </w:r>
          </w:p>
        </w:tc>
        <w:tc>
          <w:tcPr>
            <w:tcW w:w="772" w:type="dxa"/>
          </w:tcPr>
          <w:p w14:paraId="626E3D3B" w14:textId="77777777" w:rsidR="00603B3B" w:rsidRPr="004A3E83" w:rsidRDefault="00603B3B" w:rsidP="00ED7218">
            <w:pPr>
              <w:tabs>
                <w:tab w:val="left" w:pos="993"/>
              </w:tabs>
              <w:spacing w:line="240" w:lineRule="exact"/>
              <w:ind w:firstLine="0"/>
              <w:rPr>
                <w:sz w:val="24"/>
                <w:szCs w:val="24"/>
                <w:shd w:val="clear" w:color="auto" w:fill="FFFFFF"/>
              </w:rPr>
            </w:pPr>
            <w:r>
              <w:rPr>
                <w:sz w:val="24"/>
                <w:szCs w:val="24"/>
                <w:shd w:val="clear" w:color="auto" w:fill="FFFFFF"/>
              </w:rPr>
              <w:t>29</w:t>
            </w:r>
          </w:p>
        </w:tc>
      </w:tr>
      <w:tr w:rsidR="00603B3B" w:rsidRPr="004A3E83" w14:paraId="5CED33AE" w14:textId="77777777" w:rsidTr="00603B3B">
        <w:trPr>
          <w:trHeight w:val="193"/>
        </w:trPr>
        <w:tc>
          <w:tcPr>
            <w:tcW w:w="8798" w:type="dxa"/>
            <w:gridSpan w:val="16"/>
          </w:tcPr>
          <w:p w14:paraId="5DD1C7AE" w14:textId="77777777" w:rsidR="00603B3B" w:rsidRPr="006B09F7" w:rsidRDefault="00603B3B" w:rsidP="00ED7218">
            <w:pPr>
              <w:pStyle w:val="25"/>
              <w:shd w:val="clear" w:color="auto" w:fill="auto"/>
              <w:spacing w:before="0" w:line="240" w:lineRule="exact"/>
              <w:rPr>
                <w:b/>
                <w:noProof/>
                <w:sz w:val="24"/>
                <w:szCs w:val="24"/>
              </w:rPr>
            </w:pPr>
            <w:proofErr w:type="spellStart"/>
            <w:r w:rsidRPr="004A3E83">
              <w:rPr>
                <w:rStyle w:val="29"/>
                <w:bCs/>
                <w:sz w:val="24"/>
                <w:szCs w:val="24"/>
              </w:rPr>
              <w:t>IPi</w:t>
            </w:r>
            <w:proofErr w:type="spellEnd"/>
            <w:r w:rsidRPr="006B09F7">
              <w:rPr>
                <w:noProof/>
                <w:sz w:val="24"/>
                <w:szCs w:val="24"/>
              </w:rPr>
              <w:t xml:space="preserve"> </w:t>
            </w:r>
            <w:r w:rsidRPr="006B09F7">
              <w:rPr>
                <w:noProof/>
                <w:color w:val="000000"/>
                <w:sz w:val="24"/>
                <w:szCs w:val="24"/>
              </w:rPr>
              <w:t xml:space="preserve"> индекс приверженности </w:t>
            </w:r>
            <w:r w:rsidRPr="006B09F7">
              <w:rPr>
                <w:color w:val="000000"/>
                <w:sz w:val="24"/>
                <w:szCs w:val="24"/>
              </w:rPr>
              <w:t>i</w:t>
            </w:r>
            <w:r w:rsidRPr="006B09F7">
              <w:rPr>
                <w:noProof/>
                <w:color w:val="000000"/>
                <w:sz w:val="24"/>
                <w:szCs w:val="24"/>
              </w:rPr>
              <w:t>-ого сотрудника :</w:t>
            </w:r>
          </w:p>
          <w:p w14:paraId="53E6434A" w14:textId="77777777" w:rsidR="00603B3B" w:rsidRPr="004A3E83" w:rsidRDefault="00603B3B" w:rsidP="00ED7218">
            <w:pPr>
              <w:tabs>
                <w:tab w:val="left" w:pos="993"/>
              </w:tabs>
              <w:spacing w:line="240" w:lineRule="exact"/>
              <w:ind w:firstLine="0"/>
              <w:rPr>
                <w:sz w:val="24"/>
                <w:szCs w:val="24"/>
                <w:shd w:val="clear" w:color="auto" w:fill="FFFFFF"/>
              </w:rPr>
            </w:pPr>
            <w:r w:rsidRPr="004A3E83">
              <w:rPr>
                <w:b/>
                <w:sz w:val="24"/>
                <w:szCs w:val="24"/>
                <w:shd w:val="clear" w:color="auto" w:fill="FFFFFF"/>
              </w:rPr>
              <w:t>Пример расчета</w:t>
            </w:r>
            <w:r w:rsidRPr="004A3E83">
              <w:rPr>
                <w:rStyle w:val="29"/>
                <w:bCs/>
                <w:sz w:val="24"/>
                <w:szCs w:val="24"/>
              </w:rPr>
              <w:t xml:space="preserve"> </w:t>
            </w:r>
            <w:proofErr w:type="spellStart"/>
            <w:r w:rsidRPr="004A3E83">
              <w:rPr>
                <w:rStyle w:val="29"/>
                <w:bCs/>
                <w:sz w:val="24"/>
                <w:szCs w:val="24"/>
              </w:rPr>
              <w:t>IPi</w:t>
            </w:r>
            <w:proofErr w:type="spellEnd"/>
            <w:r w:rsidRPr="004A3E83">
              <w:rPr>
                <w:b/>
                <w:sz w:val="24"/>
                <w:szCs w:val="24"/>
                <w:shd w:val="clear" w:color="auto" w:fill="FFFFFF"/>
              </w:rPr>
              <w:t xml:space="preserve"> </w:t>
            </w:r>
            <w:r w:rsidRPr="004A3E83">
              <w:rPr>
                <w:sz w:val="24"/>
                <w:szCs w:val="24"/>
                <w:shd w:val="clear" w:color="auto" w:fill="FFFFFF"/>
              </w:rPr>
              <w:t>сотрудника № 1</w:t>
            </w:r>
            <w:r w:rsidRPr="004A3E83">
              <w:rPr>
                <w:b/>
                <w:sz w:val="24"/>
                <w:szCs w:val="24"/>
                <w:shd w:val="clear" w:color="auto" w:fill="FFFFFF"/>
              </w:rPr>
              <w:t>:</w:t>
            </w:r>
            <w:r w:rsidRPr="004A3E83">
              <w:rPr>
                <w:rStyle w:val="29"/>
                <w:bCs/>
                <w:sz w:val="24"/>
                <w:szCs w:val="24"/>
              </w:rPr>
              <w:t xml:space="preserve"> IP1 =</w:t>
            </w:r>
            <w:r w:rsidRPr="004A3E83">
              <w:rPr>
                <w:b/>
                <w:sz w:val="24"/>
                <w:szCs w:val="24"/>
                <w:shd w:val="clear" w:color="auto" w:fill="FFFFFF"/>
              </w:rPr>
              <w:t xml:space="preserve"> </w:t>
            </w:r>
            <w:r>
              <w:rPr>
                <w:sz w:val="24"/>
                <w:szCs w:val="24"/>
                <w:shd w:val="clear" w:color="auto" w:fill="FFFFFF"/>
              </w:rPr>
              <w:t>0</w:t>
            </w:r>
            <w:r w:rsidRPr="004A3E83">
              <w:rPr>
                <w:sz w:val="24"/>
                <w:szCs w:val="24"/>
                <w:shd w:val="clear" w:color="auto" w:fill="FFFFFF"/>
              </w:rPr>
              <w:t>+</w:t>
            </w:r>
            <w:r>
              <w:rPr>
                <w:sz w:val="24"/>
                <w:szCs w:val="24"/>
                <w:shd w:val="clear" w:color="auto" w:fill="FFFFFF"/>
              </w:rPr>
              <w:t>0</w:t>
            </w:r>
            <w:r w:rsidRPr="004A3E83">
              <w:rPr>
                <w:sz w:val="24"/>
                <w:szCs w:val="24"/>
                <w:shd w:val="clear" w:color="auto" w:fill="FFFFFF"/>
              </w:rPr>
              <w:t>+(-</w:t>
            </w:r>
            <w:r>
              <w:rPr>
                <w:sz w:val="24"/>
                <w:szCs w:val="24"/>
                <w:shd w:val="clear" w:color="auto" w:fill="FFFFFF"/>
              </w:rPr>
              <w:t>1</w:t>
            </w:r>
            <w:r w:rsidRPr="004A3E83">
              <w:rPr>
                <w:sz w:val="24"/>
                <w:szCs w:val="24"/>
                <w:shd w:val="clear" w:color="auto" w:fill="FFFFFF"/>
              </w:rPr>
              <w:t>) +…+</w:t>
            </w:r>
            <w:r>
              <w:rPr>
                <w:sz w:val="24"/>
                <w:szCs w:val="24"/>
                <w:shd w:val="clear" w:color="auto" w:fill="FFFFFF"/>
              </w:rPr>
              <w:t>5</w:t>
            </w:r>
            <w:r w:rsidRPr="004A3E83">
              <w:rPr>
                <w:sz w:val="24"/>
                <w:szCs w:val="24"/>
                <w:shd w:val="clear" w:color="auto" w:fill="FFFFFF"/>
              </w:rPr>
              <w:t>+</w:t>
            </w:r>
            <w:r>
              <w:rPr>
                <w:sz w:val="24"/>
                <w:szCs w:val="24"/>
                <w:shd w:val="clear" w:color="auto" w:fill="FFFFFF"/>
              </w:rPr>
              <w:t>2</w:t>
            </w:r>
            <w:r w:rsidRPr="004A3E83">
              <w:rPr>
                <w:b/>
                <w:sz w:val="24"/>
                <w:szCs w:val="24"/>
                <w:shd w:val="clear" w:color="auto" w:fill="FFFFFF"/>
              </w:rPr>
              <w:t xml:space="preserve"> = </w:t>
            </w:r>
            <w:r w:rsidRPr="004A3E83">
              <w:rPr>
                <w:sz w:val="24"/>
                <w:szCs w:val="24"/>
                <w:shd w:val="clear" w:color="auto" w:fill="FFFFFF"/>
              </w:rPr>
              <w:t>1</w:t>
            </w:r>
            <w:r>
              <w:rPr>
                <w:sz w:val="24"/>
                <w:szCs w:val="24"/>
                <w:shd w:val="clear" w:color="auto" w:fill="FFFFFF"/>
              </w:rPr>
              <w:t>1</w:t>
            </w:r>
          </w:p>
        </w:tc>
        <w:tc>
          <w:tcPr>
            <w:tcW w:w="772" w:type="dxa"/>
          </w:tcPr>
          <w:p w14:paraId="43B048FF" w14:textId="77777777" w:rsidR="00603B3B" w:rsidRPr="004A3E83" w:rsidRDefault="00603B3B" w:rsidP="00ED7218">
            <w:pPr>
              <w:tabs>
                <w:tab w:val="left" w:pos="993"/>
              </w:tabs>
              <w:spacing w:line="240" w:lineRule="exact"/>
              <w:ind w:firstLine="0"/>
              <w:rPr>
                <w:sz w:val="24"/>
                <w:szCs w:val="24"/>
                <w:shd w:val="clear" w:color="auto" w:fill="FFFFFF"/>
              </w:rPr>
            </w:pPr>
          </w:p>
        </w:tc>
      </w:tr>
      <w:tr w:rsidR="00603B3B" w:rsidRPr="004A3E83" w14:paraId="03C2A8B0" w14:textId="77777777" w:rsidTr="00603B3B">
        <w:trPr>
          <w:trHeight w:val="193"/>
        </w:trPr>
        <w:tc>
          <w:tcPr>
            <w:tcW w:w="8798" w:type="dxa"/>
            <w:gridSpan w:val="16"/>
          </w:tcPr>
          <w:p w14:paraId="12E47A46" w14:textId="77777777" w:rsidR="00603B3B" w:rsidRPr="004A3E83" w:rsidRDefault="00603B3B" w:rsidP="00ED7218">
            <w:pPr>
              <w:tabs>
                <w:tab w:val="left" w:pos="993"/>
              </w:tabs>
              <w:spacing w:line="240" w:lineRule="exact"/>
              <w:ind w:firstLine="0"/>
              <w:rPr>
                <w:b/>
                <w:sz w:val="24"/>
                <w:szCs w:val="24"/>
                <w:shd w:val="clear" w:color="auto" w:fill="FFFFFF"/>
              </w:rPr>
            </w:pPr>
            <w:r w:rsidRPr="004A3E83">
              <w:rPr>
                <w:sz w:val="24"/>
                <w:szCs w:val="24"/>
                <w:shd w:val="clear" w:color="auto" w:fill="FFFFFF"/>
              </w:rPr>
              <w:t xml:space="preserve">индекс организационной приверженности </w:t>
            </w:r>
            <w:r w:rsidRPr="004A3E83">
              <w:rPr>
                <w:b/>
                <w:sz w:val="24"/>
                <w:szCs w:val="24"/>
                <w:shd w:val="clear" w:color="auto" w:fill="FFFFFF"/>
              </w:rPr>
              <w:t>(ОР)</w:t>
            </w:r>
          </w:p>
          <w:p w14:paraId="62337DA9" w14:textId="77777777" w:rsidR="00603B3B" w:rsidRPr="004A3E83" w:rsidRDefault="00603B3B" w:rsidP="00ED7218">
            <w:pPr>
              <w:tabs>
                <w:tab w:val="left" w:pos="993"/>
              </w:tabs>
              <w:spacing w:line="240" w:lineRule="exact"/>
              <w:ind w:firstLine="0"/>
              <w:rPr>
                <w:sz w:val="24"/>
                <w:szCs w:val="24"/>
                <w:shd w:val="clear" w:color="auto" w:fill="FFFFFF"/>
              </w:rPr>
            </w:pPr>
            <w:r w:rsidRPr="004A3E83">
              <w:rPr>
                <w:b/>
                <w:sz w:val="24"/>
                <w:szCs w:val="24"/>
                <w:shd w:val="clear" w:color="auto" w:fill="FFFFFF"/>
              </w:rPr>
              <w:t>Пример расчета: ОР</w:t>
            </w:r>
            <w:r w:rsidRPr="004A3E83">
              <w:rPr>
                <w:sz w:val="24"/>
                <w:szCs w:val="24"/>
                <w:shd w:val="clear" w:color="auto" w:fill="FFFFFF"/>
              </w:rPr>
              <w:t xml:space="preserve"> = 1</w:t>
            </w:r>
            <w:r>
              <w:rPr>
                <w:sz w:val="24"/>
                <w:szCs w:val="24"/>
                <w:shd w:val="clear" w:color="auto" w:fill="FFFFFF"/>
              </w:rPr>
              <w:t>1</w:t>
            </w:r>
            <w:r w:rsidRPr="004A3E83">
              <w:rPr>
                <w:sz w:val="24"/>
                <w:szCs w:val="24"/>
                <w:shd w:val="clear" w:color="auto" w:fill="FFFFFF"/>
              </w:rPr>
              <w:t>+</w:t>
            </w:r>
            <w:r>
              <w:rPr>
                <w:sz w:val="24"/>
                <w:szCs w:val="24"/>
                <w:shd w:val="clear" w:color="auto" w:fill="FFFFFF"/>
              </w:rPr>
              <w:t>3</w:t>
            </w:r>
            <w:r w:rsidRPr="004A3E83">
              <w:rPr>
                <w:sz w:val="24"/>
                <w:szCs w:val="24"/>
                <w:shd w:val="clear" w:color="auto" w:fill="FFFFFF"/>
              </w:rPr>
              <w:t>0+…</w:t>
            </w:r>
            <w:r>
              <w:rPr>
                <w:sz w:val="24"/>
                <w:szCs w:val="24"/>
                <w:shd w:val="clear" w:color="auto" w:fill="FFFFFF"/>
              </w:rPr>
              <w:t>29</w:t>
            </w:r>
            <w:r w:rsidRPr="004A3E83">
              <w:rPr>
                <w:sz w:val="24"/>
                <w:szCs w:val="24"/>
                <w:shd w:val="clear" w:color="auto" w:fill="FFFFFF"/>
              </w:rPr>
              <w:t>=2</w:t>
            </w:r>
            <w:r>
              <w:rPr>
                <w:sz w:val="24"/>
                <w:szCs w:val="24"/>
                <w:shd w:val="clear" w:color="auto" w:fill="FFFFFF"/>
              </w:rPr>
              <w:t>138</w:t>
            </w:r>
          </w:p>
        </w:tc>
        <w:tc>
          <w:tcPr>
            <w:tcW w:w="772" w:type="dxa"/>
          </w:tcPr>
          <w:p w14:paraId="6C689901" w14:textId="77777777" w:rsidR="00603B3B" w:rsidRPr="004A3E83" w:rsidRDefault="00603B3B" w:rsidP="00ED7218">
            <w:pPr>
              <w:tabs>
                <w:tab w:val="left" w:pos="993"/>
              </w:tabs>
              <w:spacing w:line="240" w:lineRule="exact"/>
              <w:ind w:firstLine="0"/>
              <w:rPr>
                <w:sz w:val="24"/>
                <w:szCs w:val="24"/>
                <w:shd w:val="clear" w:color="auto" w:fill="FFFFFF"/>
              </w:rPr>
            </w:pPr>
            <w:r w:rsidRPr="004A3E83">
              <w:rPr>
                <w:sz w:val="24"/>
                <w:szCs w:val="24"/>
                <w:shd w:val="clear" w:color="auto" w:fill="FFFFFF"/>
              </w:rPr>
              <w:t>2</w:t>
            </w:r>
            <w:r>
              <w:rPr>
                <w:sz w:val="24"/>
                <w:szCs w:val="24"/>
                <w:shd w:val="clear" w:color="auto" w:fill="FFFFFF"/>
              </w:rPr>
              <w:t>138</w:t>
            </w:r>
          </w:p>
        </w:tc>
      </w:tr>
      <w:tr w:rsidR="00603B3B" w:rsidRPr="004A3E83" w14:paraId="5B5F164B" w14:textId="77777777" w:rsidTr="00603B3B">
        <w:tc>
          <w:tcPr>
            <w:tcW w:w="8798" w:type="dxa"/>
            <w:gridSpan w:val="16"/>
          </w:tcPr>
          <w:p w14:paraId="5DCE1C03" w14:textId="77777777" w:rsidR="00603B3B" w:rsidRPr="004A3E83" w:rsidRDefault="00603B3B" w:rsidP="00ED7218">
            <w:pPr>
              <w:tabs>
                <w:tab w:val="left" w:pos="993"/>
              </w:tabs>
              <w:spacing w:line="240" w:lineRule="exact"/>
              <w:ind w:firstLine="0"/>
              <w:rPr>
                <w:sz w:val="24"/>
                <w:szCs w:val="24"/>
                <w:shd w:val="clear" w:color="auto" w:fill="FFFFFF"/>
              </w:rPr>
            </w:pPr>
            <w:r w:rsidRPr="004A3E83">
              <w:rPr>
                <w:sz w:val="24"/>
                <w:szCs w:val="24"/>
                <w:shd w:val="clear" w:color="auto" w:fill="FFFFFF"/>
              </w:rPr>
              <w:t xml:space="preserve">максимально возможное значение </w:t>
            </w:r>
            <w:r w:rsidRPr="004A3E83">
              <w:rPr>
                <w:b/>
                <w:sz w:val="24"/>
                <w:szCs w:val="24"/>
                <w:shd w:val="clear" w:color="auto" w:fill="FFFFFF"/>
              </w:rPr>
              <w:t>ОР</w:t>
            </w:r>
            <w:r w:rsidRPr="004A3E83">
              <w:rPr>
                <w:b/>
                <w:iCs/>
                <w:color w:val="000000"/>
                <w:sz w:val="24"/>
                <w:szCs w:val="24"/>
                <w:shd w:val="clear" w:color="auto" w:fill="FFFFFF"/>
                <w:lang w:val="en-US"/>
              </w:rPr>
              <w:t>max</w:t>
            </w:r>
            <w:r w:rsidRPr="004A3E83">
              <w:rPr>
                <w:b/>
                <w:sz w:val="24"/>
                <w:szCs w:val="24"/>
                <w:shd w:val="clear" w:color="auto" w:fill="FFFFFF"/>
              </w:rPr>
              <w:t xml:space="preserve"> </w:t>
            </w:r>
          </w:p>
          <w:p w14:paraId="47158225" w14:textId="77777777" w:rsidR="00603B3B" w:rsidRPr="004A3E83" w:rsidRDefault="00603B3B" w:rsidP="00ED7218">
            <w:pPr>
              <w:tabs>
                <w:tab w:val="left" w:pos="993"/>
              </w:tabs>
              <w:spacing w:line="240" w:lineRule="exact"/>
              <w:ind w:firstLine="0"/>
              <w:rPr>
                <w:sz w:val="24"/>
                <w:szCs w:val="24"/>
                <w:shd w:val="clear" w:color="auto" w:fill="FFFFFF"/>
              </w:rPr>
            </w:pPr>
            <w:r w:rsidRPr="004A3E83">
              <w:rPr>
                <w:b/>
                <w:sz w:val="24"/>
                <w:szCs w:val="24"/>
                <w:shd w:val="clear" w:color="auto" w:fill="FFFFFF"/>
              </w:rPr>
              <w:t>Пример расчета</w:t>
            </w:r>
            <w:r w:rsidRPr="004A3E83">
              <w:rPr>
                <w:sz w:val="24"/>
                <w:szCs w:val="24"/>
                <w:shd w:val="clear" w:color="auto" w:fill="FFFFFF"/>
              </w:rPr>
              <w:t xml:space="preserve">: </w:t>
            </w:r>
            <w:r w:rsidRPr="004A3E83">
              <w:rPr>
                <w:b/>
                <w:sz w:val="24"/>
                <w:szCs w:val="24"/>
                <w:shd w:val="clear" w:color="auto" w:fill="FFFFFF"/>
              </w:rPr>
              <w:t>ОР</w:t>
            </w:r>
            <w:r w:rsidRPr="004A3E83">
              <w:rPr>
                <w:b/>
                <w:iCs/>
                <w:color w:val="000000"/>
                <w:sz w:val="24"/>
                <w:szCs w:val="24"/>
                <w:shd w:val="clear" w:color="auto" w:fill="FFFFFF"/>
                <w:lang w:val="en-US"/>
              </w:rPr>
              <w:t>max</w:t>
            </w:r>
            <w:r w:rsidRPr="004A3E83">
              <w:rPr>
                <w:b/>
                <w:sz w:val="24"/>
                <w:szCs w:val="24"/>
                <w:shd w:val="clear" w:color="auto" w:fill="FFFFFF"/>
              </w:rPr>
              <w:t xml:space="preserve"> </w:t>
            </w:r>
            <w:r w:rsidRPr="004A3E83">
              <w:rPr>
                <w:sz w:val="24"/>
                <w:szCs w:val="24"/>
                <w:shd w:val="clear" w:color="auto" w:fill="FFFFFF"/>
              </w:rPr>
              <w:t>= 39</w:t>
            </w:r>
            <w:r w:rsidRPr="004A3E83">
              <w:rPr>
                <w:iCs/>
                <w:color w:val="000000"/>
                <w:sz w:val="24"/>
                <w:szCs w:val="24"/>
                <w:shd w:val="clear" w:color="auto" w:fill="FFFFFF"/>
                <w:lang w:eastAsia="ru-RU"/>
              </w:rPr>
              <w:t>Х</w:t>
            </w:r>
            <w:r>
              <w:rPr>
                <w:iCs/>
                <w:color w:val="000000"/>
                <w:sz w:val="24"/>
                <w:szCs w:val="24"/>
                <w:shd w:val="clear" w:color="auto" w:fill="FFFFFF"/>
                <w:lang w:eastAsia="ru-RU"/>
              </w:rPr>
              <w:t>120</w:t>
            </w:r>
            <w:r w:rsidRPr="004A3E83">
              <w:rPr>
                <w:iCs/>
                <w:color w:val="000000"/>
                <w:sz w:val="24"/>
                <w:szCs w:val="24"/>
                <w:shd w:val="clear" w:color="auto" w:fill="FFFFFF"/>
                <w:lang w:eastAsia="ru-RU"/>
              </w:rPr>
              <w:t xml:space="preserve"> = </w:t>
            </w:r>
            <w:r>
              <w:rPr>
                <w:sz w:val="24"/>
                <w:szCs w:val="24"/>
                <w:shd w:val="clear" w:color="auto" w:fill="FFFFFF"/>
              </w:rPr>
              <w:t>4680</w:t>
            </w:r>
            <w:r>
              <w:rPr>
                <w:iCs/>
                <w:color w:val="000000"/>
                <w:sz w:val="24"/>
                <w:szCs w:val="24"/>
                <w:shd w:val="clear" w:color="auto" w:fill="FFFFFF"/>
                <w:lang w:eastAsia="ru-RU"/>
              </w:rPr>
              <w:t xml:space="preserve"> </w:t>
            </w:r>
          </w:p>
        </w:tc>
        <w:tc>
          <w:tcPr>
            <w:tcW w:w="772" w:type="dxa"/>
          </w:tcPr>
          <w:p w14:paraId="1F2EA43A" w14:textId="77777777" w:rsidR="00603B3B" w:rsidRPr="004A3E83" w:rsidRDefault="00603B3B" w:rsidP="00ED7218">
            <w:pPr>
              <w:tabs>
                <w:tab w:val="left" w:pos="993"/>
              </w:tabs>
              <w:spacing w:line="240" w:lineRule="exact"/>
              <w:ind w:firstLine="0"/>
              <w:rPr>
                <w:sz w:val="24"/>
                <w:szCs w:val="24"/>
                <w:shd w:val="clear" w:color="auto" w:fill="FFFFFF"/>
              </w:rPr>
            </w:pPr>
            <w:r>
              <w:rPr>
                <w:sz w:val="24"/>
                <w:szCs w:val="24"/>
                <w:shd w:val="clear" w:color="auto" w:fill="FFFFFF"/>
              </w:rPr>
              <w:t>4680</w:t>
            </w:r>
          </w:p>
        </w:tc>
      </w:tr>
      <w:tr w:rsidR="00603B3B" w:rsidRPr="004A3E83" w14:paraId="2DCB8A7D" w14:textId="77777777" w:rsidTr="00603B3B">
        <w:tc>
          <w:tcPr>
            <w:tcW w:w="8798" w:type="dxa"/>
            <w:gridSpan w:val="16"/>
          </w:tcPr>
          <w:p w14:paraId="69E71130" w14:textId="77777777" w:rsidR="00603B3B" w:rsidRPr="004A3E83" w:rsidRDefault="00603B3B" w:rsidP="00ED7218">
            <w:pPr>
              <w:tabs>
                <w:tab w:val="left" w:pos="993"/>
              </w:tabs>
              <w:spacing w:line="240" w:lineRule="exact"/>
              <w:ind w:firstLine="0"/>
              <w:rPr>
                <w:b/>
                <w:sz w:val="24"/>
                <w:szCs w:val="24"/>
                <w:shd w:val="clear" w:color="auto" w:fill="FFFFFF"/>
              </w:rPr>
            </w:pPr>
            <w:r w:rsidRPr="004A3E83">
              <w:rPr>
                <w:sz w:val="24"/>
                <w:szCs w:val="24"/>
                <w:shd w:val="clear" w:color="auto" w:fill="FFFFFF"/>
              </w:rPr>
              <w:t xml:space="preserve">среднее значение индекса приверженности сотрудника </w:t>
            </w:r>
            <w:r w:rsidRPr="004A3E83">
              <w:rPr>
                <w:b/>
                <w:sz w:val="24"/>
                <w:szCs w:val="24"/>
                <w:shd w:val="clear" w:color="auto" w:fill="FFFFFF"/>
              </w:rPr>
              <w:t>(1Рср)</w:t>
            </w:r>
          </w:p>
          <w:p w14:paraId="608B4563" w14:textId="77777777" w:rsidR="00603B3B" w:rsidRPr="004A3E83" w:rsidRDefault="00603B3B" w:rsidP="00ED7218">
            <w:pPr>
              <w:tabs>
                <w:tab w:val="left" w:pos="993"/>
              </w:tabs>
              <w:spacing w:line="240" w:lineRule="exact"/>
              <w:ind w:firstLine="0"/>
              <w:rPr>
                <w:sz w:val="24"/>
                <w:szCs w:val="24"/>
                <w:shd w:val="clear" w:color="auto" w:fill="FFFFFF"/>
              </w:rPr>
            </w:pPr>
            <w:r w:rsidRPr="004A3E83">
              <w:rPr>
                <w:b/>
                <w:sz w:val="24"/>
                <w:szCs w:val="24"/>
                <w:shd w:val="clear" w:color="auto" w:fill="FFFFFF"/>
              </w:rPr>
              <w:t xml:space="preserve">Пример расчета: 1Рср = </w:t>
            </w:r>
            <w:r>
              <w:rPr>
                <w:sz w:val="24"/>
                <w:szCs w:val="24"/>
                <w:shd w:val="clear" w:color="auto" w:fill="FFFFFF"/>
              </w:rPr>
              <w:t>2138</w:t>
            </w:r>
            <w:r w:rsidRPr="004A3E83">
              <w:rPr>
                <w:sz w:val="24"/>
                <w:szCs w:val="24"/>
                <w:shd w:val="clear" w:color="auto" w:fill="FFFFFF"/>
              </w:rPr>
              <w:t>/</w:t>
            </w:r>
            <w:r>
              <w:rPr>
                <w:sz w:val="24"/>
                <w:szCs w:val="24"/>
                <w:shd w:val="clear" w:color="auto" w:fill="FFFFFF"/>
              </w:rPr>
              <w:t>120</w:t>
            </w:r>
            <w:r w:rsidRPr="004A3E83">
              <w:rPr>
                <w:sz w:val="24"/>
                <w:szCs w:val="24"/>
                <w:shd w:val="clear" w:color="auto" w:fill="FFFFFF"/>
              </w:rPr>
              <w:t xml:space="preserve"> =</w:t>
            </w:r>
            <w:r>
              <w:rPr>
                <w:sz w:val="24"/>
                <w:szCs w:val="24"/>
                <w:shd w:val="clear" w:color="auto" w:fill="FFFFFF"/>
              </w:rPr>
              <w:t>17</w:t>
            </w:r>
            <w:r w:rsidRPr="004A3E83">
              <w:rPr>
                <w:sz w:val="24"/>
                <w:szCs w:val="24"/>
                <w:shd w:val="clear" w:color="auto" w:fill="FFFFFF"/>
              </w:rPr>
              <w:t>,</w:t>
            </w:r>
            <w:r>
              <w:rPr>
                <w:sz w:val="24"/>
                <w:szCs w:val="24"/>
                <w:shd w:val="clear" w:color="auto" w:fill="FFFFFF"/>
              </w:rPr>
              <w:t>82</w:t>
            </w:r>
            <w:r w:rsidRPr="004A3E83">
              <w:rPr>
                <w:sz w:val="24"/>
                <w:szCs w:val="24"/>
                <w:shd w:val="clear" w:color="auto" w:fill="FFFFFF"/>
              </w:rPr>
              <w:t xml:space="preserve"> </w:t>
            </w:r>
          </w:p>
        </w:tc>
        <w:tc>
          <w:tcPr>
            <w:tcW w:w="772" w:type="dxa"/>
          </w:tcPr>
          <w:p w14:paraId="59F1D6D5" w14:textId="77777777" w:rsidR="00603B3B" w:rsidRPr="004A3E83" w:rsidRDefault="00603B3B" w:rsidP="00ED7218">
            <w:pPr>
              <w:tabs>
                <w:tab w:val="left" w:pos="993"/>
              </w:tabs>
              <w:spacing w:line="240" w:lineRule="exact"/>
              <w:ind w:firstLine="0"/>
              <w:rPr>
                <w:sz w:val="24"/>
                <w:szCs w:val="24"/>
                <w:shd w:val="clear" w:color="auto" w:fill="FFFFFF"/>
              </w:rPr>
            </w:pPr>
            <w:r>
              <w:rPr>
                <w:sz w:val="24"/>
                <w:szCs w:val="24"/>
                <w:shd w:val="clear" w:color="auto" w:fill="FFFFFF"/>
              </w:rPr>
              <w:t>17</w:t>
            </w:r>
            <w:r w:rsidRPr="004A3E83">
              <w:rPr>
                <w:sz w:val="24"/>
                <w:szCs w:val="24"/>
                <w:shd w:val="clear" w:color="auto" w:fill="FFFFFF"/>
              </w:rPr>
              <w:t>,</w:t>
            </w:r>
            <w:r>
              <w:rPr>
                <w:sz w:val="24"/>
                <w:szCs w:val="24"/>
                <w:shd w:val="clear" w:color="auto" w:fill="FFFFFF"/>
              </w:rPr>
              <w:t>8</w:t>
            </w:r>
          </w:p>
        </w:tc>
      </w:tr>
      <w:tr w:rsidR="00603B3B" w:rsidRPr="00AA1187" w14:paraId="6A7DBD8D" w14:textId="77777777" w:rsidTr="00603B3B">
        <w:tc>
          <w:tcPr>
            <w:tcW w:w="8798" w:type="dxa"/>
            <w:gridSpan w:val="16"/>
          </w:tcPr>
          <w:p w14:paraId="748CA078" w14:textId="77777777" w:rsidR="00603B3B" w:rsidRPr="00AA1187" w:rsidRDefault="00603B3B" w:rsidP="00ED7218">
            <w:pPr>
              <w:tabs>
                <w:tab w:val="left" w:pos="993"/>
              </w:tabs>
              <w:spacing w:line="240" w:lineRule="exact"/>
              <w:ind w:firstLine="0"/>
              <w:rPr>
                <w:rStyle w:val="211pt"/>
                <w:b/>
                <w:sz w:val="24"/>
                <w:szCs w:val="24"/>
              </w:rPr>
            </w:pPr>
            <w:r w:rsidRPr="00AA1187">
              <w:rPr>
                <w:sz w:val="24"/>
                <w:szCs w:val="24"/>
                <w:shd w:val="clear" w:color="auto" w:fill="FFFFFF"/>
              </w:rPr>
              <w:t>максимально возможное значение индекса приверженности сотрудника (</w:t>
            </w:r>
            <w:proofErr w:type="spellStart"/>
            <w:r w:rsidRPr="00AA1187">
              <w:rPr>
                <w:b/>
                <w:color w:val="000000"/>
                <w:sz w:val="24"/>
                <w:szCs w:val="24"/>
              </w:rPr>
              <w:t>IP</w:t>
            </w:r>
            <w:r w:rsidRPr="00AA1187">
              <w:rPr>
                <w:rStyle w:val="211pt"/>
                <w:b/>
                <w:sz w:val="24"/>
                <w:szCs w:val="24"/>
              </w:rPr>
              <w:t>max</w:t>
            </w:r>
            <w:proofErr w:type="spellEnd"/>
            <w:r w:rsidRPr="00AA1187">
              <w:rPr>
                <w:rStyle w:val="211pt"/>
                <w:b/>
                <w:sz w:val="24"/>
                <w:szCs w:val="24"/>
              </w:rPr>
              <w:t>)</w:t>
            </w:r>
          </w:p>
          <w:p w14:paraId="51F50B3C" w14:textId="77777777" w:rsidR="00603B3B" w:rsidRPr="00AA1187" w:rsidRDefault="00603B3B" w:rsidP="00ED7218">
            <w:pPr>
              <w:tabs>
                <w:tab w:val="left" w:pos="993"/>
              </w:tabs>
              <w:spacing w:line="240" w:lineRule="exact"/>
              <w:ind w:firstLine="0"/>
              <w:rPr>
                <w:sz w:val="24"/>
                <w:szCs w:val="24"/>
                <w:shd w:val="clear" w:color="auto" w:fill="FFFFFF"/>
              </w:rPr>
            </w:pPr>
            <w:r w:rsidRPr="00AA1187">
              <w:rPr>
                <w:b/>
                <w:sz w:val="24"/>
                <w:szCs w:val="24"/>
                <w:shd w:val="clear" w:color="auto" w:fill="FFFFFF"/>
              </w:rPr>
              <w:t xml:space="preserve">Пример расчета: </w:t>
            </w:r>
            <w:proofErr w:type="spellStart"/>
            <w:r w:rsidRPr="00AA1187">
              <w:rPr>
                <w:b/>
                <w:color w:val="000000"/>
                <w:sz w:val="24"/>
                <w:szCs w:val="24"/>
              </w:rPr>
              <w:t>IP</w:t>
            </w:r>
            <w:r w:rsidRPr="00AA1187">
              <w:rPr>
                <w:rStyle w:val="211pt"/>
                <w:b/>
                <w:sz w:val="24"/>
                <w:szCs w:val="24"/>
              </w:rPr>
              <w:t>max</w:t>
            </w:r>
            <w:proofErr w:type="spellEnd"/>
            <w:r w:rsidRPr="00AA1187">
              <w:rPr>
                <w:rStyle w:val="211pt"/>
                <w:sz w:val="24"/>
                <w:szCs w:val="24"/>
              </w:rPr>
              <w:t xml:space="preserve"> = 117/3 = 39</w:t>
            </w:r>
          </w:p>
        </w:tc>
        <w:tc>
          <w:tcPr>
            <w:tcW w:w="772" w:type="dxa"/>
          </w:tcPr>
          <w:p w14:paraId="40BCEF83" w14:textId="77777777" w:rsidR="00603B3B" w:rsidRPr="00AA1187" w:rsidRDefault="00603B3B" w:rsidP="00ED7218">
            <w:pPr>
              <w:spacing w:line="240" w:lineRule="exact"/>
              <w:ind w:firstLine="0"/>
              <w:rPr>
                <w:sz w:val="24"/>
                <w:szCs w:val="24"/>
                <w:shd w:val="clear" w:color="auto" w:fill="FFFFFF"/>
              </w:rPr>
            </w:pPr>
            <w:r w:rsidRPr="00AA1187">
              <w:rPr>
                <w:sz w:val="24"/>
                <w:szCs w:val="24"/>
                <w:shd w:val="clear" w:color="auto" w:fill="FFFFFF"/>
              </w:rPr>
              <w:t>39</w:t>
            </w:r>
          </w:p>
          <w:p w14:paraId="2B3D51F4" w14:textId="77777777" w:rsidR="00603B3B" w:rsidRPr="00AA1187" w:rsidRDefault="00603B3B" w:rsidP="00ED7218">
            <w:pPr>
              <w:tabs>
                <w:tab w:val="left" w:pos="993"/>
              </w:tabs>
              <w:spacing w:line="240" w:lineRule="exact"/>
              <w:ind w:firstLine="0"/>
              <w:rPr>
                <w:sz w:val="24"/>
                <w:szCs w:val="24"/>
                <w:shd w:val="clear" w:color="auto" w:fill="FFFFFF"/>
              </w:rPr>
            </w:pPr>
          </w:p>
        </w:tc>
      </w:tr>
      <w:tr w:rsidR="00603B3B" w:rsidRPr="00AA1187" w14:paraId="243722EC" w14:textId="77777777" w:rsidTr="00603B3B">
        <w:tc>
          <w:tcPr>
            <w:tcW w:w="8798" w:type="dxa"/>
            <w:gridSpan w:val="16"/>
          </w:tcPr>
          <w:p w14:paraId="74DDC819" w14:textId="77777777" w:rsidR="00603B3B" w:rsidRPr="00AA1187" w:rsidRDefault="00603B3B" w:rsidP="00ED7218">
            <w:pPr>
              <w:tabs>
                <w:tab w:val="left" w:pos="993"/>
              </w:tabs>
              <w:spacing w:line="240" w:lineRule="exact"/>
              <w:ind w:firstLine="0"/>
              <w:rPr>
                <w:sz w:val="24"/>
                <w:szCs w:val="24"/>
                <w:shd w:val="clear" w:color="auto" w:fill="FFFFFF"/>
              </w:rPr>
            </w:pPr>
            <w:r>
              <w:rPr>
                <w:sz w:val="24"/>
                <w:szCs w:val="24"/>
                <w:shd w:val="clear" w:color="auto" w:fill="FFFFFF"/>
              </w:rPr>
              <w:t xml:space="preserve"> </w:t>
            </w:r>
          </w:p>
        </w:tc>
        <w:tc>
          <w:tcPr>
            <w:tcW w:w="772" w:type="dxa"/>
          </w:tcPr>
          <w:p w14:paraId="7B526D46" w14:textId="77777777" w:rsidR="00603B3B" w:rsidRPr="00AA1187" w:rsidRDefault="00603B3B" w:rsidP="00ED7218">
            <w:pPr>
              <w:spacing w:line="240" w:lineRule="exact"/>
              <w:ind w:firstLine="0"/>
              <w:rPr>
                <w:sz w:val="24"/>
                <w:szCs w:val="24"/>
                <w:shd w:val="clear" w:color="auto" w:fill="FFFFFF"/>
              </w:rPr>
            </w:pPr>
            <w:r>
              <w:rPr>
                <w:sz w:val="24"/>
                <w:szCs w:val="24"/>
                <w:shd w:val="clear" w:color="auto" w:fill="FFFFFF"/>
              </w:rPr>
              <w:t>45</w:t>
            </w:r>
            <w:r w:rsidRPr="00AA1187">
              <w:rPr>
                <w:sz w:val="24"/>
                <w:szCs w:val="24"/>
                <w:shd w:val="clear" w:color="auto" w:fill="FFFFFF"/>
              </w:rPr>
              <w:t>,7</w:t>
            </w:r>
          </w:p>
        </w:tc>
      </w:tr>
      <w:tr w:rsidR="00603B3B" w:rsidRPr="00AA1187" w14:paraId="22C7A203" w14:textId="77777777" w:rsidTr="00603B3B">
        <w:tc>
          <w:tcPr>
            <w:tcW w:w="9570" w:type="dxa"/>
            <w:gridSpan w:val="17"/>
          </w:tcPr>
          <w:p w14:paraId="72438163" w14:textId="77777777" w:rsidR="00603B3B" w:rsidRPr="00AA1187" w:rsidRDefault="00603B3B" w:rsidP="002905B5">
            <w:pPr>
              <w:spacing w:line="240" w:lineRule="auto"/>
              <w:ind w:firstLine="0"/>
              <w:rPr>
                <w:sz w:val="24"/>
                <w:szCs w:val="24"/>
                <w:shd w:val="clear" w:color="auto" w:fill="FFFFFF"/>
              </w:rPr>
            </w:pPr>
            <w:r w:rsidRPr="00AA1187">
              <w:rPr>
                <w:b/>
                <w:sz w:val="24"/>
                <w:szCs w:val="24"/>
                <w:shd w:val="clear" w:color="auto" w:fill="FFFFFF"/>
              </w:rPr>
              <w:t>ВЫВОД</w:t>
            </w:r>
            <w:r w:rsidRPr="00AA1187">
              <w:rPr>
                <w:sz w:val="24"/>
                <w:szCs w:val="24"/>
                <w:shd w:val="clear" w:color="auto" w:fill="FFFFFF"/>
              </w:rPr>
              <w:t xml:space="preserve">: </w:t>
            </w:r>
            <w:r>
              <w:rPr>
                <w:sz w:val="24"/>
                <w:szCs w:val="24"/>
                <w:shd w:val="clear" w:color="auto" w:fill="FFFFFF"/>
              </w:rPr>
              <w:t xml:space="preserve">сравнение </w:t>
            </w:r>
            <w:r w:rsidRPr="00AA1187">
              <w:rPr>
                <w:sz w:val="24"/>
                <w:szCs w:val="24"/>
                <w:shd w:val="clear" w:color="auto" w:fill="FFFFFF"/>
              </w:rPr>
              <w:t xml:space="preserve">по шкале оценки указывает </w:t>
            </w:r>
            <w:r>
              <w:rPr>
                <w:sz w:val="24"/>
                <w:szCs w:val="24"/>
                <w:shd w:val="clear" w:color="auto" w:fill="FFFFFF"/>
              </w:rPr>
              <w:t xml:space="preserve">на удовлетворительный (допустимый) </w:t>
            </w:r>
            <w:r w:rsidRPr="00A84B1E">
              <w:rPr>
                <w:sz w:val="24"/>
                <w:szCs w:val="24"/>
              </w:rPr>
              <w:t>уровень организационной приверженности</w:t>
            </w:r>
            <w:r>
              <w:rPr>
                <w:sz w:val="24"/>
                <w:szCs w:val="24"/>
                <w:shd w:val="clear" w:color="auto" w:fill="FFFFFF"/>
              </w:rPr>
              <w:t xml:space="preserve"> – 45</w:t>
            </w:r>
            <w:r w:rsidRPr="00AA1187">
              <w:rPr>
                <w:sz w:val="24"/>
                <w:szCs w:val="24"/>
                <w:shd w:val="clear" w:color="auto" w:fill="FFFFFF"/>
              </w:rPr>
              <w:t>,7</w:t>
            </w:r>
            <w:r>
              <w:rPr>
                <w:sz w:val="24"/>
                <w:szCs w:val="24"/>
                <w:shd w:val="clear" w:color="auto" w:fill="FFFFFF"/>
              </w:rPr>
              <w:t xml:space="preserve"> %, </w:t>
            </w:r>
            <w:r w:rsidRPr="00AA1187">
              <w:rPr>
                <w:sz w:val="24"/>
                <w:szCs w:val="24"/>
                <w:shd w:val="clear" w:color="auto" w:fill="FFFFFF"/>
              </w:rPr>
              <w:t xml:space="preserve">необходимость детального анализа причин, факторов, негативно влияющих на него, выработку мотивационных мер и </w:t>
            </w:r>
            <w:r>
              <w:rPr>
                <w:sz w:val="24"/>
                <w:szCs w:val="24"/>
                <w:shd w:val="clear" w:color="auto" w:fill="FFFFFF"/>
              </w:rPr>
              <w:t>развития корпоративной культуры</w:t>
            </w:r>
            <w:r w:rsidRPr="00AA1187">
              <w:rPr>
                <w:sz w:val="24"/>
                <w:szCs w:val="24"/>
                <w:shd w:val="clear" w:color="auto" w:fill="FFFFFF"/>
              </w:rPr>
              <w:t xml:space="preserve"> в целом</w:t>
            </w:r>
          </w:p>
        </w:tc>
      </w:tr>
    </w:tbl>
    <w:p w14:paraId="5F9F080F" w14:textId="77777777" w:rsidR="00081569" w:rsidRDefault="00081569" w:rsidP="00ED7218">
      <w:pPr>
        <w:pStyle w:val="25"/>
        <w:shd w:val="clear" w:color="auto" w:fill="auto"/>
        <w:spacing w:before="0" w:line="240" w:lineRule="auto"/>
        <w:jc w:val="center"/>
        <w:rPr>
          <w:sz w:val="24"/>
        </w:rPr>
      </w:pPr>
    </w:p>
    <w:p w14:paraId="7304FF6A" w14:textId="77777777" w:rsidR="00E109F2" w:rsidRDefault="00E109F2">
      <w:pPr>
        <w:rPr>
          <w:rFonts w:eastAsia="Times New Roman" w:cs="Times New Roman"/>
          <w:sz w:val="24"/>
          <w:szCs w:val="24"/>
          <w:lang w:val="be-BY" w:eastAsia="ru-RU"/>
        </w:rPr>
      </w:pPr>
      <w:r>
        <w:rPr>
          <w:sz w:val="24"/>
          <w:szCs w:val="24"/>
          <w:lang w:val="be-BY"/>
        </w:rPr>
        <w:br w:type="page"/>
      </w:r>
    </w:p>
    <w:p w14:paraId="21C768CA" w14:textId="77777777" w:rsidR="00081569" w:rsidRPr="00E058AF" w:rsidRDefault="00081569" w:rsidP="00876924">
      <w:pPr>
        <w:pStyle w:val="append1"/>
        <w:spacing w:after="0" w:line="280" w:lineRule="exact"/>
        <w:ind w:left="5387"/>
        <w:rPr>
          <w:sz w:val="24"/>
          <w:szCs w:val="24"/>
          <w:lang w:val="be-BY"/>
        </w:rPr>
      </w:pPr>
      <w:r w:rsidRPr="00E058AF">
        <w:rPr>
          <w:sz w:val="24"/>
          <w:szCs w:val="24"/>
          <w:lang w:val="be-BY"/>
        </w:rPr>
        <w:t>Приложение</w:t>
      </w:r>
      <w:r>
        <w:rPr>
          <w:sz w:val="24"/>
          <w:szCs w:val="24"/>
          <w:lang w:val="be-BY"/>
        </w:rPr>
        <w:t xml:space="preserve"> В</w:t>
      </w:r>
    </w:p>
    <w:p w14:paraId="7A0BDAC8" w14:textId="77777777" w:rsidR="00081569" w:rsidRPr="00E058AF" w:rsidRDefault="00081569" w:rsidP="00876924">
      <w:pPr>
        <w:pStyle w:val="newncpi"/>
        <w:spacing w:before="0" w:beforeAutospacing="0" w:after="0" w:afterAutospacing="0"/>
        <w:ind w:left="5387"/>
        <w:rPr>
          <w:lang w:val="be-BY"/>
        </w:rPr>
      </w:pPr>
      <w:r w:rsidRPr="00E058AF">
        <w:rPr>
          <w:lang w:val="be-BY"/>
        </w:rPr>
        <w:t xml:space="preserve">к Методическим рекомендациям </w:t>
      </w:r>
    </w:p>
    <w:p w14:paraId="33D51CD9" w14:textId="77777777" w:rsidR="00081569" w:rsidRPr="00E058AF" w:rsidRDefault="00081569" w:rsidP="00876924">
      <w:pPr>
        <w:spacing w:line="240" w:lineRule="auto"/>
        <w:ind w:left="5387" w:firstLine="0"/>
        <w:jc w:val="left"/>
        <w:rPr>
          <w:sz w:val="24"/>
          <w:szCs w:val="24"/>
        </w:rPr>
      </w:pPr>
      <w:r w:rsidRPr="00E058AF">
        <w:rPr>
          <w:sz w:val="24"/>
          <w:szCs w:val="24"/>
        </w:rPr>
        <w:t xml:space="preserve">по формированию и развитию корпоративной культуры </w:t>
      </w:r>
      <w:r w:rsidR="00876924">
        <w:rPr>
          <w:sz w:val="24"/>
          <w:szCs w:val="24"/>
        </w:rPr>
        <w:br/>
      </w:r>
      <w:r w:rsidRPr="00E058AF">
        <w:rPr>
          <w:sz w:val="24"/>
          <w:szCs w:val="24"/>
        </w:rPr>
        <w:t xml:space="preserve">в государственных органах </w:t>
      </w:r>
      <w:r w:rsidR="00876924">
        <w:rPr>
          <w:sz w:val="24"/>
          <w:szCs w:val="24"/>
        </w:rPr>
        <w:br/>
      </w:r>
      <w:r w:rsidRPr="00E058AF">
        <w:rPr>
          <w:sz w:val="24"/>
          <w:szCs w:val="24"/>
        </w:rPr>
        <w:t xml:space="preserve">и организациях Республики Беларусь </w:t>
      </w:r>
    </w:p>
    <w:p w14:paraId="11C083C8" w14:textId="77777777" w:rsidR="00081569" w:rsidRDefault="00081569" w:rsidP="00ED7218">
      <w:pPr>
        <w:pStyle w:val="25"/>
        <w:shd w:val="clear" w:color="auto" w:fill="auto"/>
        <w:spacing w:before="0" w:line="240" w:lineRule="auto"/>
        <w:jc w:val="center"/>
        <w:rPr>
          <w:sz w:val="24"/>
        </w:rPr>
      </w:pPr>
    </w:p>
    <w:p w14:paraId="218C460E" w14:textId="77777777" w:rsidR="00603B3B" w:rsidRPr="00E109F2" w:rsidRDefault="00603B3B" w:rsidP="00E109F2">
      <w:pPr>
        <w:spacing w:line="240" w:lineRule="auto"/>
        <w:ind w:firstLine="0"/>
        <w:jc w:val="center"/>
        <w:rPr>
          <w:b/>
          <w:szCs w:val="28"/>
        </w:rPr>
      </w:pPr>
      <w:r w:rsidRPr="00E109F2">
        <w:rPr>
          <w:b/>
          <w:szCs w:val="28"/>
        </w:rPr>
        <w:t>Инструментарий «Интегральная удовлетворенность трудом»</w:t>
      </w:r>
    </w:p>
    <w:p w14:paraId="1D685BFB" w14:textId="77777777" w:rsidR="00603B3B" w:rsidRPr="00D57EA1" w:rsidRDefault="00603B3B" w:rsidP="00E109F2">
      <w:pPr>
        <w:tabs>
          <w:tab w:val="left" w:pos="3960"/>
        </w:tabs>
        <w:spacing w:line="240" w:lineRule="auto"/>
        <w:ind w:firstLine="0"/>
        <w:jc w:val="center"/>
        <w:rPr>
          <w:i/>
          <w:sz w:val="24"/>
          <w:szCs w:val="24"/>
          <w:lang w:eastAsia="ru-RU"/>
        </w:rPr>
      </w:pPr>
      <w:r w:rsidRPr="00D57EA1">
        <w:rPr>
          <w:i/>
          <w:sz w:val="24"/>
          <w:szCs w:val="24"/>
          <w:lang w:eastAsia="ru-RU"/>
        </w:rPr>
        <w:t>Образец анкеты «Интегральная удовлетворенность трудом»</w:t>
      </w:r>
    </w:p>
    <w:p w14:paraId="479D7E4E" w14:textId="77777777" w:rsidR="00ED7218" w:rsidRDefault="00ED7218" w:rsidP="00603B3B">
      <w:pPr>
        <w:tabs>
          <w:tab w:val="left" w:pos="3960"/>
        </w:tabs>
        <w:spacing w:line="240" w:lineRule="auto"/>
        <w:jc w:val="center"/>
        <w:rPr>
          <w:sz w:val="24"/>
          <w:szCs w:val="24"/>
          <w:lang w:eastAsia="ru-RU"/>
        </w:rPr>
      </w:pPr>
    </w:p>
    <w:p w14:paraId="0003532D" w14:textId="77777777" w:rsidR="00603B3B" w:rsidRPr="00D57EA1" w:rsidRDefault="00603B3B" w:rsidP="00ED7218">
      <w:pPr>
        <w:tabs>
          <w:tab w:val="left" w:pos="3960"/>
        </w:tabs>
        <w:spacing w:line="240" w:lineRule="auto"/>
        <w:ind w:firstLine="0"/>
        <w:jc w:val="center"/>
        <w:rPr>
          <w:sz w:val="24"/>
          <w:szCs w:val="24"/>
          <w:lang w:eastAsia="ru-RU"/>
        </w:rPr>
      </w:pPr>
      <w:r w:rsidRPr="00D57EA1">
        <w:rPr>
          <w:sz w:val="24"/>
          <w:szCs w:val="24"/>
          <w:lang w:eastAsia="ru-RU"/>
        </w:rPr>
        <w:t>Уважаемый коллега!</w:t>
      </w:r>
    </w:p>
    <w:p w14:paraId="1A9A9AD9" w14:textId="77777777" w:rsidR="00603B3B" w:rsidRDefault="00603B3B" w:rsidP="00603B3B">
      <w:pPr>
        <w:tabs>
          <w:tab w:val="left" w:pos="3960"/>
        </w:tabs>
        <w:spacing w:line="240" w:lineRule="auto"/>
        <w:rPr>
          <w:sz w:val="24"/>
          <w:szCs w:val="24"/>
          <w:lang w:eastAsia="ru-RU"/>
        </w:rPr>
      </w:pPr>
      <w:r w:rsidRPr="00D57EA1">
        <w:rPr>
          <w:sz w:val="24"/>
          <w:szCs w:val="24"/>
          <w:lang w:eastAsia="ru-RU"/>
        </w:rPr>
        <w:t xml:space="preserve">Перед Вами анкета, которая направлена на </w:t>
      </w:r>
      <w:r>
        <w:rPr>
          <w:sz w:val="24"/>
          <w:szCs w:val="24"/>
          <w:lang w:eastAsia="ru-RU"/>
        </w:rPr>
        <w:t xml:space="preserve">изучение Вашего </w:t>
      </w:r>
      <w:r w:rsidRPr="00D57EA1">
        <w:rPr>
          <w:sz w:val="24"/>
          <w:szCs w:val="24"/>
          <w:lang w:eastAsia="ru-RU"/>
        </w:rPr>
        <w:t xml:space="preserve">мнения об удовлетворенности трудом и мероприятиями, проводимыми </w:t>
      </w:r>
      <w:r w:rsidRPr="00081569">
        <w:rPr>
          <w:sz w:val="24"/>
          <w:szCs w:val="24"/>
          <w:lang w:eastAsia="ru-RU"/>
        </w:rPr>
        <w:t>в нашей</w:t>
      </w:r>
      <w:r w:rsidRPr="00D57EA1">
        <w:rPr>
          <w:sz w:val="24"/>
          <w:szCs w:val="24"/>
          <w:lang w:eastAsia="ru-RU"/>
        </w:rPr>
        <w:t xml:space="preserve"> организации</w:t>
      </w:r>
      <w:r>
        <w:rPr>
          <w:sz w:val="24"/>
          <w:szCs w:val="24"/>
          <w:lang w:eastAsia="ru-RU"/>
        </w:rPr>
        <w:t xml:space="preserve"> для развития корпоративной культуры</w:t>
      </w:r>
      <w:r w:rsidRPr="00D57EA1">
        <w:rPr>
          <w:sz w:val="24"/>
          <w:szCs w:val="24"/>
          <w:lang w:eastAsia="ru-RU"/>
        </w:rPr>
        <w:t xml:space="preserve">. </w:t>
      </w:r>
    </w:p>
    <w:p w14:paraId="383344D6" w14:textId="77777777" w:rsidR="00603B3B" w:rsidRPr="00D57EA1" w:rsidRDefault="00603B3B" w:rsidP="00603B3B">
      <w:pPr>
        <w:tabs>
          <w:tab w:val="left" w:pos="3960"/>
        </w:tabs>
        <w:spacing w:line="240" w:lineRule="auto"/>
        <w:rPr>
          <w:sz w:val="24"/>
          <w:szCs w:val="24"/>
          <w:lang w:eastAsia="ru-RU"/>
        </w:rPr>
      </w:pPr>
      <w:r w:rsidRPr="00D57EA1">
        <w:rPr>
          <w:sz w:val="24"/>
          <w:szCs w:val="24"/>
          <w:lang w:eastAsia="ru-RU"/>
        </w:rPr>
        <w:t xml:space="preserve">Отвечая на вопросы, постарайтесь быть предельно внимательным и максимально объективным. </w:t>
      </w:r>
      <w:r w:rsidR="003972D7">
        <w:rPr>
          <w:sz w:val="24"/>
          <w:szCs w:val="24"/>
          <w:lang w:eastAsia="ru-RU"/>
        </w:rPr>
        <w:t>Ваши и</w:t>
      </w:r>
      <w:r>
        <w:rPr>
          <w:sz w:val="24"/>
          <w:szCs w:val="24"/>
          <w:lang w:eastAsia="ru-RU"/>
        </w:rPr>
        <w:t>скренние и продуманные ответы помогут выявить направления развития корпоративной культуры</w:t>
      </w:r>
      <w:r w:rsidRPr="00D57EA1">
        <w:rPr>
          <w:sz w:val="24"/>
          <w:szCs w:val="24"/>
          <w:lang w:eastAsia="ru-RU"/>
        </w:rPr>
        <w:t xml:space="preserve">, </w:t>
      </w:r>
      <w:r>
        <w:rPr>
          <w:sz w:val="24"/>
          <w:szCs w:val="24"/>
          <w:lang w:eastAsia="ru-RU"/>
        </w:rPr>
        <w:t>а также факторы, оказывающие влияние на уровень организационной приверженности и трудовой мотивации</w:t>
      </w:r>
      <w:r w:rsidRPr="00D57EA1">
        <w:rPr>
          <w:sz w:val="24"/>
          <w:szCs w:val="24"/>
          <w:lang w:eastAsia="ru-RU"/>
        </w:rPr>
        <w:t>.</w:t>
      </w:r>
    </w:p>
    <w:p w14:paraId="21E48A6B" w14:textId="77777777" w:rsidR="00603B3B" w:rsidRDefault="00603B3B" w:rsidP="00603B3B">
      <w:pPr>
        <w:tabs>
          <w:tab w:val="left" w:pos="3960"/>
        </w:tabs>
        <w:spacing w:line="240" w:lineRule="auto"/>
        <w:rPr>
          <w:sz w:val="24"/>
          <w:szCs w:val="24"/>
          <w:lang w:eastAsia="ru-RU"/>
        </w:rPr>
      </w:pPr>
      <w:r w:rsidRPr="00D57EA1">
        <w:rPr>
          <w:sz w:val="24"/>
          <w:szCs w:val="24"/>
          <w:lang w:eastAsia="ru-RU"/>
        </w:rPr>
        <w:t>Анкетирование является анонимным</w:t>
      </w:r>
      <w:r>
        <w:rPr>
          <w:sz w:val="24"/>
          <w:szCs w:val="24"/>
          <w:lang w:eastAsia="ru-RU"/>
        </w:rPr>
        <w:t>.</w:t>
      </w:r>
      <w:r w:rsidRPr="00D57EA1">
        <w:rPr>
          <w:sz w:val="24"/>
          <w:szCs w:val="24"/>
          <w:lang w:eastAsia="ru-RU"/>
        </w:rPr>
        <w:t xml:space="preserve"> </w:t>
      </w:r>
      <w:r>
        <w:rPr>
          <w:sz w:val="24"/>
          <w:szCs w:val="24"/>
          <w:lang w:eastAsia="ru-RU"/>
        </w:rPr>
        <w:t>Материалы исследования будут использованы только в обобщенном виде.</w:t>
      </w:r>
    </w:p>
    <w:p w14:paraId="579EDD5F" w14:textId="77777777" w:rsidR="00603B3B" w:rsidRPr="00D57EA1" w:rsidRDefault="00603B3B" w:rsidP="00603B3B">
      <w:pPr>
        <w:tabs>
          <w:tab w:val="left" w:pos="3960"/>
        </w:tabs>
        <w:spacing w:line="240" w:lineRule="auto"/>
        <w:rPr>
          <w:sz w:val="24"/>
          <w:szCs w:val="24"/>
          <w:lang w:eastAsia="ru-RU"/>
        </w:rPr>
      </w:pPr>
      <w:r w:rsidRPr="00D57EA1">
        <w:rPr>
          <w:sz w:val="24"/>
          <w:szCs w:val="24"/>
          <w:lang w:eastAsia="ru-RU"/>
        </w:rPr>
        <w:t>В анкете представлены вопросы, предполагающие выбор одного варианта ответа.</w:t>
      </w:r>
    </w:p>
    <w:p w14:paraId="049F6FB0" w14:textId="77777777" w:rsidR="00603B3B" w:rsidRPr="00D57EA1" w:rsidRDefault="00603B3B" w:rsidP="00ED7218">
      <w:pPr>
        <w:tabs>
          <w:tab w:val="left" w:pos="3960"/>
        </w:tabs>
        <w:spacing w:line="240" w:lineRule="auto"/>
        <w:ind w:firstLine="0"/>
        <w:jc w:val="center"/>
        <w:rPr>
          <w:sz w:val="24"/>
          <w:szCs w:val="24"/>
          <w:lang w:eastAsia="ru-RU"/>
        </w:rPr>
      </w:pPr>
      <w:r>
        <w:rPr>
          <w:sz w:val="24"/>
          <w:szCs w:val="24"/>
          <w:lang w:eastAsia="ru-RU"/>
        </w:rPr>
        <w:t>Ваше мнение очень важно для нас</w:t>
      </w:r>
      <w:r w:rsidRPr="00D57EA1">
        <w:rPr>
          <w:sz w:val="24"/>
          <w:szCs w:val="24"/>
          <w:lang w:eastAsia="ru-RU"/>
        </w:rPr>
        <w:t>!</w:t>
      </w:r>
    </w:p>
    <w:p w14:paraId="738C752C" w14:textId="77777777" w:rsidR="00603B3B" w:rsidRDefault="00603B3B" w:rsidP="00603B3B">
      <w:pPr>
        <w:tabs>
          <w:tab w:val="left" w:pos="3960"/>
        </w:tabs>
        <w:spacing w:line="240" w:lineRule="auto"/>
        <w:jc w:val="center"/>
        <w:rPr>
          <w:sz w:val="20"/>
          <w:szCs w:val="20"/>
          <w:lang w:eastAsia="ru-RU"/>
        </w:rPr>
      </w:pPr>
    </w:p>
    <w:p w14:paraId="6E7808B3" w14:textId="77777777" w:rsidR="00603B3B" w:rsidRPr="00D57EA1" w:rsidRDefault="00603B3B" w:rsidP="00604BF3">
      <w:pPr>
        <w:tabs>
          <w:tab w:val="left" w:pos="3960"/>
        </w:tabs>
        <w:spacing w:after="120" w:line="240" w:lineRule="auto"/>
        <w:ind w:firstLine="0"/>
        <w:rPr>
          <w:sz w:val="24"/>
          <w:szCs w:val="24"/>
          <w:lang w:eastAsia="ru-RU"/>
        </w:rPr>
      </w:pPr>
      <w:r>
        <w:rPr>
          <w:sz w:val="24"/>
          <w:szCs w:val="24"/>
          <w:lang w:eastAsia="ru-RU"/>
        </w:rPr>
        <w:t>Таблица В</w:t>
      </w:r>
      <w:r w:rsidR="00ED7218">
        <w:rPr>
          <w:sz w:val="24"/>
          <w:szCs w:val="24"/>
          <w:lang w:eastAsia="ru-RU"/>
        </w:rPr>
        <w:t>.</w:t>
      </w:r>
      <w:r>
        <w:rPr>
          <w:sz w:val="24"/>
          <w:szCs w:val="24"/>
          <w:lang w:eastAsia="ru-RU"/>
        </w:rPr>
        <w:t>1 – Образец анкеты «Интегральная удовлетворенность трудом»</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6237"/>
        <w:gridCol w:w="2799"/>
      </w:tblGrid>
      <w:tr w:rsidR="00603B3B" w:rsidRPr="00DB6C94" w14:paraId="1FDCD3CD" w14:textId="77777777" w:rsidTr="00604BF3">
        <w:trPr>
          <w:trHeight w:val="172"/>
          <w:tblHeader/>
        </w:trPr>
        <w:tc>
          <w:tcPr>
            <w:tcW w:w="534" w:type="dxa"/>
            <w:vAlign w:val="center"/>
          </w:tcPr>
          <w:p w14:paraId="0DF2B4A4" w14:textId="77777777" w:rsidR="00603B3B" w:rsidRPr="00DB6C94" w:rsidRDefault="00603B3B" w:rsidP="00604BF3">
            <w:pPr>
              <w:tabs>
                <w:tab w:val="right" w:pos="242"/>
                <w:tab w:val="center" w:pos="475"/>
              </w:tabs>
              <w:spacing w:line="240" w:lineRule="exact"/>
              <w:ind w:firstLine="0"/>
              <w:jc w:val="center"/>
              <w:rPr>
                <w:b/>
                <w:sz w:val="24"/>
                <w:szCs w:val="24"/>
                <w:lang w:eastAsia="ru-RU"/>
              </w:rPr>
            </w:pPr>
            <w:r w:rsidRPr="00DB6C94">
              <w:rPr>
                <w:b/>
                <w:sz w:val="24"/>
                <w:szCs w:val="24"/>
                <w:lang w:eastAsia="ru-RU"/>
              </w:rPr>
              <w:t>№</w:t>
            </w:r>
          </w:p>
        </w:tc>
        <w:tc>
          <w:tcPr>
            <w:tcW w:w="6237" w:type="dxa"/>
            <w:vAlign w:val="center"/>
          </w:tcPr>
          <w:p w14:paraId="3308A390" w14:textId="77777777" w:rsidR="00603B3B" w:rsidRPr="00DB6C94" w:rsidRDefault="00604BF3" w:rsidP="00604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center"/>
              <w:rPr>
                <w:b/>
                <w:sz w:val="24"/>
                <w:szCs w:val="24"/>
                <w:lang w:eastAsia="ru-RU"/>
              </w:rPr>
            </w:pPr>
            <w:r w:rsidRPr="00DB6C94">
              <w:rPr>
                <w:b/>
                <w:color w:val="000000"/>
                <w:sz w:val="24"/>
                <w:szCs w:val="24"/>
                <w:lang w:eastAsia="ru-RU"/>
              </w:rPr>
              <w:t>Вопросы</w:t>
            </w:r>
          </w:p>
        </w:tc>
        <w:tc>
          <w:tcPr>
            <w:tcW w:w="2799" w:type="dxa"/>
            <w:vAlign w:val="center"/>
          </w:tcPr>
          <w:p w14:paraId="6D7796B0" w14:textId="77777777" w:rsidR="00603B3B" w:rsidRPr="00DB6C94" w:rsidRDefault="00604BF3" w:rsidP="00604BF3">
            <w:pPr>
              <w:spacing w:line="240" w:lineRule="exact"/>
              <w:ind w:firstLine="0"/>
              <w:jc w:val="center"/>
              <w:rPr>
                <w:b/>
                <w:sz w:val="24"/>
                <w:szCs w:val="24"/>
                <w:lang w:eastAsia="ru-RU"/>
              </w:rPr>
            </w:pPr>
            <w:r w:rsidRPr="00DB6C94">
              <w:rPr>
                <w:b/>
                <w:color w:val="000000"/>
                <w:sz w:val="24"/>
                <w:szCs w:val="24"/>
                <w:lang w:eastAsia="ru-RU"/>
              </w:rPr>
              <w:t>Варианты ответов</w:t>
            </w:r>
          </w:p>
        </w:tc>
      </w:tr>
      <w:tr w:rsidR="00603B3B" w:rsidRPr="00040B82" w14:paraId="56C9DEE8" w14:textId="77777777" w:rsidTr="00081569">
        <w:tc>
          <w:tcPr>
            <w:tcW w:w="534" w:type="dxa"/>
          </w:tcPr>
          <w:p w14:paraId="75B62EAB" w14:textId="77777777" w:rsidR="00603B3B" w:rsidRPr="00040B82" w:rsidRDefault="00603B3B" w:rsidP="00ED7218">
            <w:pPr>
              <w:spacing w:line="240" w:lineRule="exact"/>
              <w:ind w:firstLine="0"/>
              <w:jc w:val="center"/>
              <w:rPr>
                <w:sz w:val="24"/>
                <w:szCs w:val="24"/>
                <w:lang w:eastAsia="ru-RU"/>
              </w:rPr>
            </w:pPr>
            <w:r w:rsidRPr="00040B82">
              <w:rPr>
                <w:sz w:val="24"/>
                <w:szCs w:val="24"/>
                <w:lang w:eastAsia="ru-RU"/>
              </w:rPr>
              <w:t>1</w:t>
            </w:r>
            <w:r w:rsidR="008C7A51">
              <w:rPr>
                <w:sz w:val="24"/>
                <w:szCs w:val="24"/>
                <w:lang w:eastAsia="ru-RU"/>
              </w:rPr>
              <w:t>.</w:t>
            </w:r>
          </w:p>
          <w:p w14:paraId="69295619" w14:textId="77777777" w:rsidR="00603B3B" w:rsidRPr="00040B82" w:rsidRDefault="00603B3B" w:rsidP="00ED7218">
            <w:pPr>
              <w:spacing w:line="240" w:lineRule="exact"/>
              <w:ind w:firstLine="0"/>
              <w:jc w:val="center"/>
              <w:rPr>
                <w:sz w:val="24"/>
                <w:szCs w:val="24"/>
                <w:lang w:eastAsia="ru-RU"/>
              </w:rPr>
            </w:pPr>
          </w:p>
        </w:tc>
        <w:tc>
          <w:tcPr>
            <w:tcW w:w="6237" w:type="dxa"/>
          </w:tcPr>
          <w:p w14:paraId="71D8E036"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То, чем я занимаюсь на работе, меня интересует</w:t>
            </w:r>
          </w:p>
        </w:tc>
        <w:tc>
          <w:tcPr>
            <w:tcW w:w="2799" w:type="dxa"/>
          </w:tcPr>
          <w:p w14:paraId="281E5D5F"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а) да</w:t>
            </w:r>
          </w:p>
          <w:p w14:paraId="2FF0D2C4"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б) отчасти</w:t>
            </w:r>
          </w:p>
          <w:p w14:paraId="44D26718" w14:textId="77777777" w:rsidR="00603B3B" w:rsidRPr="00040B82" w:rsidRDefault="00603B3B" w:rsidP="00ED7218">
            <w:pPr>
              <w:spacing w:line="240" w:lineRule="exact"/>
              <w:ind w:firstLine="0"/>
              <w:rPr>
                <w:sz w:val="24"/>
                <w:szCs w:val="24"/>
                <w:lang w:eastAsia="ru-RU"/>
              </w:rPr>
            </w:pPr>
            <w:r w:rsidRPr="00040B82">
              <w:rPr>
                <w:color w:val="000000"/>
                <w:sz w:val="24"/>
                <w:szCs w:val="24"/>
                <w:lang w:eastAsia="ru-RU"/>
              </w:rPr>
              <w:t>в) нет</w:t>
            </w:r>
          </w:p>
        </w:tc>
      </w:tr>
      <w:tr w:rsidR="00603B3B" w:rsidRPr="00040B82" w14:paraId="604E5DFD" w14:textId="77777777" w:rsidTr="00081569">
        <w:tc>
          <w:tcPr>
            <w:tcW w:w="534" w:type="dxa"/>
          </w:tcPr>
          <w:p w14:paraId="1979464C" w14:textId="77777777" w:rsidR="00603B3B" w:rsidRPr="00040B82" w:rsidRDefault="00603B3B" w:rsidP="00ED7218">
            <w:pPr>
              <w:spacing w:line="240" w:lineRule="exact"/>
              <w:ind w:firstLine="0"/>
              <w:jc w:val="center"/>
              <w:rPr>
                <w:sz w:val="24"/>
                <w:szCs w:val="24"/>
                <w:lang w:eastAsia="ru-RU"/>
              </w:rPr>
            </w:pPr>
            <w:r w:rsidRPr="00040B82">
              <w:rPr>
                <w:sz w:val="24"/>
                <w:szCs w:val="24"/>
                <w:lang w:eastAsia="ru-RU"/>
              </w:rPr>
              <w:t>2</w:t>
            </w:r>
            <w:r w:rsidR="008C7A51">
              <w:rPr>
                <w:sz w:val="24"/>
                <w:szCs w:val="24"/>
                <w:lang w:eastAsia="ru-RU"/>
              </w:rPr>
              <w:t>.</w:t>
            </w:r>
          </w:p>
        </w:tc>
        <w:tc>
          <w:tcPr>
            <w:tcW w:w="6237" w:type="dxa"/>
          </w:tcPr>
          <w:p w14:paraId="5C8A872F" w14:textId="77777777" w:rsidR="00603B3B" w:rsidRPr="00040B82" w:rsidRDefault="00603B3B" w:rsidP="00ED7218">
            <w:pPr>
              <w:spacing w:line="240" w:lineRule="exact"/>
              <w:ind w:firstLine="0"/>
              <w:rPr>
                <w:sz w:val="24"/>
                <w:szCs w:val="24"/>
                <w:lang w:eastAsia="ru-RU"/>
              </w:rPr>
            </w:pPr>
            <w:r>
              <w:rPr>
                <w:color w:val="000000"/>
                <w:sz w:val="24"/>
                <w:szCs w:val="24"/>
                <w:lang w:eastAsia="ru-RU"/>
              </w:rPr>
              <w:t>Я</w:t>
            </w:r>
            <w:r w:rsidRPr="00040B82">
              <w:rPr>
                <w:color w:val="000000"/>
                <w:sz w:val="24"/>
                <w:szCs w:val="24"/>
                <w:lang w:eastAsia="ru-RU"/>
              </w:rPr>
              <w:t xml:space="preserve"> добился </w:t>
            </w:r>
            <w:r>
              <w:rPr>
                <w:color w:val="000000"/>
                <w:sz w:val="24"/>
                <w:szCs w:val="24"/>
                <w:lang w:eastAsia="ru-RU"/>
              </w:rPr>
              <w:t xml:space="preserve">профессиональных </w:t>
            </w:r>
            <w:r w:rsidRPr="00040B82">
              <w:rPr>
                <w:color w:val="000000"/>
                <w:sz w:val="24"/>
                <w:szCs w:val="24"/>
                <w:lang w:eastAsia="ru-RU"/>
              </w:rPr>
              <w:t xml:space="preserve">успехов в </w:t>
            </w:r>
            <w:r>
              <w:rPr>
                <w:color w:val="000000"/>
                <w:sz w:val="24"/>
                <w:szCs w:val="24"/>
                <w:lang w:eastAsia="ru-RU"/>
              </w:rPr>
              <w:t xml:space="preserve">моей организации </w:t>
            </w:r>
          </w:p>
        </w:tc>
        <w:tc>
          <w:tcPr>
            <w:tcW w:w="2799" w:type="dxa"/>
          </w:tcPr>
          <w:p w14:paraId="4970EB0B"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а) да</w:t>
            </w:r>
          </w:p>
          <w:p w14:paraId="0BF5DE17"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б) отчасти</w:t>
            </w:r>
          </w:p>
          <w:p w14:paraId="7255CAB4" w14:textId="77777777" w:rsidR="00603B3B" w:rsidRPr="00040B82" w:rsidRDefault="00603B3B" w:rsidP="00ED7218">
            <w:pPr>
              <w:spacing w:line="240" w:lineRule="exact"/>
              <w:ind w:firstLine="0"/>
              <w:rPr>
                <w:sz w:val="24"/>
                <w:szCs w:val="24"/>
                <w:lang w:eastAsia="ru-RU"/>
              </w:rPr>
            </w:pPr>
            <w:r w:rsidRPr="00040B82">
              <w:rPr>
                <w:color w:val="000000"/>
                <w:sz w:val="24"/>
                <w:szCs w:val="24"/>
                <w:lang w:eastAsia="ru-RU"/>
              </w:rPr>
              <w:t>в) нет</w:t>
            </w:r>
          </w:p>
        </w:tc>
      </w:tr>
      <w:tr w:rsidR="00603B3B" w:rsidRPr="00040B82" w14:paraId="1EDBC1F1" w14:textId="77777777" w:rsidTr="00081569">
        <w:tc>
          <w:tcPr>
            <w:tcW w:w="534" w:type="dxa"/>
          </w:tcPr>
          <w:p w14:paraId="3978A3D4" w14:textId="77777777" w:rsidR="00603B3B" w:rsidRPr="00040B82" w:rsidRDefault="00603B3B" w:rsidP="00ED7218">
            <w:pPr>
              <w:spacing w:line="240" w:lineRule="exact"/>
              <w:ind w:firstLine="0"/>
              <w:jc w:val="center"/>
              <w:rPr>
                <w:sz w:val="24"/>
                <w:szCs w:val="24"/>
                <w:lang w:eastAsia="ru-RU"/>
              </w:rPr>
            </w:pPr>
            <w:r w:rsidRPr="00040B82">
              <w:rPr>
                <w:sz w:val="24"/>
                <w:szCs w:val="24"/>
                <w:lang w:eastAsia="ru-RU"/>
              </w:rPr>
              <w:t>3</w:t>
            </w:r>
            <w:r w:rsidR="008C7A51">
              <w:rPr>
                <w:sz w:val="24"/>
                <w:szCs w:val="24"/>
                <w:lang w:eastAsia="ru-RU"/>
              </w:rPr>
              <w:t>.</w:t>
            </w:r>
          </w:p>
        </w:tc>
        <w:tc>
          <w:tcPr>
            <w:tcW w:w="6237" w:type="dxa"/>
          </w:tcPr>
          <w:p w14:paraId="6431CB96" w14:textId="77777777" w:rsidR="00603B3B" w:rsidRPr="00040B82" w:rsidRDefault="00603B3B" w:rsidP="00ED7218">
            <w:pPr>
              <w:spacing w:line="240" w:lineRule="exact"/>
              <w:ind w:firstLine="0"/>
              <w:rPr>
                <w:sz w:val="24"/>
                <w:szCs w:val="24"/>
                <w:lang w:eastAsia="ru-RU"/>
              </w:rPr>
            </w:pPr>
            <w:r w:rsidRPr="00040B82">
              <w:rPr>
                <w:sz w:val="24"/>
                <w:szCs w:val="24"/>
                <w:lang w:eastAsia="ru-RU"/>
              </w:rPr>
              <w:t xml:space="preserve">У меня сложились хорошие отношения с </w:t>
            </w:r>
            <w:r>
              <w:rPr>
                <w:sz w:val="24"/>
                <w:szCs w:val="24"/>
                <w:lang w:eastAsia="ru-RU"/>
              </w:rPr>
              <w:t xml:space="preserve">моим трудовым </w:t>
            </w:r>
            <w:r w:rsidRPr="00040B82">
              <w:rPr>
                <w:sz w:val="24"/>
                <w:szCs w:val="24"/>
                <w:lang w:eastAsia="ru-RU"/>
              </w:rPr>
              <w:t>коллектив</w:t>
            </w:r>
            <w:r>
              <w:rPr>
                <w:sz w:val="24"/>
                <w:szCs w:val="24"/>
                <w:lang w:eastAsia="ru-RU"/>
              </w:rPr>
              <w:t>ом</w:t>
            </w:r>
          </w:p>
        </w:tc>
        <w:tc>
          <w:tcPr>
            <w:tcW w:w="2799" w:type="dxa"/>
          </w:tcPr>
          <w:p w14:paraId="655C35F2"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а) да</w:t>
            </w:r>
          </w:p>
          <w:p w14:paraId="1D8E79CE"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б) не со всеми</w:t>
            </w:r>
          </w:p>
          <w:p w14:paraId="7DE39518" w14:textId="77777777" w:rsidR="00603B3B" w:rsidRPr="00040B82" w:rsidRDefault="00603B3B" w:rsidP="00ED7218">
            <w:pPr>
              <w:spacing w:line="240" w:lineRule="exact"/>
              <w:ind w:firstLine="0"/>
              <w:rPr>
                <w:sz w:val="24"/>
                <w:szCs w:val="24"/>
                <w:lang w:eastAsia="ru-RU"/>
              </w:rPr>
            </w:pPr>
            <w:r w:rsidRPr="00040B82">
              <w:rPr>
                <w:color w:val="000000"/>
                <w:sz w:val="24"/>
                <w:szCs w:val="24"/>
                <w:lang w:eastAsia="ru-RU"/>
              </w:rPr>
              <w:t>в) нет</w:t>
            </w:r>
          </w:p>
        </w:tc>
      </w:tr>
      <w:tr w:rsidR="00603B3B" w:rsidRPr="00040B82" w14:paraId="67056709" w14:textId="77777777" w:rsidTr="00081569">
        <w:tc>
          <w:tcPr>
            <w:tcW w:w="534" w:type="dxa"/>
          </w:tcPr>
          <w:p w14:paraId="6FABF6B7" w14:textId="77777777" w:rsidR="00603B3B" w:rsidRPr="00040B82" w:rsidRDefault="00603B3B" w:rsidP="00ED7218">
            <w:pPr>
              <w:spacing w:line="240" w:lineRule="exact"/>
              <w:ind w:firstLine="0"/>
              <w:jc w:val="center"/>
              <w:rPr>
                <w:sz w:val="24"/>
                <w:szCs w:val="24"/>
                <w:lang w:eastAsia="ru-RU"/>
              </w:rPr>
            </w:pPr>
            <w:r w:rsidRPr="00040B82">
              <w:rPr>
                <w:sz w:val="24"/>
                <w:szCs w:val="24"/>
                <w:lang w:eastAsia="ru-RU"/>
              </w:rPr>
              <w:t>4</w:t>
            </w:r>
            <w:r w:rsidR="008C7A51">
              <w:rPr>
                <w:sz w:val="24"/>
                <w:szCs w:val="24"/>
                <w:lang w:eastAsia="ru-RU"/>
              </w:rPr>
              <w:t>.</w:t>
            </w:r>
          </w:p>
        </w:tc>
        <w:tc>
          <w:tcPr>
            <w:tcW w:w="6237" w:type="dxa"/>
          </w:tcPr>
          <w:p w14:paraId="3324C537" w14:textId="77777777" w:rsidR="00603B3B" w:rsidRPr="00040B82" w:rsidRDefault="00603B3B" w:rsidP="00ED7218">
            <w:pPr>
              <w:spacing w:line="240" w:lineRule="exact"/>
              <w:ind w:firstLine="0"/>
              <w:rPr>
                <w:sz w:val="24"/>
                <w:szCs w:val="24"/>
                <w:lang w:eastAsia="ru-RU"/>
              </w:rPr>
            </w:pPr>
            <w:r w:rsidRPr="00040B82">
              <w:rPr>
                <w:color w:val="000000"/>
                <w:sz w:val="24"/>
                <w:szCs w:val="24"/>
                <w:lang w:eastAsia="ru-RU"/>
              </w:rPr>
              <w:t>Удовлетворение, получаемое от</w:t>
            </w:r>
            <w:r>
              <w:rPr>
                <w:color w:val="000000"/>
                <w:sz w:val="24"/>
                <w:szCs w:val="24"/>
                <w:lang w:eastAsia="ru-RU"/>
              </w:rPr>
              <w:t xml:space="preserve"> моей</w:t>
            </w:r>
            <w:r w:rsidRPr="00040B82">
              <w:rPr>
                <w:color w:val="000000"/>
                <w:sz w:val="24"/>
                <w:szCs w:val="24"/>
                <w:lang w:eastAsia="ru-RU"/>
              </w:rPr>
              <w:t xml:space="preserve"> работы, важнее </w:t>
            </w:r>
            <w:r>
              <w:rPr>
                <w:color w:val="000000"/>
                <w:sz w:val="24"/>
                <w:szCs w:val="24"/>
                <w:lang w:eastAsia="ru-RU"/>
              </w:rPr>
              <w:t xml:space="preserve">для меня </w:t>
            </w:r>
            <w:r w:rsidRPr="00040B82">
              <w:rPr>
                <w:color w:val="000000"/>
                <w:sz w:val="24"/>
                <w:szCs w:val="24"/>
                <w:lang w:eastAsia="ru-RU"/>
              </w:rPr>
              <w:t>высокого заработка</w:t>
            </w:r>
          </w:p>
        </w:tc>
        <w:tc>
          <w:tcPr>
            <w:tcW w:w="2799" w:type="dxa"/>
          </w:tcPr>
          <w:p w14:paraId="24AE96D7"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а) да</w:t>
            </w:r>
          </w:p>
          <w:p w14:paraId="58DD70FF"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б) не всегда</w:t>
            </w:r>
          </w:p>
          <w:p w14:paraId="4244DDFF" w14:textId="77777777" w:rsidR="00603B3B" w:rsidRPr="00040B82" w:rsidRDefault="00603B3B" w:rsidP="00ED7218">
            <w:pPr>
              <w:spacing w:line="240" w:lineRule="exact"/>
              <w:ind w:firstLine="0"/>
              <w:rPr>
                <w:sz w:val="24"/>
                <w:szCs w:val="24"/>
                <w:lang w:eastAsia="ru-RU"/>
              </w:rPr>
            </w:pPr>
            <w:r w:rsidRPr="00040B82">
              <w:rPr>
                <w:color w:val="000000"/>
                <w:sz w:val="24"/>
                <w:szCs w:val="24"/>
                <w:lang w:eastAsia="ru-RU"/>
              </w:rPr>
              <w:t>в) нет</w:t>
            </w:r>
          </w:p>
        </w:tc>
      </w:tr>
      <w:tr w:rsidR="00603B3B" w:rsidRPr="00040B82" w14:paraId="4E19C131" w14:textId="77777777" w:rsidTr="00081569">
        <w:tc>
          <w:tcPr>
            <w:tcW w:w="534" w:type="dxa"/>
          </w:tcPr>
          <w:p w14:paraId="554EB795" w14:textId="77777777" w:rsidR="00603B3B" w:rsidRPr="00040B82" w:rsidRDefault="00603B3B" w:rsidP="00ED7218">
            <w:pPr>
              <w:spacing w:line="240" w:lineRule="exact"/>
              <w:ind w:firstLine="0"/>
              <w:jc w:val="center"/>
              <w:rPr>
                <w:sz w:val="24"/>
                <w:szCs w:val="24"/>
                <w:lang w:eastAsia="ru-RU"/>
              </w:rPr>
            </w:pPr>
            <w:r w:rsidRPr="00040B82">
              <w:rPr>
                <w:sz w:val="24"/>
                <w:szCs w:val="24"/>
                <w:lang w:eastAsia="ru-RU"/>
              </w:rPr>
              <w:t>5</w:t>
            </w:r>
            <w:r w:rsidR="008C7A51">
              <w:rPr>
                <w:sz w:val="24"/>
                <w:szCs w:val="24"/>
                <w:lang w:eastAsia="ru-RU"/>
              </w:rPr>
              <w:t>.</w:t>
            </w:r>
          </w:p>
        </w:tc>
        <w:tc>
          <w:tcPr>
            <w:tcW w:w="6237" w:type="dxa"/>
          </w:tcPr>
          <w:p w14:paraId="47E5BDDF" w14:textId="77777777" w:rsidR="00603B3B" w:rsidRPr="00040B82" w:rsidRDefault="00603B3B" w:rsidP="00ED7218">
            <w:pPr>
              <w:spacing w:line="240" w:lineRule="exact"/>
              <w:ind w:firstLine="0"/>
              <w:rPr>
                <w:sz w:val="24"/>
                <w:szCs w:val="24"/>
                <w:lang w:eastAsia="ru-RU"/>
              </w:rPr>
            </w:pPr>
            <w:r>
              <w:rPr>
                <w:color w:val="000000"/>
                <w:spacing w:val="-6"/>
                <w:sz w:val="24"/>
                <w:szCs w:val="24"/>
                <w:lang w:eastAsia="ru-RU"/>
              </w:rPr>
              <w:t>Занимаемая мною</w:t>
            </w:r>
            <w:r w:rsidRPr="00040B82">
              <w:rPr>
                <w:color w:val="000000"/>
                <w:spacing w:val="-6"/>
                <w:sz w:val="24"/>
                <w:szCs w:val="24"/>
                <w:lang w:eastAsia="ru-RU"/>
              </w:rPr>
              <w:t xml:space="preserve"> </w:t>
            </w:r>
            <w:r>
              <w:rPr>
                <w:color w:val="000000"/>
                <w:spacing w:val="-6"/>
                <w:sz w:val="24"/>
                <w:szCs w:val="24"/>
                <w:lang w:eastAsia="ru-RU"/>
              </w:rPr>
              <w:t>должность ниже моих способностей</w:t>
            </w:r>
            <w:r w:rsidRPr="00040B82">
              <w:rPr>
                <w:color w:val="000000"/>
                <w:spacing w:val="-6"/>
                <w:sz w:val="24"/>
                <w:szCs w:val="24"/>
                <w:lang w:eastAsia="ru-RU"/>
              </w:rPr>
              <w:t xml:space="preserve"> </w:t>
            </w:r>
            <w:r>
              <w:rPr>
                <w:color w:val="000000"/>
                <w:spacing w:val="-6"/>
                <w:sz w:val="24"/>
                <w:szCs w:val="24"/>
                <w:lang w:eastAsia="ru-RU"/>
              </w:rPr>
              <w:t>и заслуг</w:t>
            </w:r>
          </w:p>
        </w:tc>
        <w:tc>
          <w:tcPr>
            <w:tcW w:w="2799" w:type="dxa"/>
          </w:tcPr>
          <w:p w14:paraId="53B1FFAF"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а) да</w:t>
            </w:r>
          </w:p>
          <w:p w14:paraId="6EAAB716"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б) отчасти</w:t>
            </w:r>
          </w:p>
          <w:p w14:paraId="263EB105" w14:textId="77777777" w:rsidR="00603B3B" w:rsidRPr="00040B82" w:rsidRDefault="00603B3B" w:rsidP="00ED7218">
            <w:pPr>
              <w:spacing w:line="240" w:lineRule="exact"/>
              <w:ind w:firstLine="0"/>
              <w:rPr>
                <w:sz w:val="24"/>
                <w:szCs w:val="24"/>
                <w:lang w:eastAsia="ru-RU"/>
              </w:rPr>
            </w:pPr>
            <w:r w:rsidRPr="00040B82">
              <w:rPr>
                <w:color w:val="000000"/>
                <w:sz w:val="24"/>
                <w:szCs w:val="24"/>
                <w:lang w:eastAsia="ru-RU"/>
              </w:rPr>
              <w:t>в) нет</w:t>
            </w:r>
          </w:p>
        </w:tc>
      </w:tr>
      <w:tr w:rsidR="00603B3B" w:rsidRPr="00040B82" w14:paraId="2883C16D" w14:textId="77777777" w:rsidTr="00081569">
        <w:tc>
          <w:tcPr>
            <w:tcW w:w="534" w:type="dxa"/>
          </w:tcPr>
          <w:p w14:paraId="4D154D5E" w14:textId="77777777" w:rsidR="00603B3B" w:rsidRPr="00040B82" w:rsidRDefault="00603B3B" w:rsidP="00ED7218">
            <w:pPr>
              <w:spacing w:line="240" w:lineRule="exact"/>
              <w:ind w:firstLine="0"/>
              <w:jc w:val="center"/>
              <w:rPr>
                <w:sz w:val="24"/>
                <w:szCs w:val="24"/>
                <w:lang w:eastAsia="ru-RU"/>
              </w:rPr>
            </w:pPr>
            <w:r w:rsidRPr="00040B82">
              <w:rPr>
                <w:sz w:val="24"/>
                <w:szCs w:val="24"/>
                <w:lang w:eastAsia="ru-RU"/>
              </w:rPr>
              <w:t>6</w:t>
            </w:r>
            <w:r w:rsidR="008C7A51">
              <w:rPr>
                <w:sz w:val="24"/>
                <w:szCs w:val="24"/>
                <w:lang w:eastAsia="ru-RU"/>
              </w:rPr>
              <w:t>.</w:t>
            </w:r>
          </w:p>
        </w:tc>
        <w:tc>
          <w:tcPr>
            <w:tcW w:w="6237" w:type="dxa"/>
          </w:tcPr>
          <w:p w14:paraId="4545DD73" w14:textId="77777777" w:rsidR="00603B3B" w:rsidRPr="00040B82" w:rsidRDefault="00603B3B" w:rsidP="00ED7218">
            <w:pPr>
              <w:spacing w:line="240" w:lineRule="exact"/>
              <w:ind w:firstLine="0"/>
              <w:rPr>
                <w:sz w:val="24"/>
                <w:szCs w:val="24"/>
                <w:lang w:eastAsia="ru-RU"/>
              </w:rPr>
            </w:pPr>
            <w:r w:rsidRPr="00040B82">
              <w:rPr>
                <w:sz w:val="24"/>
                <w:szCs w:val="24"/>
                <w:lang w:eastAsia="ru-RU"/>
              </w:rPr>
              <w:t xml:space="preserve">В работе меня прежде всего привлекает возможность  </w:t>
            </w:r>
            <w:r>
              <w:rPr>
                <w:sz w:val="24"/>
                <w:szCs w:val="24"/>
                <w:lang w:eastAsia="ru-RU"/>
              </w:rPr>
              <w:t xml:space="preserve">получать новые знания и умения  </w:t>
            </w:r>
          </w:p>
        </w:tc>
        <w:tc>
          <w:tcPr>
            <w:tcW w:w="2799" w:type="dxa"/>
          </w:tcPr>
          <w:p w14:paraId="244D5780"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а) да</w:t>
            </w:r>
          </w:p>
          <w:p w14:paraId="4622915B"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 xml:space="preserve">б) </w:t>
            </w:r>
            <w:r>
              <w:rPr>
                <w:color w:val="000000"/>
                <w:sz w:val="24"/>
                <w:szCs w:val="24"/>
                <w:lang w:eastAsia="ru-RU"/>
              </w:rPr>
              <w:t xml:space="preserve">отчасти </w:t>
            </w:r>
          </w:p>
          <w:p w14:paraId="372F3151" w14:textId="77777777" w:rsidR="00603B3B" w:rsidRPr="00040B82" w:rsidRDefault="00603B3B" w:rsidP="00ED7218">
            <w:pPr>
              <w:spacing w:line="240" w:lineRule="exact"/>
              <w:ind w:firstLine="0"/>
              <w:rPr>
                <w:sz w:val="24"/>
                <w:szCs w:val="24"/>
                <w:lang w:eastAsia="ru-RU"/>
              </w:rPr>
            </w:pPr>
            <w:r w:rsidRPr="00040B82">
              <w:rPr>
                <w:color w:val="000000"/>
                <w:sz w:val="24"/>
                <w:szCs w:val="24"/>
                <w:lang w:eastAsia="ru-RU"/>
              </w:rPr>
              <w:t>в) нет</w:t>
            </w:r>
          </w:p>
        </w:tc>
      </w:tr>
      <w:tr w:rsidR="00603B3B" w:rsidRPr="00040B82" w14:paraId="3ECF569B" w14:textId="77777777" w:rsidTr="00081569">
        <w:tc>
          <w:tcPr>
            <w:tcW w:w="534" w:type="dxa"/>
          </w:tcPr>
          <w:p w14:paraId="61A033A2" w14:textId="77777777" w:rsidR="00603B3B" w:rsidRPr="00040B82" w:rsidRDefault="00603B3B" w:rsidP="00ED7218">
            <w:pPr>
              <w:spacing w:line="240" w:lineRule="exact"/>
              <w:ind w:firstLine="0"/>
              <w:jc w:val="center"/>
              <w:rPr>
                <w:sz w:val="24"/>
                <w:szCs w:val="24"/>
                <w:lang w:eastAsia="ru-RU"/>
              </w:rPr>
            </w:pPr>
            <w:r w:rsidRPr="00040B82">
              <w:rPr>
                <w:sz w:val="24"/>
                <w:szCs w:val="24"/>
                <w:lang w:eastAsia="ru-RU"/>
              </w:rPr>
              <w:t>7</w:t>
            </w:r>
            <w:r w:rsidR="008C7A51">
              <w:rPr>
                <w:sz w:val="24"/>
                <w:szCs w:val="24"/>
                <w:lang w:eastAsia="ru-RU"/>
              </w:rPr>
              <w:t>.</w:t>
            </w:r>
          </w:p>
        </w:tc>
        <w:tc>
          <w:tcPr>
            <w:tcW w:w="6237" w:type="dxa"/>
          </w:tcPr>
          <w:p w14:paraId="59E9C12A" w14:textId="77777777" w:rsidR="00603B3B" w:rsidRPr="00040B82" w:rsidRDefault="00603B3B" w:rsidP="00ED7218">
            <w:pPr>
              <w:spacing w:line="240" w:lineRule="exact"/>
              <w:ind w:firstLine="0"/>
              <w:rPr>
                <w:sz w:val="24"/>
                <w:szCs w:val="24"/>
                <w:lang w:eastAsia="ru-RU"/>
              </w:rPr>
            </w:pPr>
            <w:r w:rsidRPr="00040B82">
              <w:rPr>
                <w:sz w:val="24"/>
                <w:szCs w:val="24"/>
                <w:lang w:eastAsia="ru-RU"/>
              </w:rPr>
              <w:t xml:space="preserve">С каждым годом </w:t>
            </w:r>
            <w:r>
              <w:rPr>
                <w:sz w:val="24"/>
                <w:szCs w:val="24"/>
                <w:lang w:eastAsia="ru-RU"/>
              </w:rPr>
              <w:t>работы в организации я ощущаю</w:t>
            </w:r>
            <w:r w:rsidRPr="00040B82">
              <w:rPr>
                <w:sz w:val="24"/>
                <w:szCs w:val="24"/>
                <w:lang w:eastAsia="ru-RU"/>
              </w:rPr>
              <w:t xml:space="preserve"> </w:t>
            </w:r>
            <w:r>
              <w:rPr>
                <w:color w:val="000000"/>
                <w:sz w:val="24"/>
                <w:szCs w:val="24"/>
                <w:lang w:eastAsia="ru-RU"/>
              </w:rPr>
              <w:t>свое профессионально</w:t>
            </w:r>
            <w:r w:rsidRPr="00040B82">
              <w:rPr>
                <w:color w:val="000000"/>
                <w:sz w:val="24"/>
                <w:szCs w:val="24"/>
                <w:lang w:eastAsia="ru-RU"/>
              </w:rPr>
              <w:t xml:space="preserve">е </w:t>
            </w:r>
            <w:r>
              <w:rPr>
                <w:color w:val="000000"/>
                <w:sz w:val="24"/>
                <w:szCs w:val="24"/>
                <w:lang w:eastAsia="ru-RU"/>
              </w:rPr>
              <w:t>развитие</w:t>
            </w:r>
          </w:p>
        </w:tc>
        <w:tc>
          <w:tcPr>
            <w:tcW w:w="2799" w:type="dxa"/>
          </w:tcPr>
          <w:p w14:paraId="77A45700"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а) да</w:t>
            </w:r>
          </w:p>
          <w:p w14:paraId="76AA86AB"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б) не уверен</w:t>
            </w:r>
          </w:p>
          <w:p w14:paraId="06FD4F14" w14:textId="77777777" w:rsidR="00603B3B" w:rsidRPr="00040B82" w:rsidRDefault="00603B3B" w:rsidP="00ED7218">
            <w:pPr>
              <w:spacing w:line="240" w:lineRule="exact"/>
              <w:ind w:firstLine="0"/>
              <w:rPr>
                <w:sz w:val="24"/>
                <w:szCs w:val="24"/>
                <w:lang w:eastAsia="ru-RU"/>
              </w:rPr>
            </w:pPr>
            <w:r w:rsidRPr="00040B82">
              <w:rPr>
                <w:color w:val="000000"/>
                <w:sz w:val="24"/>
                <w:szCs w:val="24"/>
                <w:lang w:eastAsia="ru-RU"/>
              </w:rPr>
              <w:t>в) нет</w:t>
            </w:r>
          </w:p>
        </w:tc>
      </w:tr>
      <w:tr w:rsidR="00603B3B" w:rsidRPr="00040B82" w14:paraId="7614B899" w14:textId="77777777" w:rsidTr="00081569">
        <w:tc>
          <w:tcPr>
            <w:tcW w:w="534" w:type="dxa"/>
          </w:tcPr>
          <w:p w14:paraId="333A55D2" w14:textId="77777777" w:rsidR="00603B3B" w:rsidRPr="00040B82" w:rsidRDefault="00603B3B" w:rsidP="00ED7218">
            <w:pPr>
              <w:spacing w:line="240" w:lineRule="exact"/>
              <w:ind w:firstLine="0"/>
              <w:jc w:val="center"/>
              <w:rPr>
                <w:sz w:val="24"/>
                <w:szCs w:val="24"/>
                <w:lang w:eastAsia="ru-RU"/>
              </w:rPr>
            </w:pPr>
            <w:r w:rsidRPr="00040B82">
              <w:rPr>
                <w:sz w:val="24"/>
                <w:szCs w:val="24"/>
                <w:lang w:eastAsia="ru-RU"/>
              </w:rPr>
              <w:t>8</w:t>
            </w:r>
            <w:r w:rsidR="008C7A51">
              <w:rPr>
                <w:sz w:val="24"/>
                <w:szCs w:val="24"/>
                <w:lang w:eastAsia="ru-RU"/>
              </w:rPr>
              <w:t>.</w:t>
            </w:r>
          </w:p>
        </w:tc>
        <w:tc>
          <w:tcPr>
            <w:tcW w:w="6237" w:type="dxa"/>
          </w:tcPr>
          <w:p w14:paraId="5FFB2723" w14:textId="77777777" w:rsidR="00603B3B" w:rsidRPr="00040B82" w:rsidRDefault="00603B3B" w:rsidP="00ED7218">
            <w:pPr>
              <w:spacing w:line="240" w:lineRule="exact"/>
              <w:ind w:firstLine="0"/>
              <w:rPr>
                <w:sz w:val="24"/>
                <w:szCs w:val="24"/>
                <w:lang w:eastAsia="ru-RU"/>
              </w:rPr>
            </w:pPr>
            <w:r>
              <w:rPr>
                <w:color w:val="000000"/>
                <w:sz w:val="24"/>
                <w:szCs w:val="24"/>
                <w:lang w:eastAsia="ru-RU"/>
              </w:rPr>
              <w:t>В трудовом коллективе я пользуюсь уважением</w:t>
            </w:r>
          </w:p>
        </w:tc>
        <w:tc>
          <w:tcPr>
            <w:tcW w:w="2799" w:type="dxa"/>
          </w:tcPr>
          <w:p w14:paraId="41195F5A"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а) да</w:t>
            </w:r>
          </w:p>
          <w:p w14:paraId="056BE048"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б) отчасти</w:t>
            </w:r>
          </w:p>
          <w:p w14:paraId="1687E2CE" w14:textId="77777777" w:rsidR="00603B3B" w:rsidRPr="00040B82" w:rsidRDefault="00603B3B" w:rsidP="00ED7218">
            <w:pPr>
              <w:spacing w:line="240" w:lineRule="exact"/>
              <w:ind w:firstLine="0"/>
              <w:rPr>
                <w:sz w:val="24"/>
                <w:szCs w:val="24"/>
                <w:lang w:eastAsia="ru-RU"/>
              </w:rPr>
            </w:pPr>
            <w:r w:rsidRPr="00040B82">
              <w:rPr>
                <w:color w:val="000000"/>
                <w:sz w:val="24"/>
                <w:szCs w:val="24"/>
                <w:lang w:eastAsia="ru-RU"/>
              </w:rPr>
              <w:t>в) нет</w:t>
            </w:r>
          </w:p>
        </w:tc>
      </w:tr>
      <w:tr w:rsidR="00603B3B" w:rsidRPr="00040B82" w14:paraId="2BF5A421" w14:textId="77777777" w:rsidTr="00081569">
        <w:tc>
          <w:tcPr>
            <w:tcW w:w="534" w:type="dxa"/>
          </w:tcPr>
          <w:p w14:paraId="13FAB587" w14:textId="77777777" w:rsidR="00603B3B" w:rsidRPr="00040B82" w:rsidRDefault="00603B3B" w:rsidP="00ED7218">
            <w:pPr>
              <w:spacing w:line="240" w:lineRule="exact"/>
              <w:ind w:firstLine="0"/>
              <w:jc w:val="center"/>
              <w:rPr>
                <w:sz w:val="24"/>
                <w:szCs w:val="24"/>
                <w:lang w:eastAsia="ru-RU"/>
              </w:rPr>
            </w:pPr>
            <w:r w:rsidRPr="00040B82">
              <w:rPr>
                <w:sz w:val="24"/>
                <w:szCs w:val="24"/>
                <w:lang w:eastAsia="ru-RU"/>
              </w:rPr>
              <w:t>9</w:t>
            </w:r>
            <w:r w:rsidR="008C7A51">
              <w:rPr>
                <w:sz w:val="24"/>
                <w:szCs w:val="24"/>
                <w:lang w:eastAsia="ru-RU"/>
              </w:rPr>
              <w:t>.</w:t>
            </w:r>
          </w:p>
        </w:tc>
        <w:tc>
          <w:tcPr>
            <w:tcW w:w="6237" w:type="dxa"/>
          </w:tcPr>
          <w:p w14:paraId="1412BDE8" w14:textId="77777777" w:rsidR="00603B3B" w:rsidRPr="00040B82" w:rsidRDefault="00603B3B" w:rsidP="00ED7218">
            <w:pPr>
              <w:spacing w:line="240" w:lineRule="exact"/>
              <w:ind w:firstLine="0"/>
              <w:rPr>
                <w:sz w:val="24"/>
                <w:szCs w:val="24"/>
                <w:lang w:eastAsia="ru-RU"/>
              </w:rPr>
            </w:pPr>
            <w:r>
              <w:rPr>
                <w:sz w:val="24"/>
                <w:szCs w:val="24"/>
                <w:lang w:eastAsia="ru-RU"/>
              </w:rPr>
              <w:t xml:space="preserve">Зачастую возникают ситуации, когда мне объективно не удается выполнить всю </w:t>
            </w:r>
            <w:r w:rsidRPr="00040B82">
              <w:rPr>
                <w:sz w:val="24"/>
                <w:szCs w:val="24"/>
                <w:lang w:eastAsia="ru-RU"/>
              </w:rPr>
              <w:t>возложенную на меня работу</w:t>
            </w:r>
          </w:p>
        </w:tc>
        <w:tc>
          <w:tcPr>
            <w:tcW w:w="2799" w:type="dxa"/>
          </w:tcPr>
          <w:p w14:paraId="2E0C3A29" w14:textId="77777777" w:rsidR="00603B3B" w:rsidRPr="00040B82" w:rsidRDefault="00603B3B" w:rsidP="000815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firstLine="0"/>
              <w:rPr>
                <w:color w:val="000000"/>
                <w:sz w:val="24"/>
                <w:szCs w:val="24"/>
                <w:lang w:eastAsia="ru-RU"/>
              </w:rPr>
            </w:pPr>
            <w:r w:rsidRPr="00040B82">
              <w:rPr>
                <w:color w:val="000000"/>
                <w:sz w:val="24"/>
                <w:szCs w:val="24"/>
                <w:lang w:eastAsia="ru-RU"/>
              </w:rPr>
              <w:t>а) да</w:t>
            </w:r>
          </w:p>
          <w:p w14:paraId="261FF84F" w14:textId="77777777" w:rsidR="00603B3B" w:rsidRPr="00040B82" w:rsidRDefault="00603B3B" w:rsidP="000815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firstLine="0"/>
              <w:rPr>
                <w:color w:val="000000"/>
                <w:sz w:val="24"/>
                <w:szCs w:val="24"/>
                <w:lang w:eastAsia="ru-RU"/>
              </w:rPr>
            </w:pPr>
            <w:r w:rsidRPr="00040B82">
              <w:rPr>
                <w:color w:val="000000"/>
                <w:sz w:val="24"/>
                <w:szCs w:val="24"/>
                <w:lang w:eastAsia="ru-RU"/>
              </w:rPr>
              <w:t>б) время от времени</w:t>
            </w:r>
          </w:p>
          <w:p w14:paraId="3385B821" w14:textId="77777777" w:rsidR="00603B3B" w:rsidRPr="00040B82" w:rsidRDefault="00603B3B" w:rsidP="00081569">
            <w:pPr>
              <w:spacing w:line="220" w:lineRule="exact"/>
              <w:ind w:firstLine="0"/>
              <w:rPr>
                <w:sz w:val="24"/>
                <w:szCs w:val="24"/>
                <w:lang w:eastAsia="ru-RU"/>
              </w:rPr>
            </w:pPr>
            <w:r w:rsidRPr="00040B82">
              <w:rPr>
                <w:color w:val="000000"/>
                <w:sz w:val="24"/>
                <w:szCs w:val="24"/>
                <w:lang w:eastAsia="ru-RU"/>
              </w:rPr>
              <w:t>в) нет</w:t>
            </w:r>
          </w:p>
        </w:tc>
      </w:tr>
      <w:tr w:rsidR="00603B3B" w:rsidRPr="00040B82" w14:paraId="05634892" w14:textId="77777777" w:rsidTr="00081569">
        <w:tc>
          <w:tcPr>
            <w:tcW w:w="534" w:type="dxa"/>
          </w:tcPr>
          <w:p w14:paraId="09A64D2C" w14:textId="77777777" w:rsidR="00603B3B" w:rsidRPr="00040B82" w:rsidRDefault="00603B3B" w:rsidP="00ED7218">
            <w:pPr>
              <w:spacing w:line="240" w:lineRule="exact"/>
              <w:ind w:firstLine="0"/>
              <w:jc w:val="center"/>
              <w:rPr>
                <w:sz w:val="24"/>
                <w:szCs w:val="24"/>
                <w:lang w:eastAsia="ru-RU"/>
              </w:rPr>
            </w:pPr>
            <w:r w:rsidRPr="00040B82">
              <w:rPr>
                <w:sz w:val="24"/>
                <w:szCs w:val="24"/>
                <w:lang w:eastAsia="ru-RU"/>
              </w:rPr>
              <w:t>10</w:t>
            </w:r>
            <w:r w:rsidR="008C7A51">
              <w:rPr>
                <w:sz w:val="24"/>
                <w:szCs w:val="24"/>
                <w:lang w:eastAsia="ru-RU"/>
              </w:rPr>
              <w:t>.</w:t>
            </w:r>
          </w:p>
        </w:tc>
        <w:tc>
          <w:tcPr>
            <w:tcW w:w="6237" w:type="dxa"/>
          </w:tcPr>
          <w:p w14:paraId="4BEB59E4" w14:textId="77777777" w:rsidR="00603B3B" w:rsidRPr="00040B82" w:rsidRDefault="00603B3B" w:rsidP="00ED7218">
            <w:pPr>
              <w:spacing w:line="240" w:lineRule="exact"/>
              <w:ind w:firstLine="0"/>
              <w:rPr>
                <w:sz w:val="24"/>
                <w:szCs w:val="24"/>
                <w:lang w:eastAsia="ru-RU"/>
              </w:rPr>
            </w:pPr>
            <w:r>
              <w:rPr>
                <w:color w:val="000000"/>
                <w:sz w:val="24"/>
                <w:szCs w:val="24"/>
                <w:lang w:eastAsia="ru-RU"/>
              </w:rPr>
              <w:t>Р</w:t>
            </w:r>
            <w:r w:rsidRPr="00040B82">
              <w:rPr>
                <w:color w:val="000000"/>
                <w:sz w:val="24"/>
                <w:szCs w:val="24"/>
                <w:lang w:eastAsia="ru-RU"/>
              </w:rPr>
              <w:t xml:space="preserve">уководство </w:t>
            </w:r>
            <w:r>
              <w:rPr>
                <w:color w:val="000000"/>
                <w:sz w:val="24"/>
                <w:szCs w:val="24"/>
                <w:lang w:eastAsia="ru-RU"/>
              </w:rPr>
              <w:t>зачастую н</w:t>
            </w:r>
            <w:r w:rsidRPr="00040B82">
              <w:rPr>
                <w:color w:val="000000"/>
                <w:sz w:val="24"/>
                <w:szCs w:val="24"/>
                <w:lang w:eastAsia="ru-RU"/>
              </w:rPr>
              <w:t>е</w:t>
            </w:r>
            <w:r>
              <w:rPr>
                <w:color w:val="000000"/>
                <w:sz w:val="24"/>
                <w:szCs w:val="24"/>
                <w:lang w:eastAsia="ru-RU"/>
              </w:rPr>
              <w:t xml:space="preserve">справедливо </w:t>
            </w:r>
            <w:r w:rsidRPr="00040B82">
              <w:rPr>
                <w:color w:val="000000"/>
                <w:sz w:val="24"/>
                <w:szCs w:val="24"/>
                <w:lang w:eastAsia="ru-RU"/>
              </w:rPr>
              <w:t>выражало неудовлетворение по поводу моей работы</w:t>
            </w:r>
          </w:p>
        </w:tc>
        <w:tc>
          <w:tcPr>
            <w:tcW w:w="2799" w:type="dxa"/>
          </w:tcPr>
          <w:p w14:paraId="1EE44F8E" w14:textId="77777777" w:rsidR="00603B3B" w:rsidRPr="00040B82" w:rsidRDefault="00603B3B" w:rsidP="000815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firstLine="0"/>
              <w:rPr>
                <w:color w:val="000000"/>
                <w:sz w:val="24"/>
                <w:szCs w:val="24"/>
                <w:lang w:eastAsia="ru-RU"/>
              </w:rPr>
            </w:pPr>
            <w:r w:rsidRPr="00040B82">
              <w:rPr>
                <w:color w:val="000000"/>
                <w:sz w:val="24"/>
                <w:szCs w:val="24"/>
                <w:lang w:eastAsia="ru-RU"/>
              </w:rPr>
              <w:t>а) да</w:t>
            </w:r>
          </w:p>
          <w:p w14:paraId="37CCB841" w14:textId="77777777" w:rsidR="00603B3B" w:rsidRPr="00040B82" w:rsidRDefault="00603B3B" w:rsidP="000815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firstLine="0"/>
              <w:rPr>
                <w:color w:val="000000"/>
                <w:sz w:val="24"/>
                <w:szCs w:val="24"/>
                <w:lang w:eastAsia="ru-RU"/>
              </w:rPr>
            </w:pPr>
            <w:r w:rsidRPr="00040B82">
              <w:rPr>
                <w:color w:val="000000"/>
                <w:sz w:val="24"/>
                <w:szCs w:val="24"/>
                <w:lang w:eastAsia="ru-RU"/>
              </w:rPr>
              <w:t>б) редко</w:t>
            </w:r>
          </w:p>
          <w:p w14:paraId="43C55BE5" w14:textId="77777777" w:rsidR="00603B3B" w:rsidRPr="00040B82" w:rsidRDefault="00603B3B" w:rsidP="00081569">
            <w:pPr>
              <w:spacing w:line="220" w:lineRule="exact"/>
              <w:ind w:firstLine="0"/>
              <w:rPr>
                <w:sz w:val="24"/>
                <w:szCs w:val="24"/>
                <w:lang w:eastAsia="ru-RU"/>
              </w:rPr>
            </w:pPr>
            <w:r w:rsidRPr="00040B82">
              <w:rPr>
                <w:color w:val="000000"/>
                <w:sz w:val="24"/>
                <w:szCs w:val="24"/>
                <w:lang w:eastAsia="ru-RU"/>
              </w:rPr>
              <w:t>в) нет</w:t>
            </w:r>
          </w:p>
        </w:tc>
      </w:tr>
      <w:tr w:rsidR="00603B3B" w:rsidRPr="00040B82" w14:paraId="17DD7326" w14:textId="77777777" w:rsidTr="00081569">
        <w:tc>
          <w:tcPr>
            <w:tcW w:w="534" w:type="dxa"/>
          </w:tcPr>
          <w:p w14:paraId="4CE3BD7D" w14:textId="77777777" w:rsidR="00603B3B" w:rsidRPr="00040B82" w:rsidRDefault="00603B3B" w:rsidP="00ED7218">
            <w:pPr>
              <w:spacing w:line="240" w:lineRule="exact"/>
              <w:ind w:firstLine="0"/>
              <w:jc w:val="center"/>
              <w:rPr>
                <w:sz w:val="24"/>
                <w:szCs w:val="24"/>
                <w:lang w:eastAsia="ru-RU"/>
              </w:rPr>
            </w:pPr>
            <w:r w:rsidRPr="00040B82">
              <w:rPr>
                <w:sz w:val="24"/>
                <w:szCs w:val="24"/>
                <w:lang w:eastAsia="ru-RU"/>
              </w:rPr>
              <w:t>11</w:t>
            </w:r>
            <w:r w:rsidR="008C7A51">
              <w:rPr>
                <w:sz w:val="24"/>
                <w:szCs w:val="24"/>
                <w:lang w:eastAsia="ru-RU"/>
              </w:rPr>
              <w:t>.</w:t>
            </w:r>
          </w:p>
        </w:tc>
        <w:tc>
          <w:tcPr>
            <w:tcW w:w="6237" w:type="dxa"/>
          </w:tcPr>
          <w:p w14:paraId="57E943F1"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Pr>
                <w:color w:val="000000"/>
                <w:sz w:val="24"/>
                <w:szCs w:val="24"/>
                <w:lang w:eastAsia="ru-RU"/>
              </w:rPr>
              <w:t>Выполняемую мною р</w:t>
            </w:r>
            <w:r w:rsidRPr="00040B82">
              <w:rPr>
                <w:color w:val="000000"/>
                <w:sz w:val="24"/>
                <w:szCs w:val="24"/>
                <w:lang w:eastAsia="ru-RU"/>
              </w:rPr>
              <w:t>аботу</w:t>
            </w:r>
            <w:r>
              <w:rPr>
                <w:color w:val="000000"/>
                <w:sz w:val="24"/>
                <w:szCs w:val="24"/>
                <w:lang w:eastAsia="ru-RU"/>
              </w:rPr>
              <w:t xml:space="preserve"> </w:t>
            </w:r>
            <w:r w:rsidRPr="00040B82">
              <w:rPr>
                <w:color w:val="000000"/>
                <w:sz w:val="24"/>
                <w:szCs w:val="24"/>
                <w:lang w:eastAsia="ru-RU"/>
              </w:rPr>
              <w:t xml:space="preserve">не </w:t>
            </w:r>
            <w:r>
              <w:rPr>
                <w:color w:val="000000"/>
                <w:sz w:val="24"/>
                <w:szCs w:val="24"/>
                <w:lang w:eastAsia="ru-RU"/>
              </w:rPr>
              <w:t>с</w:t>
            </w:r>
            <w:r w:rsidRPr="00040B82">
              <w:rPr>
                <w:color w:val="000000"/>
                <w:sz w:val="24"/>
                <w:szCs w:val="24"/>
                <w:lang w:eastAsia="ru-RU"/>
              </w:rPr>
              <w:t>может выполнить человек с более низкой квалификацией</w:t>
            </w:r>
          </w:p>
          <w:p w14:paraId="2AE06518" w14:textId="77777777" w:rsidR="00603B3B" w:rsidRPr="00040B82" w:rsidRDefault="00603B3B" w:rsidP="00ED7218">
            <w:pPr>
              <w:spacing w:line="240" w:lineRule="exact"/>
              <w:ind w:firstLine="0"/>
              <w:rPr>
                <w:color w:val="000000"/>
                <w:sz w:val="24"/>
                <w:szCs w:val="24"/>
                <w:lang w:eastAsia="ru-RU"/>
              </w:rPr>
            </w:pPr>
          </w:p>
        </w:tc>
        <w:tc>
          <w:tcPr>
            <w:tcW w:w="2799" w:type="dxa"/>
          </w:tcPr>
          <w:p w14:paraId="7D931CD0"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а) да</w:t>
            </w:r>
          </w:p>
          <w:p w14:paraId="0FC54243"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 xml:space="preserve">б) </w:t>
            </w:r>
            <w:r>
              <w:rPr>
                <w:color w:val="000000"/>
                <w:sz w:val="24"/>
                <w:szCs w:val="24"/>
                <w:lang w:eastAsia="ru-RU"/>
              </w:rPr>
              <w:t xml:space="preserve">возможно </w:t>
            </w:r>
          </w:p>
          <w:p w14:paraId="1D8BD0FE"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в) нет</w:t>
            </w:r>
          </w:p>
        </w:tc>
      </w:tr>
      <w:tr w:rsidR="00603B3B" w:rsidRPr="00040B82" w14:paraId="4A32B6B6" w14:textId="77777777" w:rsidTr="00ED7218">
        <w:tc>
          <w:tcPr>
            <w:tcW w:w="534" w:type="dxa"/>
          </w:tcPr>
          <w:p w14:paraId="2597283C" w14:textId="77777777" w:rsidR="00603B3B" w:rsidRPr="00040B82" w:rsidRDefault="00603B3B" w:rsidP="00ED7218">
            <w:pPr>
              <w:spacing w:line="240" w:lineRule="exact"/>
              <w:ind w:firstLine="0"/>
              <w:jc w:val="center"/>
              <w:rPr>
                <w:sz w:val="24"/>
                <w:szCs w:val="24"/>
                <w:lang w:eastAsia="ru-RU"/>
              </w:rPr>
            </w:pPr>
            <w:r w:rsidRPr="00040B82">
              <w:rPr>
                <w:sz w:val="24"/>
                <w:szCs w:val="24"/>
                <w:lang w:eastAsia="ru-RU"/>
              </w:rPr>
              <w:t>12</w:t>
            </w:r>
            <w:r w:rsidR="008C7A51">
              <w:rPr>
                <w:sz w:val="24"/>
                <w:szCs w:val="24"/>
                <w:lang w:eastAsia="ru-RU"/>
              </w:rPr>
              <w:t>.</w:t>
            </w:r>
          </w:p>
        </w:tc>
        <w:tc>
          <w:tcPr>
            <w:tcW w:w="6237" w:type="dxa"/>
          </w:tcPr>
          <w:p w14:paraId="32EF5ED0" w14:textId="77777777" w:rsidR="00603B3B" w:rsidRPr="00040B82" w:rsidRDefault="00603B3B" w:rsidP="00ED7218">
            <w:pPr>
              <w:spacing w:line="240" w:lineRule="exact"/>
              <w:ind w:firstLine="0"/>
              <w:rPr>
                <w:color w:val="000000"/>
                <w:sz w:val="24"/>
                <w:szCs w:val="24"/>
                <w:lang w:eastAsia="ru-RU"/>
              </w:rPr>
            </w:pPr>
            <w:r>
              <w:rPr>
                <w:color w:val="000000"/>
                <w:sz w:val="24"/>
                <w:szCs w:val="24"/>
                <w:lang w:eastAsia="ru-RU"/>
              </w:rPr>
              <w:t>Сам п</w:t>
            </w:r>
            <w:r w:rsidRPr="00040B82">
              <w:rPr>
                <w:color w:val="000000"/>
                <w:sz w:val="24"/>
                <w:szCs w:val="24"/>
                <w:lang w:eastAsia="ru-RU"/>
              </w:rPr>
              <w:t xml:space="preserve">роцесс </w:t>
            </w:r>
            <w:r>
              <w:rPr>
                <w:color w:val="000000"/>
                <w:sz w:val="24"/>
                <w:szCs w:val="24"/>
                <w:lang w:eastAsia="ru-RU"/>
              </w:rPr>
              <w:t xml:space="preserve">моей </w:t>
            </w:r>
            <w:r w:rsidRPr="00040B82">
              <w:rPr>
                <w:color w:val="000000"/>
                <w:sz w:val="24"/>
                <w:szCs w:val="24"/>
                <w:lang w:eastAsia="ru-RU"/>
              </w:rPr>
              <w:t>работы доставляет мне удовольствие</w:t>
            </w:r>
          </w:p>
        </w:tc>
        <w:tc>
          <w:tcPr>
            <w:tcW w:w="2799" w:type="dxa"/>
          </w:tcPr>
          <w:p w14:paraId="24152350"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а) да</w:t>
            </w:r>
          </w:p>
          <w:p w14:paraId="59F86E0E"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б) время от времени</w:t>
            </w:r>
          </w:p>
          <w:p w14:paraId="2AA2FF8E"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в) нет</w:t>
            </w:r>
          </w:p>
        </w:tc>
      </w:tr>
      <w:tr w:rsidR="00603B3B" w:rsidRPr="00040B82" w14:paraId="0572D485" w14:textId="77777777" w:rsidTr="00ED7218">
        <w:tc>
          <w:tcPr>
            <w:tcW w:w="534" w:type="dxa"/>
          </w:tcPr>
          <w:p w14:paraId="169852F0" w14:textId="77777777" w:rsidR="00603B3B" w:rsidRPr="00040B82" w:rsidRDefault="00603B3B" w:rsidP="00ED7218">
            <w:pPr>
              <w:spacing w:line="240" w:lineRule="exact"/>
              <w:ind w:firstLine="0"/>
              <w:jc w:val="center"/>
              <w:rPr>
                <w:sz w:val="24"/>
                <w:szCs w:val="24"/>
                <w:lang w:eastAsia="ru-RU"/>
              </w:rPr>
            </w:pPr>
            <w:r w:rsidRPr="00040B82">
              <w:rPr>
                <w:sz w:val="24"/>
                <w:szCs w:val="24"/>
                <w:lang w:eastAsia="ru-RU"/>
              </w:rPr>
              <w:t>13</w:t>
            </w:r>
            <w:r w:rsidR="008C7A51">
              <w:rPr>
                <w:sz w:val="24"/>
                <w:szCs w:val="24"/>
                <w:lang w:eastAsia="ru-RU"/>
              </w:rPr>
              <w:t>.</w:t>
            </w:r>
          </w:p>
        </w:tc>
        <w:tc>
          <w:tcPr>
            <w:tcW w:w="6237" w:type="dxa"/>
          </w:tcPr>
          <w:p w14:paraId="6CB28D76" w14:textId="77777777" w:rsidR="00603B3B" w:rsidRPr="00040B82" w:rsidRDefault="00603B3B" w:rsidP="00ED7218">
            <w:pPr>
              <w:spacing w:line="240" w:lineRule="exact"/>
              <w:ind w:firstLine="0"/>
              <w:rPr>
                <w:color w:val="000000"/>
                <w:sz w:val="24"/>
                <w:szCs w:val="24"/>
                <w:lang w:eastAsia="ru-RU"/>
              </w:rPr>
            </w:pPr>
            <w:r w:rsidRPr="00040B82">
              <w:rPr>
                <w:color w:val="000000"/>
                <w:sz w:val="24"/>
                <w:szCs w:val="24"/>
                <w:lang w:eastAsia="ru-RU"/>
              </w:rPr>
              <w:t>Меня не устраивает организация труда в нашем коллективе</w:t>
            </w:r>
          </w:p>
        </w:tc>
        <w:tc>
          <w:tcPr>
            <w:tcW w:w="2799" w:type="dxa"/>
          </w:tcPr>
          <w:p w14:paraId="18E9E4A0"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а) да</w:t>
            </w:r>
          </w:p>
          <w:p w14:paraId="5FF4923C"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б) не совсем</w:t>
            </w:r>
            <w:r>
              <w:rPr>
                <w:color w:val="000000"/>
                <w:sz w:val="24"/>
                <w:szCs w:val="24"/>
                <w:lang w:eastAsia="ru-RU"/>
              </w:rPr>
              <w:t xml:space="preserve"> </w:t>
            </w:r>
          </w:p>
          <w:p w14:paraId="449AE5E8"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в) нет</w:t>
            </w:r>
          </w:p>
        </w:tc>
      </w:tr>
      <w:tr w:rsidR="00603B3B" w:rsidRPr="00040B82" w14:paraId="69437D8B" w14:textId="77777777" w:rsidTr="00ED7218">
        <w:tc>
          <w:tcPr>
            <w:tcW w:w="534" w:type="dxa"/>
          </w:tcPr>
          <w:p w14:paraId="214FA0A0" w14:textId="77777777" w:rsidR="00603B3B" w:rsidRPr="00040B82" w:rsidRDefault="00603B3B" w:rsidP="00ED7218">
            <w:pPr>
              <w:spacing w:line="240" w:lineRule="exact"/>
              <w:ind w:firstLine="0"/>
              <w:jc w:val="center"/>
              <w:rPr>
                <w:sz w:val="24"/>
                <w:szCs w:val="24"/>
                <w:lang w:eastAsia="ru-RU"/>
              </w:rPr>
            </w:pPr>
            <w:r w:rsidRPr="00040B82">
              <w:rPr>
                <w:sz w:val="24"/>
                <w:szCs w:val="24"/>
                <w:lang w:eastAsia="ru-RU"/>
              </w:rPr>
              <w:t>14</w:t>
            </w:r>
            <w:r w:rsidR="008C7A51">
              <w:rPr>
                <w:sz w:val="24"/>
                <w:szCs w:val="24"/>
                <w:lang w:eastAsia="ru-RU"/>
              </w:rPr>
              <w:t>.</w:t>
            </w:r>
          </w:p>
        </w:tc>
        <w:tc>
          <w:tcPr>
            <w:tcW w:w="6237" w:type="dxa"/>
          </w:tcPr>
          <w:p w14:paraId="06D1D758" w14:textId="77777777" w:rsidR="00603B3B" w:rsidRPr="00040B82" w:rsidRDefault="00603B3B" w:rsidP="00ED7218">
            <w:pPr>
              <w:spacing w:line="240" w:lineRule="exact"/>
              <w:ind w:firstLine="0"/>
              <w:rPr>
                <w:color w:val="000000"/>
                <w:sz w:val="24"/>
                <w:szCs w:val="24"/>
                <w:lang w:eastAsia="ru-RU"/>
              </w:rPr>
            </w:pPr>
            <w:r w:rsidRPr="00040B82">
              <w:rPr>
                <w:color w:val="000000"/>
                <w:sz w:val="24"/>
                <w:szCs w:val="24"/>
                <w:lang w:eastAsia="ru-RU"/>
              </w:rPr>
              <w:t>У меня часто бывают разногласия с коллегами по работе</w:t>
            </w:r>
          </w:p>
        </w:tc>
        <w:tc>
          <w:tcPr>
            <w:tcW w:w="2799" w:type="dxa"/>
          </w:tcPr>
          <w:p w14:paraId="3B3F0DCE"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а) да</w:t>
            </w:r>
          </w:p>
          <w:p w14:paraId="7D017292"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б) иногда</w:t>
            </w:r>
          </w:p>
          <w:p w14:paraId="3B9549F8"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в) нет</w:t>
            </w:r>
          </w:p>
        </w:tc>
      </w:tr>
      <w:tr w:rsidR="00603B3B" w:rsidRPr="00040B82" w14:paraId="5686801B" w14:textId="77777777" w:rsidTr="00ED7218">
        <w:tc>
          <w:tcPr>
            <w:tcW w:w="534" w:type="dxa"/>
          </w:tcPr>
          <w:p w14:paraId="5D341E27" w14:textId="77777777" w:rsidR="00603B3B" w:rsidRPr="00040B82" w:rsidRDefault="00603B3B" w:rsidP="00ED7218">
            <w:pPr>
              <w:spacing w:line="240" w:lineRule="exact"/>
              <w:ind w:firstLine="0"/>
              <w:jc w:val="center"/>
              <w:rPr>
                <w:sz w:val="24"/>
                <w:szCs w:val="24"/>
                <w:lang w:eastAsia="ru-RU"/>
              </w:rPr>
            </w:pPr>
            <w:r w:rsidRPr="00040B82">
              <w:rPr>
                <w:sz w:val="24"/>
                <w:szCs w:val="24"/>
                <w:lang w:eastAsia="ru-RU"/>
              </w:rPr>
              <w:t>15</w:t>
            </w:r>
            <w:r w:rsidR="008C7A51">
              <w:rPr>
                <w:sz w:val="24"/>
                <w:szCs w:val="24"/>
                <w:lang w:eastAsia="ru-RU"/>
              </w:rPr>
              <w:t>.</w:t>
            </w:r>
          </w:p>
        </w:tc>
        <w:tc>
          <w:tcPr>
            <w:tcW w:w="6237" w:type="dxa"/>
          </w:tcPr>
          <w:p w14:paraId="3375A425" w14:textId="77777777" w:rsidR="00603B3B" w:rsidRPr="00040B82" w:rsidRDefault="00603B3B" w:rsidP="00ED7218">
            <w:pPr>
              <w:spacing w:line="240" w:lineRule="exact"/>
              <w:ind w:firstLine="0"/>
              <w:rPr>
                <w:color w:val="000000"/>
                <w:sz w:val="24"/>
                <w:szCs w:val="24"/>
                <w:lang w:eastAsia="ru-RU"/>
              </w:rPr>
            </w:pPr>
            <w:r w:rsidRPr="00040B82">
              <w:rPr>
                <w:color w:val="000000"/>
                <w:sz w:val="24"/>
                <w:szCs w:val="24"/>
                <w:lang w:eastAsia="ru-RU"/>
              </w:rPr>
              <w:t xml:space="preserve">Меня </w:t>
            </w:r>
            <w:r>
              <w:rPr>
                <w:color w:val="000000"/>
                <w:sz w:val="24"/>
                <w:szCs w:val="24"/>
                <w:lang w:eastAsia="ru-RU"/>
              </w:rPr>
              <w:t xml:space="preserve">несправедливо </w:t>
            </w:r>
            <w:r w:rsidRPr="00040B82">
              <w:rPr>
                <w:color w:val="000000"/>
                <w:sz w:val="24"/>
                <w:szCs w:val="24"/>
                <w:lang w:eastAsia="ru-RU"/>
              </w:rPr>
              <w:t>редко поощряют за</w:t>
            </w:r>
            <w:r>
              <w:rPr>
                <w:color w:val="000000"/>
                <w:sz w:val="24"/>
                <w:szCs w:val="24"/>
                <w:lang w:eastAsia="ru-RU"/>
              </w:rPr>
              <w:t xml:space="preserve"> успешную</w:t>
            </w:r>
            <w:r w:rsidRPr="00040B82">
              <w:rPr>
                <w:color w:val="000000"/>
                <w:sz w:val="24"/>
                <w:szCs w:val="24"/>
                <w:lang w:eastAsia="ru-RU"/>
              </w:rPr>
              <w:t xml:space="preserve"> работу</w:t>
            </w:r>
          </w:p>
        </w:tc>
        <w:tc>
          <w:tcPr>
            <w:tcW w:w="2799" w:type="dxa"/>
          </w:tcPr>
          <w:p w14:paraId="43270173"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а) да</w:t>
            </w:r>
          </w:p>
          <w:p w14:paraId="4A6F62BB"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б) иногда</w:t>
            </w:r>
          </w:p>
          <w:p w14:paraId="2E2B847D"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в) нет</w:t>
            </w:r>
          </w:p>
        </w:tc>
      </w:tr>
      <w:tr w:rsidR="00603B3B" w:rsidRPr="00040B82" w14:paraId="4C1DDE33" w14:textId="77777777" w:rsidTr="00ED7218">
        <w:tc>
          <w:tcPr>
            <w:tcW w:w="534" w:type="dxa"/>
          </w:tcPr>
          <w:p w14:paraId="00ED7DB4" w14:textId="77777777" w:rsidR="00603B3B" w:rsidRPr="00040B82" w:rsidRDefault="00603B3B" w:rsidP="00ED7218">
            <w:pPr>
              <w:spacing w:line="240" w:lineRule="exact"/>
              <w:ind w:firstLine="0"/>
              <w:jc w:val="center"/>
              <w:rPr>
                <w:sz w:val="24"/>
                <w:szCs w:val="24"/>
                <w:lang w:eastAsia="ru-RU"/>
              </w:rPr>
            </w:pPr>
            <w:r w:rsidRPr="00040B82">
              <w:rPr>
                <w:sz w:val="24"/>
                <w:szCs w:val="24"/>
                <w:lang w:eastAsia="ru-RU"/>
              </w:rPr>
              <w:t>16</w:t>
            </w:r>
            <w:r w:rsidR="008C7A51">
              <w:rPr>
                <w:sz w:val="24"/>
                <w:szCs w:val="24"/>
                <w:lang w:eastAsia="ru-RU"/>
              </w:rPr>
              <w:t>.</w:t>
            </w:r>
          </w:p>
        </w:tc>
        <w:tc>
          <w:tcPr>
            <w:tcW w:w="6237" w:type="dxa"/>
          </w:tcPr>
          <w:p w14:paraId="31FC1977"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Даже если бы мне предложили более высокий заработок, я бы не сменил место работы</w:t>
            </w:r>
          </w:p>
          <w:p w14:paraId="2F69B11D" w14:textId="77777777" w:rsidR="00603B3B" w:rsidRPr="00040B82" w:rsidRDefault="00603B3B" w:rsidP="00ED7218">
            <w:pPr>
              <w:spacing w:line="240" w:lineRule="exact"/>
              <w:ind w:firstLine="0"/>
              <w:rPr>
                <w:color w:val="000000"/>
                <w:sz w:val="24"/>
                <w:szCs w:val="24"/>
                <w:lang w:eastAsia="ru-RU"/>
              </w:rPr>
            </w:pPr>
          </w:p>
        </w:tc>
        <w:tc>
          <w:tcPr>
            <w:tcW w:w="2799" w:type="dxa"/>
          </w:tcPr>
          <w:p w14:paraId="04BC8470"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а) да</w:t>
            </w:r>
          </w:p>
          <w:p w14:paraId="4F315ED1"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 xml:space="preserve">б) </w:t>
            </w:r>
            <w:r>
              <w:rPr>
                <w:color w:val="000000"/>
                <w:sz w:val="24"/>
                <w:szCs w:val="24"/>
                <w:lang w:eastAsia="ru-RU"/>
              </w:rPr>
              <w:t xml:space="preserve">возможно </w:t>
            </w:r>
          </w:p>
          <w:p w14:paraId="340F5ADF"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в) нет</w:t>
            </w:r>
          </w:p>
        </w:tc>
      </w:tr>
      <w:tr w:rsidR="00603B3B" w:rsidRPr="00040B82" w14:paraId="2B2EBA9C" w14:textId="77777777" w:rsidTr="00ED7218">
        <w:tc>
          <w:tcPr>
            <w:tcW w:w="534" w:type="dxa"/>
          </w:tcPr>
          <w:p w14:paraId="30E2256B" w14:textId="77777777" w:rsidR="00603B3B" w:rsidRPr="00040B82" w:rsidRDefault="00603B3B" w:rsidP="00ED7218">
            <w:pPr>
              <w:spacing w:line="240" w:lineRule="exact"/>
              <w:ind w:firstLine="0"/>
              <w:jc w:val="center"/>
              <w:rPr>
                <w:sz w:val="24"/>
                <w:szCs w:val="24"/>
                <w:lang w:eastAsia="ru-RU"/>
              </w:rPr>
            </w:pPr>
            <w:r w:rsidRPr="00040B82">
              <w:rPr>
                <w:sz w:val="24"/>
                <w:szCs w:val="24"/>
                <w:lang w:eastAsia="ru-RU"/>
              </w:rPr>
              <w:t>17</w:t>
            </w:r>
            <w:r w:rsidR="008C7A51">
              <w:rPr>
                <w:sz w:val="24"/>
                <w:szCs w:val="24"/>
                <w:lang w:eastAsia="ru-RU"/>
              </w:rPr>
              <w:t>.</w:t>
            </w:r>
          </w:p>
        </w:tc>
        <w:tc>
          <w:tcPr>
            <w:tcW w:w="6237" w:type="dxa"/>
          </w:tcPr>
          <w:p w14:paraId="6EC23A02" w14:textId="77777777" w:rsidR="00603B3B" w:rsidRPr="00040B82" w:rsidRDefault="00603B3B" w:rsidP="00ED7218">
            <w:pPr>
              <w:spacing w:line="240" w:lineRule="exact"/>
              <w:ind w:firstLine="0"/>
              <w:rPr>
                <w:color w:val="000000"/>
                <w:sz w:val="24"/>
                <w:szCs w:val="24"/>
                <w:lang w:eastAsia="ru-RU"/>
              </w:rPr>
            </w:pPr>
            <w:r w:rsidRPr="00040B82">
              <w:rPr>
                <w:color w:val="000000"/>
                <w:sz w:val="24"/>
                <w:szCs w:val="24"/>
                <w:lang w:eastAsia="ru-RU"/>
              </w:rPr>
              <w:t>Мой непосредственный руководитель часто не понимает или не хочет понять меня</w:t>
            </w:r>
          </w:p>
        </w:tc>
        <w:tc>
          <w:tcPr>
            <w:tcW w:w="2799" w:type="dxa"/>
          </w:tcPr>
          <w:p w14:paraId="2C384B26"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а) да</w:t>
            </w:r>
          </w:p>
          <w:p w14:paraId="06A7C45B"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б) иногда</w:t>
            </w:r>
          </w:p>
          <w:p w14:paraId="6D247879"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в) нет</w:t>
            </w:r>
          </w:p>
        </w:tc>
      </w:tr>
      <w:tr w:rsidR="00603B3B" w:rsidRPr="00040B82" w14:paraId="68D44A15" w14:textId="77777777" w:rsidTr="00ED7218">
        <w:tc>
          <w:tcPr>
            <w:tcW w:w="534" w:type="dxa"/>
          </w:tcPr>
          <w:p w14:paraId="3AB9C7DE" w14:textId="77777777" w:rsidR="00603B3B" w:rsidRPr="00040B82" w:rsidRDefault="00603B3B" w:rsidP="00ED7218">
            <w:pPr>
              <w:spacing w:line="240" w:lineRule="exact"/>
              <w:ind w:firstLine="0"/>
              <w:jc w:val="center"/>
              <w:rPr>
                <w:sz w:val="24"/>
                <w:szCs w:val="24"/>
                <w:lang w:eastAsia="ru-RU"/>
              </w:rPr>
            </w:pPr>
            <w:r w:rsidRPr="00040B82">
              <w:rPr>
                <w:sz w:val="24"/>
                <w:szCs w:val="24"/>
                <w:lang w:eastAsia="ru-RU"/>
              </w:rPr>
              <w:t>18</w:t>
            </w:r>
            <w:r w:rsidR="008C7A51">
              <w:rPr>
                <w:sz w:val="24"/>
                <w:szCs w:val="24"/>
                <w:lang w:eastAsia="ru-RU"/>
              </w:rPr>
              <w:t>.</w:t>
            </w:r>
          </w:p>
        </w:tc>
        <w:tc>
          <w:tcPr>
            <w:tcW w:w="6237" w:type="dxa"/>
          </w:tcPr>
          <w:p w14:paraId="04355749" w14:textId="77777777" w:rsidR="00603B3B" w:rsidRPr="00040B82" w:rsidRDefault="00603B3B" w:rsidP="008C7A51">
            <w:pPr>
              <w:spacing w:line="240" w:lineRule="exact"/>
              <w:ind w:firstLine="0"/>
              <w:rPr>
                <w:color w:val="000000"/>
                <w:sz w:val="24"/>
                <w:szCs w:val="24"/>
                <w:lang w:eastAsia="ru-RU"/>
              </w:rPr>
            </w:pPr>
            <w:r w:rsidRPr="00040B82">
              <w:rPr>
                <w:color w:val="000000"/>
                <w:sz w:val="24"/>
                <w:szCs w:val="24"/>
                <w:lang w:eastAsia="ru-RU"/>
              </w:rPr>
              <w:t>В наше</w:t>
            </w:r>
            <w:r w:rsidR="008C7A51">
              <w:rPr>
                <w:color w:val="000000"/>
                <w:sz w:val="24"/>
                <w:szCs w:val="24"/>
                <w:lang w:eastAsia="ru-RU"/>
              </w:rPr>
              <w:t>й</w:t>
            </w:r>
            <w:r w:rsidRPr="00040B82">
              <w:rPr>
                <w:color w:val="000000"/>
                <w:sz w:val="24"/>
                <w:szCs w:val="24"/>
                <w:lang w:eastAsia="ru-RU"/>
              </w:rPr>
              <w:t xml:space="preserve"> </w:t>
            </w:r>
            <w:r>
              <w:rPr>
                <w:color w:val="000000"/>
                <w:sz w:val="24"/>
                <w:szCs w:val="24"/>
                <w:lang w:eastAsia="ru-RU"/>
              </w:rPr>
              <w:t xml:space="preserve">организации </w:t>
            </w:r>
            <w:r w:rsidRPr="00040B82">
              <w:rPr>
                <w:color w:val="000000"/>
                <w:sz w:val="24"/>
                <w:szCs w:val="24"/>
                <w:lang w:eastAsia="ru-RU"/>
              </w:rPr>
              <w:t>созданы благоприятные условия для труда</w:t>
            </w:r>
          </w:p>
        </w:tc>
        <w:tc>
          <w:tcPr>
            <w:tcW w:w="2799" w:type="dxa"/>
          </w:tcPr>
          <w:p w14:paraId="0D623183"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а) да</w:t>
            </w:r>
          </w:p>
          <w:p w14:paraId="0B122597"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б) не совсем</w:t>
            </w:r>
          </w:p>
          <w:p w14:paraId="5238D1C5"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в) нет</w:t>
            </w:r>
          </w:p>
        </w:tc>
      </w:tr>
      <w:tr w:rsidR="00603B3B" w:rsidRPr="00040B82" w14:paraId="748A7D8B" w14:textId="77777777" w:rsidTr="00ED7218">
        <w:tc>
          <w:tcPr>
            <w:tcW w:w="534" w:type="dxa"/>
          </w:tcPr>
          <w:p w14:paraId="332AE777" w14:textId="77777777" w:rsidR="00603B3B" w:rsidRPr="00040B82" w:rsidRDefault="00603B3B" w:rsidP="00ED7218">
            <w:pPr>
              <w:spacing w:line="240" w:lineRule="exact"/>
              <w:ind w:firstLine="0"/>
              <w:jc w:val="center"/>
              <w:rPr>
                <w:sz w:val="24"/>
                <w:szCs w:val="24"/>
                <w:lang w:eastAsia="ru-RU"/>
              </w:rPr>
            </w:pPr>
            <w:r w:rsidRPr="00040B82">
              <w:rPr>
                <w:sz w:val="24"/>
                <w:szCs w:val="24"/>
                <w:lang w:eastAsia="ru-RU"/>
              </w:rPr>
              <w:t>19</w:t>
            </w:r>
            <w:r w:rsidR="008C7A51">
              <w:rPr>
                <w:sz w:val="24"/>
                <w:szCs w:val="24"/>
                <w:lang w:eastAsia="ru-RU"/>
              </w:rPr>
              <w:t>.</w:t>
            </w:r>
          </w:p>
          <w:p w14:paraId="0FFE7FEC" w14:textId="77777777" w:rsidR="00603B3B" w:rsidRPr="00040B82" w:rsidRDefault="00603B3B" w:rsidP="00ED7218">
            <w:pPr>
              <w:spacing w:line="240" w:lineRule="exact"/>
              <w:ind w:firstLine="0"/>
              <w:jc w:val="center"/>
              <w:rPr>
                <w:sz w:val="24"/>
                <w:szCs w:val="24"/>
                <w:lang w:eastAsia="ru-RU"/>
              </w:rPr>
            </w:pPr>
          </w:p>
        </w:tc>
        <w:tc>
          <w:tcPr>
            <w:tcW w:w="6237" w:type="dxa"/>
          </w:tcPr>
          <w:p w14:paraId="317E4359"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Укажите Ваш стаж работы в организации</w:t>
            </w:r>
          </w:p>
          <w:p w14:paraId="53EA732A" w14:textId="77777777" w:rsidR="00603B3B" w:rsidRPr="00040B82" w:rsidRDefault="00603B3B" w:rsidP="00ED7218">
            <w:pPr>
              <w:spacing w:line="240" w:lineRule="exact"/>
              <w:ind w:firstLine="0"/>
              <w:rPr>
                <w:color w:val="000000"/>
                <w:sz w:val="24"/>
                <w:szCs w:val="24"/>
                <w:lang w:eastAsia="ru-RU"/>
              </w:rPr>
            </w:pPr>
          </w:p>
        </w:tc>
        <w:tc>
          <w:tcPr>
            <w:tcW w:w="2799" w:type="dxa"/>
          </w:tcPr>
          <w:p w14:paraId="6450F72F"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а) до 1 года</w:t>
            </w:r>
          </w:p>
          <w:p w14:paraId="1127B99E"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б) от 1 года до 3 лет</w:t>
            </w:r>
          </w:p>
          <w:p w14:paraId="3C089952"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в) от 3 до 5 лет</w:t>
            </w:r>
          </w:p>
          <w:p w14:paraId="30EEBE19"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г) от 5 до 10 лет</w:t>
            </w:r>
          </w:p>
          <w:p w14:paraId="51FFA0B8"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д) от 10 до 20 лет</w:t>
            </w:r>
          </w:p>
          <w:p w14:paraId="56C5924D" w14:textId="77777777" w:rsidR="00603B3B" w:rsidRPr="00040B82" w:rsidRDefault="00603B3B" w:rsidP="00ED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color w:val="000000"/>
                <w:sz w:val="24"/>
                <w:szCs w:val="24"/>
                <w:lang w:eastAsia="ru-RU"/>
              </w:rPr>
            </w:pPr>
            <w:r w:rsidRPr="00040B82">
              <w:rPr>
                <w:color w:val="000000"/>
                <w:sz w:val="24"/>
                <w:szCs w:val="24"/>
                <w:lang w:eastAsia="ru-RU"/>
              </w:rPr>
              <w:t>е) свыше 20 лет</w:t>
            </w:r>
          </w:p>
        </w:tc>
      </w:tr>
    </w:tbl>
    <w:p w14:paraId="7FFF3B13" w14:textId="77777777" w:rsidR="00603B3B" w:rsidRPr="00AE0E43" w:rsidRDefault="00603B3B" w:rsidP="00603B3B">
      <w:pPr>
        <w:tabs>
          <w:tab w:val="left" w:pos="3960"/>
        </w:tabs>
        <w:spacing w:line="240" w:lineRule="auto"/>
        <w:ind w:firstLine="720"/>
        <w:jc w:val="center"/>
        <w:rPr>
          <w:sz w:val="22"/>
          <w:szCs w:val="24"/>
          <w:lang w:eastAsia="ru-RU"/>
        </w:rPr>
      </w:pPr>
    </w:p>
    <w:p w14:paraId="7D8A3239" w14:textId="77777777" w:rsidR="00603B3B" w:rsidRPr="00FB714A" w:rsidRDefault="00FB714A" w:rsidP="00A06F84">
      <w:pPr>
        <w:tabs>
          <w:tab w:val="left" w:pos="993"/>
        </w:tabs>
        <w:spacing w:line="240" w:lineRule="auto"/>
        <w:ind w:firstLine="0"/>
        <w:jc w:val="center"/>
        <w:rPr>
          <w:rFonts w:cs="Times New Roman"/>
          <w:i/>
          <w:sz w:val="24"/>
          <w:szCs w:val="28"/>
          <w:lang w:eastAsia="ru-RU"/>
        </w:rPr>
      </w:pPr>
      <w:r>
        <w:rPr>
          <w:rFonts w:cs="Times New Roman"/>
          <w:i/>
          <w:sz w:val="24"/>
          <w:szCs w:val="28"/>
          <w:lang w:eastAsia="ru-RU"/>
        </w:rPr>
        <w:t>Обработка результатов анкеты</w:t>
      </w:r>
    </w:p>
    <w:p w14:paraId="39B5AB52" w14:textId="77777777" w:rsidR="00603B3B" w:rsidRPr="00FB714A" w:rsidRDefault="00603B3B" w:rsidP="00A06F84">
      <w:pPr>
        <w:tabs>
          <w:tab w:val="left" w:pos="993"/>
        </w:tabs>
        <w:spacing w:line="240" w:lineRule="auto"/>
        <w:rPr>
          <w:rFonts w:cs="Times New Roman"/>
          <w:sz w:val="24"/>
          <w:szCs w:val="24"/>
          <w:lang w:eastAsia="ru-RU"/>
        </w:rPr>
      </w:pPr>
      <w:r w:rsidRPr="00FB714A">
        <w:rPr>
          <w:rFonts w:cs="Times New Roman"/>
          <w:sz w:val="24"/>
          <w:szCs w:val="24"/>
          <w:lang w:eastAsia="ru-RU"/>
        </w:rPr>
        <w:t>Обработка результатов анкетирования для получения интегральной удовлетворенности трудом предполагает:</w:t>
      </w:r>
    </w:p>
    <w:p w14:paraId="097A30F3" w14:textId="77777777" w:rsidR="00603B3B" w:rsidRPr="00FB714A" w:rsidRDefault="00603B3B" w:rsidP="00A06F84">
      <w:pPr>
        <w:pStyle w:val="afd"/>
        <w:tabs>
          <w:tab w:val="left" w:pos="0"/>
        </w:tabs>
        <w:spacing w:after="0" w:line="240" w:lineRule="auto"/>
        <w:ind w:left="0" w:firstLine="709"/>
        <w:jc w:val="both"/>
        <w:rPr>
          <w:rFonts w:ascii="Times New Roman" w:hAnsi="Times New Roman" w:cs="Times New Roman"/>
          <w:sz w:val="24"/>
          <w:szCs w:val="24"/>
          <w:lang w:eastAsia="ru-RU"/>
        </w:rPr>
      </w:pPr>
      <w:r w:rsidRPr="00FB714A">
        <w:rPr>
          <w:rFonts w:ascii="Times New Roman" w:hAnsi="Times New Roman" w:cs="Times New Roman"/>
          <w:sz w:val="24"/>
          <w:szCs w:val="24"/>
          <w:lang w:eastAsia="ru-RU"/>
        </w:rPr>
        <w:t xml:space="preserve">перевод вариантов ответов в баллы с использованием рекомендуемого ключа; </w:t>
      </w:r>
    </w:p>
    <w:p w14:paraId="2FB48AAF" w14:textId="77777777" w:rsidR="00603B3B" w:rsidRPr="00FB714A" w:rsidRDefault="00603B3B" w:rsidP="00A06F84">
      <w:pPr>
        <w:pStyle w:val="afd"/>
        <w:tabs>
          <w:tab w:val="left" w:pos="0"/>
        </w:tabs>
        <w:spacing w:after="0" w:line="240" w:lineRule="auto"/>
        <w:ind w:left="0" w:firstLine="709"/>
        <w:jc w:val="both"/>
        <w:rPr>
          <w:rFonts w:ascii="Times New Roman" w:hAnsi="Times New Roman" w:cs="Times New Roman"/>
          <w:sz w:val="24"/>
          <w:szCs w:val="24"/>
          <w:lang w:eastAsia="ru-RU"/>
        </w:rPr>
      </w:pPr>
      <w:r w:rsidRPr="00FB714A">
        <w:rPr>
          <w:rFonts w:ascii="Times New Roman" w:hAnsi="Times New Roman" w:cs="Times New Roman"/>
          <w:sz w:val="24"/>
          <w:szCs w:val="24"/>
          <w:lang w:eastAsia="ru-RU"/>
        </w:rPr>
        <w:t>группировку ответов на вопросы по факторам (составляющим) удовлетворенности с использованием рекомендуемого ключа;</w:t>
      </w:r>
    </w:p>
    <w:p w14:paraId="3C391C17" w14:textId="77777777" w:rsidR="00603B3B" w:rsidRPr="00FB714A" w:rsidRDefault="00603B3B" w:rsidP="00A06F84">
      <w:pPr>
        <w:pStyle w:val="afd"/>
        <w:tabs>
          <w:tab w:val="left" w:pos="0"/>
        </w:tabs>
        <w:spacing w:after="0" w:line="240" w:lineRule="auto"/>
        <w:ind w:left="0" w:firstLine="709"/>
        <w:jc w:val="both"/>
        <w:rPr>
          <w:rFonts w:ascii="Times New Roman" w:hAnsi="Times New Roman" w:cs="Times New Roman"/>
          <w:sz w:val="24"/>
          <w:szCs w:val="24"/>
          <w:lang w:eastAsia="ru-RU"/>
        </w:rPr>
      </w:pPr>
      <w:r w:rsidRPr="00FB714A">
        <w:rPr>
          <w:rFonts w:ascii="Times New Roman" w:hAnsi="Times New Roman" w:cs="Times New Roman"/>
          <w:sz w:val="24"/>
          <w:szCs w:val="24"/>
          <w:lang w:eastAsia="ru-RU"/>
        </w:rPr>
        <w:t>расчет интегральной удовлетворенности;</w:t>
      </w:r>
    </w:p>
    <w:p w14:paraId="75F760E4" w14:textId="77777777" w:rsidR="00603B3B" w:rsidRPr="00FB714A" w:rsidRDefault="00603B3B" w:rsidP="00A06F84">
      <w:pPr>
        <w:pStyle w:val="afd"/>
        <w:widowControl w:val="0"/>
        <w:tabs>
          <w:tab w:val="left" w:pos="0"/>
        </w:tabs>
        <w:spacing w:after="0" w:line="240" w:lineRule="auto"/>
        <w:ind w:left="0" w:firstLine="709"/>
        <w:jc w:val="both"/>
        <w:rPr>
          <w:rFonts w:ascii="Times New Roman" w:hAnsi="Times New Roman" w:cs="Times New Roman"/>
          <w:bCs/>
          <w:sz w:val="24"/>
          <w:szCs w:val="24"/>
          <w:lang w:eastAsia="ru-RU"/>
        </w:rPr>
      </w:pPr>
      <w:r w:rsidRPr="00FB714A">
        <w:rPr>
          <w:rFonts w:ascii="Times New Roman" w:hAnsi="Times New Roman" w:cs="Times New Roman"/>
          <w:bCs/>
          <w:sz w:val="24"/>
          <w:szCs w:val="24"/>
          <w:lang w:eastAsia="ru-RU"/>
        </w:rPr>
        <w:t>оценка степени удовлетворенности по соответствующей шкале;</w:t>
      </w:r>
    </w:p>
    <w:p w14:paraId="2E4CF00F" w14:textId="77777777" w:rsidR="00603B3B" w:rsidRPr="00FB714A" w:rsidRDefault="00603B3B" w:rsidP="00A06F84">
      <w:pPr>
        <w:pStyle w:val="afd"/>
        <w:tabs>
          <w:tab w:val="left" w:pos="0"/>
        </w:tabs>
        <w:spacing w:after="0" w:line="240" w:lineRule="auto"/>
        <w:ind w:left="0" w:firstLine="709"/>
        <w:jc w:val="both"/>
        <w:rPr>
          <w:rFonts w:ascii="Times New Roman" w:hAnsi="Times New Roman" w:cs="Times New Roman"/>
          <w:sz w:val="24"/>
          <w:szCs w:val="24"/>
          <w:lang w:eastAsia="ru-RU"/>
        </w:rPr>
      </w:pPr>
      <w:r w:rsidRPr="00FB714A">
        <w:rPr>
          <w:rFonts w:ascii="Times New Roman" w:hAnsi="Times New Roman" w:cs="Times New Roman"/>
          <w:sz w:val="24"/>
          <w:szCs w:val="24"/>
          <w:lang w:eastAsia="ru-RU"/>
        </w:rPr>
        <w:t xml:space="preserve">определение уровня удовлетворенности; </w:t>
      </w:r>
    </w:p>
    <w:p w14:paraId="58A23236" w14:textId="77777777" w:rsidR="00603B3B" w:rsidRPr="00FB714A" w:rsidRDefault="00603B3B" w:rsidP="00A06F84">
      <w:pPr>
        <w:pStyle w:val="afd"/>
        <w:tabs>
          <w:tab w:val="left" w:pos="0"/>
        </w:tabs>
        <w:spacing w:after="0" w:line="240" w:lineRule="auto"/>
        <w:ind w:left="0" w:firstLine="709"/>
        <w:jc w:val="both"/>
        <w:rPr>
          <w:rFonts w:ascii="Times New Roman" w:hAnsi="Times New Roman" w:cs="Times New Roman"/>
          <w:sz w:val="24"/>
          <w:szCs w:val="24"/>
          <w:lang w:eastAsia="ru-RU"/>
        </w:rPr>
      </w:pPr>
      <w:r w:rsidRPr="00FB714A">
        <w:rPr>
          <w:rFonts w:ascii="Times New Roman" w:hAnsi="Times New Roman" w:cs="Times New Roman"/>
          <w:sz w:val="24"/>
          <w:szCs w:val="24"/>
          <w:lang w:eastAsia="ru-RU"/>
        </w:rPr>
        <w:t>анализ оценок по каждому (отдельному) фактору;</w:t>
      </w:r>
    </w:p>
    <w:p w14:paraId="616D1563" w14:textId="77777777" w:rsidR="00603B3B" w:rsidRPr="00FB714A" w:rsidRDefault="00603B3B" w:rsidP="00A06F84">
      <w:pPr>
        <w:pStyle w:val="afd"/>
        <w:widowControl w:val="0"/>
        <w:tabs>
          <w:tab w:val="left" w:pos="0"/>
        </w:tabs>
        <w:spacing w:after="0" w:line="240" w:lineRule="auto"/>
        <w:ind w:left="0" w:firstLine="709"/>
        <w:jc w:val="both"/>
        <w:rPr>
          <w:rFonts w:ascii="Times New Roman" w:hAnsi="Times New Roman" w:cs="Times New Roman"/>
          <w:sz w:val="24"/>
          <w:szCs w:val="24"/>
          <w:lang w:eastAsia="ru-RU"/>
        </w:rPr>
      </w:pPr>
      <w:r w:rsidRPr="00FB714A">
        <w:rPr>
          <w:rFonts w:ascii="Times New Roman" w:hAnsi="Times New Roman" w:cs="Times New Roman"/>
          <w:sz w:val="24"/>
          <w:szCs w:val="24"/>
          <w:lang w:eastAsia="ru-RU"/>
        </w:rPr>
        <w:t xml:space="preserve">выявление конкретных проблем; </w:t>
      </w:r>
    </w:p>
    <w:p w14:paraId="30DA53A7" w14:textId="77777777" w:rsidR="00603B3B" w:rsidRPr="00FB714A" w:rsidRDefault="00603B3B" w:rsidP="00A06F84">
      <w:pPr>
        <w:pStyle w:val="afd"/>
        <w:tabs>
          <w:tab w:val="left" w:pos="0"/>
        </w:tabs>
        <w:spacing w:after="0" w:line="240" w:lineRule="auto"/>
        <w:ind w:left="0" w:firstLine="709"/>
        <w:jc w:val="both"/>
        <w:rPr>
          <w:rFonts w:ascii="Times New Roman" w:hAnsi="Times New Roman" w:cs="Times New Roman"/>
          <w:sz w:val="24"/>
          <w:szCs w:val="24"/>
          <w:lang w:eastAsia="ru-RU"/>
        </w:rPr>
      </w:pPr>
      <w:r w:rsidRPr="00FB714A">
        <w:rPr>
          <w:rFonts w:ascii="Times New Roman" w:hAnsi="Times New Roman" w:cs="Times New Roman"/>
          <w:sz w:val="24"/>
          <w:szCs w:val="24"/>
          <w:lang w:eastAsia="ru-RU"/>
        </w:rPr>
        <w:t xml:space="preserve">формулирование общих выводов, выработка соответствующих мероприятий. </w:t>
      </w:r>
    </w:p>
    <w:p w14:paraId="42C7FB98" w14:textId="77777777" w:rsidR="00603B3B" w:rsidRPr="00FB714A" w:rsidRDefault="00603B3B" w:rsidP="00A06F84">
      <w:pPr>
        <w:tabs>
          <w:tab w:val="left" w:pos="0"/>
          <w:tab w:val="left" w:pos="3960"/>
        </w:tabs>
        <w:spacing w:line="240" w:lineRule="auto"/>
        <w:jc w:val="center"/>
        <w:rPr>
          <w:rFonts w:cs="Times New Roman"/>
          <w:sz w:val="24"/>
          <w:szCs w:val="24"/>
          <w:lang w:eastAsia="ru-RU"/>
        </w:rPr>
      </w:pPr>
    </w:p>
    <w:p w14:paraId="0D0BCC77" w14:textId="77777777" w:rsidR="00603B3B" w:rsidRPr="00FB714A" w:rsidRDefault="00603B3B" w:rsidP="00A06F84">
      <w:pPr>
        <w:tabs>
          <w:tab w:val="left" w:pos="3960"/>
        </w:tabs>
        <w:spacing w:line="240" w:lineRule="auto"/>
        <w:jc w:val="center"/>
        <w:rPr>
          <w:rFonts w:cs="Times New Roman"/>
          <w:sz w:val="24"/>
          <w:szCs w:val="24"/>
          <w:lang w:eastAsia="ru-RU"/>
        </w:rPr>
      </w:pPr>
    </w:p>
    <w:p w14:paraId="18AFA755" w14:textId="77777777" w:rsidR="00603B3B" w:rsidRDefault="00603B3B" w:rsidP="00603B3B">
      <w:pPr>
        <w:tabs>
          <w:tab w:val="left" w:pos="3960"/>
        </w:tabs>
        <w:spacing w:line="240" w:lineRule="auto"/>
        <w:ind w:firstLine="0"/>
        <w:jc w:val="center"/>
        <w:rPr>
          <w:sz w:val="24"/>
          <w:szCs w:val="24"/>
          <w:lang w:eastAsia="ru-RU"/>
        </w:rPr>
      </w:pPr>
    </w:p>
    <w:p w14:paraId="25B320E7" w14:textId="77777777" w:rsidR="00603B3B" w:rsidRDefault="00603B3B" w:rsidP="00603B3B">
      <w:pPr>
        <w:tabs>
          <w:tab w:val="left" w:pos="3960"/>
        </w:tabs>
        <w:spacing w:line="240" w:lineRule="auto"/>
        <w:ind w:firstLine="0"/>
        <w:jc w:val="center"/>
        <w:rPr>
          <w:sz w:val="24"/>
          <w:szCs w:val="24"/>
          <w:lang w:eastAsia="ru-RU"/>
        </w:rPr>
      </w:pPr>
    </w:p>
    <w:p w14:paraId="6401FA29" w14:textId="77777777" w:rsidR="00603B3B" w:rsidRDefault="00603B3B" w:rsidP="00603B3B">
      <w:pPr>
        <w:tabs>
          <w:tab w:val="left" w:pos="3960"/>
        </w:tabs>
        <w:spacing w:line="240" w:lineRule="auto"/>
        <w:ind w:firstLine="0"/>
        <w:jc w:val="center"/>
        <w:rPr>
          <w:sz w:val="24"/>
          <w:szCs w:val="24"/>
          <w:lang w:eastAsia="ru-RU"/>
        </w:rPr>
      </w:pPr>
      <w:r>
        <w:rPr>
          <w:sz w:val="24"/>
          <w:szCs w:val="24"/>
          <w:lang w:eastAsia="ru-RU"/>
        </w:rPr>
        <w:br w:type="page"/>
      </w:r>
    </w:p>
    <w:p w14:paraId="3AE6D23C" w14:textId="77777777" w:rsidR="00603B3B" w:rsidRPr="00E109F2" w:rsidRDefault="00603B3B" w:rsidP="00603B3B">
      <w:pPr>
        <w:tabs>
          <w:tab w:val="left" w:pos="3960"/>
        </w:tabs>
        <w:spacing w:line="240" w:lineRule="auto"/>
        <w:ind w:firstLine="0"/>
        <w:jc w:val="center"/>
        <w:rPr>
          <w:b/>
          <w:sz w:val="24"/>
          <w:szCs w:val="24"/>
          <w:lang w:eastAsia="ru-RU"/>
        </w:rPr>
      </w:pPr>
      <w:r w:rsidRPr="00E109F2">
        <w:rPr>
          <w:b/>
          <w:sz w:val="24"/>
          <w:szCs w:val="24"/>
          <w:lang w:eastAsia="ru-RU"/>
        </w:rPr>
        <w:t xml:space="preserve">КЛЮЧИ ДЛЯ РАСЧЕТА РЕЗУЛЬТАТОВ АНКЕТИРОВАНИЯ </w:t>
      </w:r>
    </w:p>
    <w:p w14:paraId="441C0B62" w14:textId="77777777" w:rsidR="00603B3B" w:rsidRPr="00E109F2" w:rsidRDefault="00603B3B" w:rsidP="00603B3B">
      <w:pPr>
        <w:tabs>
          <w:tab w:val="left" w:pos="3960"/>
        </w:tabs>
        <w:spacing w:line="240" w:lineRule="auto"/>
        <w:ind w:firstLine="0"/>
        <w:jc w:val="center"/>
        <w:rPr>
          <w:b/>
          <w:sz w:val="24"/>
          <w:szCs w:val="24"/>
          <w:lang w:eastAsia="ru-RU"/>
        </w:rPr>
      </w:pPr>
      <w:r w:rsidRPr="00E109F2">
        <w:rPr>
          <w:b/>
          <w:sz w:val="24"/>
          <w:szCs w:val="24"/>
          <w:lang w:eastAsia="ru-RU"/>
        </w:rPr>
        <w:t>«ИНТЕГРАЛЬНАЯ УДОВЛЕТВОРЕННОСТЬ ТРУДОМ»</w:t>
      </w:r>
    </w:p>
    <w:p w14:paraId="02ED824D" w14:textId="77777777" w:rsidR="00603B3B" w:rsidRDefault="00603B3B" w:rsidP="00603B3B">
      <w:pPr>
        <w:spacing w:line="240" w:lineRule="auto"/>
        <w:ind w:firstLine="0"/>
        <w:rPr>
          <w:sz w:val="24"/>
          <w:szCs w:val="24"/>
          <w:lang w:eastAsia="ru-RU"/>
        </w:rPr>
      </w:pPr>
    </w:p>
    <w:p w14:paraId="6CAC7353" w14:textId="77777777" w:rsidR="008E746A" w:rsidRPr="00AE0E43" w:rsidRDefault="008E746A" w:rsidP="00603B3B">
      <w:pPr>
        <w:spacing w:line="240" w:lineRule="auto"/>
        <w:ind w:firstLine="0"/>
        <w:rPr>
          <w:sz w:val="24"/>
          <w:szCs w:val="24"/>
          <w:lang w:eastAsia="ru-RU"/>
        </w:rPr>
      </w:pPr>
    </w:p>
    <w:p w14:paraId="2ED12F91" w14:textId="77777777" w:rsidR="00603B3B" w:rsidRPr="00AE0E43" w:rsidRDefault="00603B3B" w:rsidP="00604BF3">
      <w:pPr>
        <w:spacing w:after="120" w:line="240" w:lineRule="auto"/>
        <w:ind w:firstLine="0"/>
        <w:rPr>
          <w:sz w:val="24"/>
          <w:szCs w:val="24"/>
          <w:lang w:eastAsia="ru-RU"/>
        </w:rPr>
      </w:pPr>
      <w:r>
        <w:rPr>
          <w:sz w:val="24"/>
          <w:szCs w:val="24"/>
          <w:lang w:eastAsia="ru-RU"/>
        </w:rPr>
        <w:t>Таблица В</w:t>
      </w:r>
      <w:r w:rsidR="00FB714A">
        <w:rPr>
          <w:sz w:val="24"/>
          <w:szCs w:val="24"/>
          <w:lang w:eastAsia="ru-RU"/>
        </w:rPr>
        <w:t>.</w:t>
      </w:r>
      <w:r>
        <w:rPr>
          <w:sz w:val="24"/>
          <w:szCs w:val="24"/>
          <w:lang w:eastAsia="ru-RU"/>
        </w:rPr>
        <w:t xml:space="preserve">2 – </w:t>
      </w:r>
      <w:r w:rsidRPr="00AE0E43">
        <w:rPr>
          <w:sz w:val="24"/>
          <w:szCs w:val="24"/>
          <w:lang w:eastAsia="ru-RU"/>
        </w:rPr>
        <w:t>Ключ пер</w:t>
      </w:r>
      <w:r>
        <w:rPr>
          <w:sz w:val="24"/>
          <w:szCs w:val="24"/>
          <w:lang w:eastAsia="ru-RU"/>
        </w:rPr>
        <w:t>евода вариантов ответов в баллы</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464"/>
        <w:gridCol w:w="465"/>
        <w:gridCol w:w="464"/>
        <w:gridCol w:w="465"/>
        <w:gridCol w:w="465"/>
        <w:gridCol w:w="464"/>
        <w:gridCol w:w="465"/>
        <w:gridCol w:w="464"/>
        <w:gridCol w:w="465"/>
        <w:gridCol w:w="465"/>
        <w:gridCol w:w="464"/>
        <w:gridCol w:w="465"/>
        <w:gridCol w:w="464"/>
        <w:gridCol w:w="465"/>
        <w:gridCol w:w="465"/>
        <w:gridCol w:w="464"/>
        <w:gridCol w:w="465"/>
        <w:gridCol w:w="465"/>
      </w:tblGrid>
      <w:tr w:rsidR="00603B3B" w:rsidRPr="00604BF3" w14:paraId="0C88757F" w14:textId="77777777" w:rsidTr="00603B3B">
        <w:tc>
          <w:tcPr>
            <w:tcW w:w="993" w:type="dxa"/>
          </w:tcPr>
          <w:p w14:paraId="2A1A942F" w14:textId="77777777" w:rsidR="00603B3B" w:rsidRPr="00604BF3" w:rsidRDefault="00603B3B" w:rsidP="00603B3B">
            <w:pPr>
              <w:spacing w:line="240" w:lineRule="auto"/>
              <w:ind w:firstLine="0"/>
              <w:jc w:val="center"/>
              <w:rPr>
                <w:b/>
                <w:spacing w:val="-2"/>
                <w:sz w:val="24"/>
                <w:szCs w:val="24"/>
                <w:lang w:eastAsia="ru-RU"/>
              </w:rPr>
            </w:pPr>
            <w:r w:rsidRPr="00604BF3">
              <w:rPr>
                <w:b/>
                <w:spacing w:val="-2"/>
                <w:sz w:val="24"/>
                <w:szCs w:val="24"/>
                <w:lang w:eastAsia="ru-RU"/>
              </w:rPr>
              <w:t>Вопрос</w:t>
            </w:r>
          </w:p>
        </w:tc>
        <w:tc>
          <w:tcPr>
            <w:tcW w:w="464" w:type="dxa"/>
          </w:tcPr>
          <w:p w14:paraId="58B3A5FD" w14:textId="77777777" w:rsidR="00603B3B" w:rsidRPr="00604BF3" w:rsidRDefault="00603B3B" w:rsidP="00603B3B">
            <w:pPr>
              <w:spacing w:line="240" w:lineRule="auto"/>
              <w:ind w:firstLine="0"/>
              <w:jc w:val="center"/>
              <w:rPr>
                <w:b/>
                <w:sz w:val="24"/>
                <w:szCs w:val="24"/>
                <w:lang w:eastAsia="ru-RU"/>
              </w:rPr>
            </w:pPr>
            <w:r w:rsidRPr="00604BF3">
              <w:rPr>
                <w:b/>
                <w:sz w:val="24"/>
                <w:szCs w:val="24"/>
                <w:lang w:eastAsia="ru-RU"/>
              </w:rPr>
              <w:t>1</w:t>
            </w:r>
          </w:p>
        </w:tc>
        <w:tc>
          <w:tcPr>
            <w:tcW w:w="465" w:type="dxa"/>
          </w:tcPr>
          <w:p w14:paraId="7EF3CFB8" w14:textId="77777777" w:rsidR="00603B3B" w:rsidRPr="00604BF3" w:rsidRDefault="00603B3B" w:rsidP="00603B3B">
            <w:pPr>
              <w:spacing w:line="240" w:lineRule="auto"/>
              <w:ind w:firstLine="0"/>
              <w:jc w:val="center"/>
              <w:rPr>
                <w:b/>
                <w:sz w:val="24"/>
                <w:szCs w:val="24"/>
                <w:lang w:eastAsia="ru-RU"/>
              </w:rPr>
            </w:pPr>
            <w:r w:rsidRPr="00604BF3">
              <w:rPr>
                <w:b/>
                <w:sz w:val="24"/>
                <w:szCs w:val="24"/>
                <w:lang w:eastAsia="ru-RU"/>
              </w:rPr>
              <w:t>2</w:t>
            </w:r>
          </w:p>
        </w:tc>
        <w:tc>
          <w:tcPr>
            <w:tcW w:w="464" w:type="dxa"/>
          </w:tcPr>
          <w:p w14:paraId="6A74CCDD" w14:textId="77777777" w:rsidR="00603B3B" w:rsidRPr="00604BF3" w:rsidRDefault="00603B3B" w:rsidP="00603B3B">
            <w:pPr>
              <w:spacing w:line="240" w:lineRule="auto"/>
              <w:ind w:firstLine="0"/>
              <w:jc w:val="center"/>
              <w:rPr>
                <w:b/>
                <w:sz w:val="24"/>
                <w:szCs w:val="24"/>
                <w:lang w:eastAsia="ru-RU"/>
              </w:rPr>
            </w:pPr>
            <w:r w:rsidRPr="00604BF3">
              <w:rPr>
                <w:b/>
                <w:sz w:val="24"/>
                <w:szCs w:val="24"/>
                <w:lang w:eastAsia="ru-RU"/>
              </w:rPr>
              <w:t>3</w:t>
            </w:r>
          </w:p>
        </w:tc>
        <w:tc>
          <w:tcPr>
            <w:tcW w:w="465" w:type="dxa"/>
          </w:tcPr>
          <w:p w14:paraId="1DE4206A" w14:textId="77777777" w:rsidR="00603B3B" w:rsidRPr="00604BF3" w:rsidRDefault="00603B3B" w:rsidP="00603B3B">
            <w:pPr>
              <w:spacing w:line="240" w:lineRule="auto"/>
              <w:ind w:firstLine="0"/>
              <w:jc w:val="center"/>
              <w:rPr>
                <w:b/>
                <w:sz w:val="24"/>
                <w:szCs w:val="24"/>
                <w:lang w:eastAsia="ru-RU"/>
              </w:rPr>
            </w:pPr>
            <w:r w:rsidRPr="00604BF3">
              <w:rPr>
                <w:b/>
                <w:sz w:val="24"/>
                <w:szCs w:val="24"/>
                <w:lang w:eastAsia="ru-RU"/>
              </w:rPr>
              <w:t>4</w:t>
            </w:r>
          </w:p>
        </w:tc>
        <w:tc>
          <w:tcPr>
            <w:tcW w:w="465" w:type="dxa"/>
          </w:tcPr>
          <w:p w14:paraId="53BC4C16" w14:textId="77777777" w:rsidR="00603B3B" w:rsidRPr="00604BF3" w:rsidRDefault="00603B3B" w:rsidP="00603B3B">
            <w:pPr>
              <w:spacing w:line="240" w:lineRule="auto"/>
              <w:ind w:firstLine="0"/>
              <w:jc w:val="center"/>
              <w:rPr>
                <w:b/>
                <w:sz w:val="24"/>
                <w:szCs w:val="24"/>
                <w:lang w:eastAsia="ru-RU"/>
              </w:rPr>
            </w:pPr>
            <w:r w:rsidRPr="00604BF3">
              <w:rPr>
                <w:b/>
                <w:sz w:val="24"/>
                <w:szCs w:val="24"/>
                <w:lang w:eastAsia="ru-RU"/>
              </w:rPr>
              <w:t>5</w:t>
            </w:r>
          </w:p>
        </w:tc>
        <w:tc>
          <w:tcPr>
            <w:tcW w:w="464" w:type="dxa"/>
          </w:tcPr>
          <w:p w14:paraId="79BFD010" w14:textId="77777777" w:rsidR="00603B3B" w:rsidRPr="00604BF3" w:rsidRDefault="00603B3B" w:rsidP="00603B3B">
            <w:pPr>
              <w:spacing w:line="240" w:lineRule="auto"/>
              <w:ind w:firstLine="0"/>
              <w:jc w:val="center"/>
              <w:rPr>
                <w:b/>
                <w:sz w:val="24"/>
                <w:szCs w:val="24"/>
                <w:lang w:eastAsia="ru-RU"/>
              </w:rPr>
            </w:pPr>
            <w:r w:rsidRPr="00604BF3">
              <w:rPr>
                <w:b/>
                <w:sz w:val="24"/>
                <w:szCs w:val="24"/>
                <w:lang w:eastAsia="ru-RU"/>
              </w:rPr>
              <w:t>6</w:t>
            </w:r>
          </w:p>
        </w:tc>
        <w:tc>
          <w:tcPr>
            <w:tcW w:w="465" w:type="dxa"/>
          </w:tcPr>
          <w:p w14:paraId="4E9E017A" w14:textId="77777777" w:rsidR="00603B3B" w:rsidRPr="00604BF3" w:rsidRDefault="00603B3B" w:rsidP="00603B3B">
            <w:pPr>
              <w:spacing w:line="240" w:lineRule="auto"/>
              <w:ind w:firstLine="0"/>
              <w:jc w:val="center"/>
              <w:rPr>
                <w:b/>
                <w:sz w:val="24"/>
                <w:szCs w:val="24"/>
                <w:lang w:eastAsia="ru-RU"/>
              </w:rPr>
            </w:pPr>
            <w:r w:rsidRPr="00604BF3">
              <w:rPr>
                <w:b/>
                <w:sz w:val="24"/>
                <w:szCs w:val="24"/>
                <w:lang w:eastAsia="ru-RU"/>
              </w:rPr>
              <w:t>7</w:t>
            </w:r>
          </w:p>
        </w:tc>
        <w:tc>
          <w:tcPr>
            <w:tcW w:w="464" w:type="dxa"/>
          </w:tcPr>
          <w:p w14:paraId="1EAB9557" w14:textId="77777777" w:rsidR="00603B3B" w:rsidRPr="00604BF3" w:rsidRDefault="00603B3B" w:rsidP="00603B3B">
            <w:pPr>
              <w:spacing w:line="240" w:lineRule="auto"/>
              <w:ind w:firstLine="0"/>
              <w:jc w:val="center"/>
              <w:rPr>
                <w:b/>
                <w:sz w:val="24"/>
                <w:szCs w:val="24"/>
                <w:lang w:eastAsia="ru-RU"/>
              </w:rPr>
            </w:pPr>
            <w:r w:rsidRPr="00604BF3">
              <w:rPr>
                <w:b/>
                <w:sz w:val="24"/>
                <w:szCs w:val="24"/>
                <w:lang w:eastAsia="ru-RU"/>
              </w:rPr>
              <w:t>8</w:t>
            </w:r>
          </w:p>
        </w:tc>
        <w:tc>
          <w:tcPr>
            <w:tcW w:w="465" w:type="dxa"/>
          </w:tcPr>
          <w:p w14:paraId="378CF349" w14:textId="77777777" w:rsidR="00603B3B" w:rsidRPr="00604BF3" w:rsidRDefault="00603B3B" w:rsidP="00603B3B">
            <w:pPr>
              <w:spacing w:line="240" w:lineRule="auto"/>
              <w:ind w:firstLine="0"/>
              <w:jc w:val="center"/>
              <w:rPr>
                <w:b/>
                <w:sz w:val="24"/>
                <w:szCs w:val="24"/>
                <w:lang w:eastAsia="ru-RU"/>
              </w:rPr>
            </w:pPr>
            <w:r w:rsidRPr="00604BF3">
              <w:rPr>
                <w:b/>
                <w:sz w:val="24"/>
                <w:szCs w:val="24"/>
                <w:lang w:eastAsia="ru-RU"/>
              </w:rPr>
              <w:t>9</w:t>
            </w:r>
          </w:p>
        </w:tc>
        <w:tc>
          <w:tcPr>
            <w:tcW w:w="465" w:type="dxa"/>
          </w:tcPr>
          <w:p w14:paraId="355E18B4" w14:textId="77777777" w:rsidR="00603B3B" w:rsidRPr="00604BF3" w:rsidRDefault="00603B3B" w:rsidP="00603B3B">
            <w:pPr>
              <w:spacing w:line="240" w:lineRule="auto"/>
              <w:ind w:firstLine="0"/>
              <w:jc w:val="center"/>
              <w:rPr>
                <w:b/>
                <w:sz w:val="24"/>
                <w:szCs w:val="24"/>
                <w:lang w:eastAsia="ru-RU"/>
              </w:rPr>
            </w:pPr>
            <w:r w:rsidRPr="00604BF3">
              <w:rPr>
                <w:b/>
                <w:sz w:val="24"/>
                <w:szCs w:val="24"/>
                <w:lang w:eastAsia="ru-RU"/>
              </w:rPr>
              <w:t>10</w:t>
            </w:r>
          </w:p>
        </w:tc>
        <w:tc>
          <w:tcPr>
            <w:tcW w:w="464" w:type="dxa"/>
          </w:tcPr>
          <w:p w14:paraId="75E67B6B" w14:textId="77777777" w:rsidR="00603B3B" w:rsidRPr="00604BF3" w:rsidRDefault="00603B3B" w:rsidP="00603B3B">
            <w:pPr>
              <w:spacing w:line="240" w:lineRule="auto"/>
              <w:ind w:firstLine="0"/>
              <w:jc w:val="center"/>
              <w:rPr>
                <w:b/>
                <w:sz w:val="24"/>
                <w:szCs w:val="24"/>
                <w:lang w:eastAsia="ru-RU"/>
              </w:rPr>
            </w:pPr>
            <w:r w:rsidRPr="00604BF3">
              <w:rPr>
                <w:b/>
                <w:sz w:val="24"/>
                <w:szCs w:val="24"/>
                <w:lang w:eastAsia="ru-RU"/>
              </w:rPr>
              <w:t>11</w:t>
            </w:r>
          </w:p>
        </w:tc>
        <w:tc>
          <w:tcPr>
            <w:tcW w:w="465" w:type="dxa"/>
          </w:tcPr>
          <w:p w14:paraId="2619A365" w14:textId="77777777" w:rsidR="00603B3B" w:rsidRPr="00604BF3" w:rsidRDefault="00603B3B" w:rsidP="00603B3B">
            <w:pPr>
              <w:spacing w:line="240" w:lineRule="auto"/>
              <w:ind w:firstLine="0"/>
              <w:jc w:val="center"/>
              <w:rPr>
                <w:b/>
                <w:sz w:val="24"/>
                <w:szCs w:val="24"/>
                <w:lang w:eastAsia="ru-RU"/>
              </w:rPr>
            </w:pPr>
            <w:r w:rsidRPr="00604BF3">
              <w:rPr>
                <w:b/>
                <w:sz w:val="24"/>
                <w:szCs w:val="24"/>
                <w:lang w:eastAsia="ru-RU"/>
              </w:rPr>
              <w:t>12</w:t>
            </w:r>
          </w:p>
        </w:tc>
        <w:tc>
          <w:tcPr>
            <w:tcW w:w="464" w:type="dxa"/>
          </w:tcPr>
          <w:p w14:paraId="409E2658" w14:textId="77777777" w:rsidR="00603B3B" w:rsidRPr="00604BF3" w:rsidRDefault="00603B3B" w:rsidP="00603B3B">
            <w:pPr>
              <w:spacing w:line="240" w:lineRule="auto"/>
              <w:ind w:firstLine="0"/>
              <w:jc w:val="center"/>
              <w:rPr>
                <w:b/>
                <w:sz w:val="24"/>
                <w:szCs w:val="24"/>
                <w:lang w:eastAsia="ru-RU"/>
              </w:rPr>
            </w:pPr>
            <w:r w:rsidRPr="00604BF3">
              <w:rPr>
                <w:b/>
                <w:sz w:val="24"/>
                <w:szCs w:val="24"/>
                <w:lang w:eastAsia="ru-RU"/>
              </w:rPr>
              <w:t>13</w:t>
            </w:r>
          </w:p>
        </w:tc>
        <w:tc>
          <w:tcPr>
            <w:tcW w:w="465" w:type="dxa"/>
          </w:tcPr>
          <w:p w14:paraId="0E31D0D8" w14:textId="77777777" w:rsidR="00603B3B" w:rsidRPr="00604BF3" w:rsidRDefault="00603B3B" w:rsidP="00603B3B">
            <w:pPr>
              <w:spacing w:line="240" w:lineRule="auto"/>
              <w:ind w:firstLine="0"/>
              <w:jc w:val="center"/>
              <w:rPr>
                <w:b/>
                <w:sz w:val="24"/>
                <w:szCs w:val="24"/>
                <w:lang w:eastAsia="ru-RU"/>
              </w:rPr>
            </w:pPr>
            <w:r w:rsidRPr="00604BF3">
              <w:rPr>
                <w:b/>
                <w:sz w:val="24"/>
                <w:szCs w:val="24"/>
                <w:lang w:eastAsia="ru-RU"/>
              </w:rPr>
              <w:t>14</w:t>
            </w:r>
          </w:p>
        </w:tc>
        <w:tc>
          <w:tcPr>
            <w:tcW w:w="465" w:type="dxa"/>
          </w:tcPr>
          <w:p w14:paraId="28259DE6" w14:textId="77777777" w:rsidR="00603B3B" w:rsidRPr="00604BF3" w:rsidRDefault="00603B3B" w:rsidP="00603B3B">
            <w:pPr>
              <w:spacing w:line="240" w:lineRule="auto"/>
              <w:ind w:firstLine="0"/>
              <w:jc w:val="center"/>
              <w:rPr>
                <w:b/>
                <w:sz w:val="24"/>
                <w:szCs w:val="24"/>
                <w:lang w:eastAsia="ru-RU"/>
              </w:rPr>
            </w:pPr>
            <w:r w:rsidRPr="00604BF3">
              <w:rPr>
                <w:b/>
                <w:sz w:val="24"/>
                <w:szCs w:val="24"/>
                <w:lang w:eastAsia="ru-RU"/>
              </w:rPr>
              <w:t>15</w:t>
            </w:r>
          </w:p>
        </w:tc>
        <w:tc>
          <w:tcPr>
            <w:tcW w:w="464" w:type="dxa"/>
          </w:tcPr>
          <w:p w14:paraId="46275992" w14:textId="77777777" w:rsidR="00603B3B" w:rsidRPr="00604BF3" w:rsidRDefault="00603B3B" w:rsidP="00603B3B">
            <w:pPr>
              <w:spacing w:line="240" w:lineRule="auto"/>
              <w:ind w:firstLine="0"/>
              <w:jc w:val="center"/>
              <w:rPr>
                <w:b/>
                <w:sz w:val="24"/>
                <w:szCs w:val="24"/>
                <w:lang w:eastAsia="ru-RU"/>
              </w:rPr>
            </w:pPr>
            <w:r w:rsidRPr="00604BF3">
              <w:rPr>
                <w:b/>
                <w:sz w:val="24"/>
                <w:szCs w:val="24"/>
                <w:lang w:eastAsia="ru-RU"/>
              </w:rPr>
              <w:t>16</w:t>
            </w:r>
          </w:p>
        </w:tc>
        <w:tc>
          <w:tcPr>
            <w:tcW w:w="465" w:type="dxa"/>
          </w:tcPr>
          <w:p w14:paraId="6EA407C9" w14:textId="77777777" w:rsidR="00603B3B" w:rsidRPr="00604BF3" w:rsidRDefault="00603B3B" w:rsidP="00603B3B">
            <w:pPr>
              <w:spacing w:line="240" w:lineRule="auto"/>
              <w:ind w:firstLine="0"/>
              <w:jc w:val="center"/>
              <w:rPr>
                <w:b/>
                <w:sz w:val="24"/>
                <w:szCs w:val="24"/>
                <w:lang w:eastAsia="ru-RU"/>
              </w:rPr>
            </w:pPr>
            <w:r w:rsidRPr="00604BF3">
              <w:rPr>
                <w:b/>
                <w:sz w:val="24"/>
                <w:szCs w:val="24"/>
                <w:lang w:eastAsia="ru-RU"/>
              </w:rPr>
              <w:t>17</w:t>
            </w:r>
          </w:p>
        </w:tc>
        <w:tc>
          <w:tcPr>
            <w:tcW w:w="465" w:type="dxa"/>
          </w:tcPr>
          <w:p w14:paraId="25CB8A61" w14:textId="77777777" w:rsidR="00603B3B" w:rsidRPr="00604BF3" w:rsidRDefault="00603B3B" w:rsidP="00603B3B">
            <w:pPr>
              <w:spacing w:line="240" w:lineRule="auto"/>
              <w:ind w:firstLine="0"/>
              <w:jc w:val="center"/>
              <w:rPr>
                <w:b/>
                <w:sz w:val="24"/>
                <w:szCs w:val="24"/>
                <w:lang w:eastAsia="ru-RU"/>
              </w:rPr>
            </w:pPr>
            <w:r w:rsidRPr="00604BF3">
              <w:rPr>
                <w:b/>
                <w:sz w:val="24"/>
                <w:szCs w:val="24"/>
                <w:lang w:eastAsia="ru-RU"/>
              </w:rPr>
              <w:t>18</w:t>
            </w:r>
          </w:p>
        </w:tc>
      </w:tr>
      <w:tr w:rsidR="00603B3B" w:rsidRPr="00040B82" w14:paraId="4BBD8613" w14:textId="77777777" w:rsidTr="008C7A51">
        <w:tc>
          <w:tcPr>
            <w:tcW w:w="993" w:type="dxa"/>
            <w:vAlign w:val="center"/>
          </w:tcPr>
          <w:p w14:paraId="6A103CD6" w14:textId="77777777" w:rsidR="00603B3B" w:rsidRPr="00EB3581" w:rsidRDefault="00603B3B" w:rsidP="008C7A51">
            <w:pPr>
              <w:spacing w:line="240" w:lineRule="auto"/>
              <w:ind w:firstLine="0"/>
              <w:jc w:val="center"/>
              <w:rPr>
                <w:sz w:val="24"/>
                <w:szCs w:val="24"/>
                <w:lang w:eastAsia="ru-RU"/>
              </w:rPr>
            </w:pPr>
            <w:r w:rsidRPr="00EB3581">
              <w:rPr>
                <w:sz w:val="24"/>
                <w:szCs w:val="24"/>
                <w:lang w:eastAsia="ru-RU"/>
              </w:rPr>
              <w:t>а</w:t>
            </w:r>
          </w:p>
        </w:tc>
        <w:tc>
          <w:tcPr>
            <w:tcW w:w="464" w:type="dxa"/>
          </w:tcPr>
          <w:p w14:paraId="0BFAC453"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 xml:space="preserve">2 </w:t>
            </w:r>
          </w:p>
        </w:tc>
        <w:tc>
          <w:tcPr>
            <w:tcW w:w="465" w:type="dxa"/>
          </w:tcPr>
          <w:p w14:paraId="2E4A4AD1"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2</w:t>
            </w:r>
          </w:p>
        </w:tc>
        <w:tc>
          <w:tcPr>
            <w:tcW w:w="464" w:type="dxa"/>
          </w:tcPr>
          <w:p w14:paraId="73250346"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2</w:t>
            </w:r>
          </w:p>
        </w:tc>
        <w:tc>
          <w:tcPr>
            <w:tcW w:w="465" w:type="dxa"/>
          </w:tcPr>
          <w:p w14:paraId="6DFB7BFA"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2</w:t>
            </w:r>
          </w:p>
        </w:tc>
        <w:tc>
          <w:tcPr>
            <w:tcW w:w="465" w:type="dxa"/>
          </w:tcPr>
          <w:p w14:paraId="63D02738"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2</w:t>
            </w:r>
          </w:p>
        </w:tc>
        <w:tc>
          <w:tcPr>
            <w:tcW w:w="464" w:type="dxa"/>
          </w:tcPr>
          <w:p w14:paraId="437D83DB"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2</w:t>
            </w:r>
          </w:p>
        </w:tc>
        <w:tc>
          <w:tcPr>
            <w:tcW w:w="465" w:type="dxa"/>
          </w:tcPr>
          <w:p w14:paraId="413853B5"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2</w:t>
            </w:r>
          </w:p>
        </w:tc>
        <w:tc>
          <w:tcPr>
            <w:tcW w:w="464" w:type="dxa"/>
          </w:tcPr>
          <w:p w14:paraId="28F016DB"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2</w:t>
            </w:r>
          </w:p>
        </w:tc>
        <w:tc>
          <w:tcPr>
            <w:tcW w:w="465" w:type="dxa"/>
          </w:tcPr>
          <w:p w14:paraId="1DA989B5"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0</w:t>
            </w:r>
          </w:p>
        </w:tc>
        <w:tc>
          <w:tcPr>
            <w:tcW w:w="465" w:type="dxa"/>
          </w:tcPr>
          <w:p w14:paraId="0C14966F"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2</w:t>
            </w:r>
          </w:p>
        </w:tc>
        <w:tc>
          <w:tcPr>
            <w:tcW w:w="464" w:type="dxa"/>
          </w:tcPr>
          <w:p w14:paraId="0CDBE436"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2</w:t>
            </w:r>
          </w:p>
        </w:tc>
        <w:tc>
          <w:tcPr>
            <w:tcW w:w="465" w:type="dxa"/>
          </w:tcPr>
          <w:p w14:paraId="6ACEB4D2"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0</w:t>
            </w:r>
          </w:p>
        </w:tc>
        <w:tc>
          <w:tcPr>
            <w:tcW w:w="464" w:type="dxa"/>
          </w:tcPr>
          <w:p w14:paraId="16FBC7E4"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0</w:t>
            </w:r>
          </w:p>
        </w:tc>
        <w:tc>
          <w:tcPr>
            <w:tcW w:w="465" w:type="dxa"/>
          </w:tcPr>
          <w:p w14:paraId="54302302"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0</w:t>
            </w:r>
          </w:p>
        </w:tc>
        <w:tc>
          <w:tcPr>
            <w:tcW w:w="465" w:type="dxa"/>
          </w:tcPr>
          <w:p w14:paraId="55BBF1DF"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0</w:t>
            </w:r>
          </w:p>
        </w:tc>
        <w:tc>
          <w:tcPr>
            <w:tcW w:w="464" w:type="dxa"/>
          </w:tcPr>
          <w:p w14:paraId="263AD24D"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2</w:t>
            </w:r>
          </w:p>
        </w:tc>
        <w:tc>
          <w:tcPr>
            <w:tcW w:w="465" w:type="dxa"/>
          </w:tcPr>
          <w:p w14:paraId="39A2A918"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0</w:t>
            </w:r>
          </w:p>
        </w:tc>
        <w:tc>
          <w:tcPr>
            <w:tcW w:w="465" w:type="dxa"/>
          </w:tcPr>
          <w:p w14:paraId="303DBE62"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2</w:t>
            </w:r>
          </w:p>
        </w:tc>
      </w:tr>
      <w:tr w:rsidR="00603B3B" w:rsidRPr="00040B82" w14:paraId="26A7CFCC" w14:textId="77777777" w:rsidTr="008C7A51">
        <w:tc>
          <w:tcPr>
            <w:tcW w:w="993" w:type="dxa"/>
            <w:vAlign w:val="center"/>
          </w:tcPr>
          <w:p w14:paraId="40CD63E3" w14:textId="77777777" w:rsidR="00603B3B" w:rsidRPr="00EB3581" w:rsidRDefault="00603B3B" w:rsidP="008C7A51">
            <w:pPr>
              <w:spacing w:line="240" w:lineRule="auto"/>
              <w:ind w:firstLine="0"/>
              <w:jc w:val="center"/>
              <w:rPr>
                <w:sz w:val="24"/>
                <w:szCs w:val="24"/>
                <w:lang w:eastAsia="ru-RU"/>
              </w:rPr>
            </w:pPr>
            <w:r w:rsidRPr="00EB3581">
              <w:rPr>
                <w:sz w:val="24"/>
                <w:szCs w:val="24"/>
                <w:lang w:eastAsia="ru-RU"/>
              </w:rPr>
              <w:t>б</w:t>
            </w:r>
          </w:p>
        </w:tc>
        <w:tc>
          <w:tcPr>
            <w:tcW w:w="464" w:type="dxa"/>
          </w:tcPr>
          <w:p w14:paraId="227DE544"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1</w:t>
            </w:r>
          </w:p>
        </w:tc>
        <w:tc>
          <w:tcPr>
            <w:tcW w:w="465" w:type="dxa"/>
          </w:tcPr>
          <w:p w14:paraId="52D12776"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1</w:t>
            </w:r>
          </w:p>
        </w:tc>
        <w:tc>
          <w:tcPr>
            <w:tcW w:w="464" w:type="dxa"/>
          </w:tcPr>
          <w:p w14:paraId="3CE3B7D4"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1</w:t>
            </w:r>
          </w:p>
        </w:tc>
        <w:tc>
          <w:tcPr>
            <w:tcW w:w="465" w:type="dxa"/>
          </w:tcPr>
          <w:p w14:paraId="07101151"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1</w:t>
            </w:r>
          </w:p>
        </w:tc>
        <w:tc>
          <w:tcPr>
            <w:tcW w:w="465" w:type="dxa"/>
          </w:tcPr>
          <w:p w14:paraId="0E7506FA"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1</w:t>
            </w:r>
          </w:p>
        </w:tc>
        <w:tc>
          <w:tcPr>
            <w:tcW w:w="464" w:type="dxa"/>
          </w:tcPr>
          <w:p w14:paraId="3A99614A"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1</w:t>
            </w:r>
          </w:p>
        </w:tc>
        <w:tc>
          <w:tcPr>
            <w:tcW w:w="465" w:type="dxa"/>
          </w:tcPr>
          <w:p w14:paraId="29361DC4"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1</w:t>
            </w:r>
          </w:p>
        </w:tc>
        <w:tc>
          <w:tcPr>
            <w:tcW w:w="464" w:type="dxa"/>
          </w:tcPr>
          <w:p w14:paraId="1C209F6E"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1</w:t>
            </w:r>
          </w:p>
        </w:tc>
        <w:tc>
          <w:tcPr>
            <w:tcW w:w="465" w:type="dxa"/>
          </w:tcPr>
          <w:p w14:paraId="2A90ED6B"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1</w:t>
            </w:r>
          </w:p>
        </w:tc>
        <w:tc>
          <w:tcPr>
            <w:tcW w:w="465" w:type="dxa"/>
          </w:tcPr>
          <w:p w14:paraId="14F0ED07"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1</w:t>
            </w:r>
          </w:p>
        </w:tc>
        <w:tc>
          <w:tcPr>
            <w:tcW w:w="464" w:type="dxa"/>
          </w:tcPr>
          <w:p w14:paraId="79C1E022"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1</w:t>
            </w:r>
          </w:p>
        </w:tc>
        <w:tc>
          <w:tcPr>
            <w:tcW w:w="465" w:type="dxa"/>
          </w:tcPr>
          <w:p w14:paraId="1DC07A34"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1</w:t>
            </w:r>
          </w:p>
        </w:tc>
        <w:tc>
          <w:tcPr>
            <w:tcW w:w="464" w:type="dxa"/>
          </w:tcPr>
          <w:p w14:paraId="7C1CEE7C"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1</w:t>
            </w:r>
          </w:p>
        </w:tc>
        <w:tc>
          <w:tcPr>
            <w:tcW w:w="465" w:type="dxa"/>
          </w:tcPr>
          <w:p w14:paraId="7CF603D4"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1</w:t>
            </w:r>
          </w:p>
        </w:tc>
        <w:tc>
          <w:tcPr>
            <w:tcW w:w="465" w:type="dxa"/>
          </w:tcPr>
          <w:p w14:paraId="04FDD4BB"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1</w:t>
            </w:r>
          </w:p>
        </w:tc>
        <w:tc>
          <w:tcPr>
            <w:tcW w:w="464" w:type="dxa"/>
          </w:tcPr>
          <w:p w14:paraId="18D6AF07"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1</w:t>
            </w:r>
          </w:p>
        </w:tc>
        <w:tc>
          <w:tcPr>
            <w:tcW w:w="465" w:type="dxa"/>
          </w:tcPr>
          <w:p w14:paraId="7F054FA5"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1</w:t>
            </w:r>
          </w:p>
        </w:tc>
        <w:tc>
          <w:tcPr>
            <w:tcW w:w="465" w:type="dxa"/>
          </w:tcPr>
          <w:p w14:paraId="09CD5E50"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1</w:t>
            </w:r>
          </w:p>
        </w:tc>
      </w:tr>
      <w:tr w:rsidR="00603B3B" w:rsidRPr="00040B82" w14:paraId="7D863920" w14:textId="77777777" w:rsidTr="008C7A51">
        <w:tc>
          <w:tcPr>
            <w:tcW w:w="993" w:type="dxa"/>
            <w:vAlign w:val="center"/>
          </w:tcPr>
          <w:p w14:paraId="0EDB8973" w14:textId="77777777" w:rsidR="00603B3B" w:rsidRPr="00EB3581" w:rsidRDefault="00603B3B" w:rsidP="008C7A51">
            <w:pPr>
              <w:spacing w:line="240" w:lineRule="auto"/>
              <w:ind w:firstLine="0"/>
              <w:jc w:val="center"/>
              <w:rPr>
                <w:sz w:val="24"/>
                <w:szCs w:val="24"/>
                <w:lang w:eastAsia="ru-RU"/>
              </w:rPr>
            </w:pPr>
            <w:r w:rsidRPr="00EB3581">
              <w:rPr>
                <w:sz w:val="24"/>
                <w:szCs w:val="24"/>
                <w:lang w:eastAsia="ru-RU"/>
              </w:rPr>
              <w:t>в</w:t>
            </w:r>
          </w:p>
        </w:tc>
        <w:tc>
          <w:tcPr>
            <w:tcW w:w="464" w:type="dxa"/>
          </w:tcPr>
          <w:p w14:paraId="1734A712"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0</w:t>
            </w:r>
          </w:p>
        </w:tc>
        <w:tc>
          <w:tcPr>
            <w:tcW w:w="465" w:type="dxa"/>
          </w:tcPr>
          <w:p w14:paraId="59FA0A0C"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0</w:t>
            </w:r>
          </w:p>
        </w:tc>
        <w:tc>
          <w:tcPr>
            <w:tcW w:w="464" w:type="dxa"/>
          </w:tcPr>
          <w:p w14:paraId="68604426"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0</w:t>
            </w:r>
          </w:p>
        </w:tc>
        <w:tc>
          <w:tcPr>
            <w:tcW w:w="465" w:type="dxa"/>
          </w:tcPr>
          <w:p w14:paraId="5023652F"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0</w:t>
            </w:r>
          </w:p>
        </w:tc>
        <w:tc>
          <w:tcPr>
            <w:tcW w:w="465" w:type="dxa"/>
          </w:tcPr>
          <w:p w14:paraId="78ED8DD1"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0</w:t>
            </w:r>
          </w:p>
        </w:tc>
        <w:tc>
          <w:tcPr>
            <w:tcW w:w="464" w:type="dxa"/>
          </w:tcPr>
          <w:p w14:paraId="4C6691A5"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0</w:t>
            </w:r>
          </w:p>
        </w:tc>
        <w:tc>
          <w:tcPr>
            <w:tcW w:w="465" w:type="dxa"/>
          </w:tcPr>
          <w:p w14:paraId="15EE5790"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0</w:t>
            </w:r>
          </w:p>
        </w:tc>
        <w:tc>
          <w:tcPr>
            <w:tcW w:w="464" w:type="dxa"/>
          </w:tcPr>
          <w:p w14:paraId="73A1E303"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0</w:t>
            </w:r>
          </w:p>
        </w:tc>
        <w:tc>
          <w:tcPr>
            <w:tcW w:w="465" w:type="dxa"/>
          </w:tcPr>
          <w:p w14:paraId="248ED0AB"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2</w:t>
            </w:r>
          </w:p>
        </w:tc>
        <w:tc>
          <w:tcPr>
            <w:tcW w:w="465" w:type="dxa"/>
          </w:tcPr>
          <w:p w14:paraId="15E7FD3A"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0</w:t>
            </w:r>
          </w:p>
        </w:tc>
        <w:tc>
          <w:tcPr>
            <w:tcW w:w="464" w:type="dxa"/>
          </w:tcPr>
          <w:p w14:paraId="7FEA4A05"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0</w:t>
            </w:r>
          </w:p>
        </w:tc>
        <w:tc>
          <w:tcPr>
            <w:tcW w:w="465" w:type="dxa"/>
          </w:tcPr>
          <w:p w14:paraId="5A26AB9C"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2</w:t>
            </w:r>
          </w:p>
        </w:tc>
        <w:tc>
          <w:tcPr>
            <w:tcW w:w="464" w:type="dxa"/>
          </w:tcPr>
          <w:p w14:paraId="18925B03"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2</w:t>
            </w:r>
          </w:p>
        </w:tc>
        <w:tc>
          <w:tcPr>
            <w:tcW w:w="465" w:type="dxa"/>
          </w:tcPr>
          <w:p w14:paraId="41BA45AD"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2</w:t>
            </w:r>
          </w:p>
        </w:tc>
        <w:tc>
          <w:tcPr>
            <w:tcW w:w="465" w:type="dxa"/>
          </w:tcPr>
          <w:p w14:paraId="220FD18B"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2</w:t>
            </w:r>
          </w:p>
        </w:tc>
        <w:tc>
          <w:tcPr>
            <w:tcW w:w="464" w:type="dxa"/>
          </w:tcPr>
          <w:p w14:paraId="53E69737"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0</w:t>
            </w:r>
          </w:p>
        </w:tc>
        <w:tc>
          <w:tcPr>
            <w:tcW w:w="465" w:type="dxa"/>
          </w:tcPr>
          <w:p w14:paraId="5043EB07"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2</w:t>
            </w:r>
          </w:p>
        </w:tc>
        <w:tc>
          <w:tcPr>
            <w:tcW w:w="465" w:type="dxa"/>
          </w:tcPr>
          <w:p w14:paraId="589C4169" w14:textId="77777777" w:rsidR="00603B3B" w:rsidRPr="00EB3581" w:rsidRDefault="00603B3B" w:rsidP="00603B3B">
            <w:pPr>
              <w:spacing w:line="240" w:lineRule="auto"/>
              <w:ind w:firstLine="0"/>
              <w:jc w:val="center"/>
              <w:rPr>
                <w:sz w:val="24"/>
                <w:szCs w:val="24"/>
                <w:lang w:eastAsia="ru-RU"/>
              </w:rPr>
            </w:pPr>
            <w:r w:rsidRPr="00EB3581">
              <w:rPr>
                <w:sz w:val="24"/>
                <w:szCs w:val="24"/>
                <w:lang w:eastAsia="ru-RU"/>
              </w:rPr>
              <w:t>0</w:t>
            </w:r>
          </w:p>
        </w:tc>
      </w:tr>
    </w:tbl>
    <w:p w14:paraId="214A749E" w14:textId="77777777" w:rsidR="00603B3B" w:rsidRPr="00967AC2" w:rsidRDefault="00603B3B" w:rsidP="00603B3B">
      <w:pPr>
        <w:spacing w:line="240" w:lineRule="auto"/>
        <w:ind w:firstLine="136"/>
        <w:jc w:val="center"/>
        <w:rPr>
          <w:sz w:val="24"/>
          <w:szCs w:val="24"/>
          <w:lang w:eastAsia="ru-RU"/>
        </w:rPr>
      </w:pPr>
    </w:p>
    <w:p w14:paraId="40688BC5" w14:textId="77777777" w:rsidR="00603B3B" w:rsidRPr="00AE0E43" w:rsidRDefault="00603B3B" w:rsidP="00604BF3">
      <w:pPr>
        <w:spacing w:after="120" w:line="240" w:lineRule="auto"/>
        <w:ind w:firstLine="0"/>
        <w:rPr>
          <w:sz w:val="24"/>
          <w:szCs w:val="28"/>
          <w:lang w:eastAsia="ru-RU"/>
        </w:rPr>
      </w:pPr>
      <w:r>
        <w:rPr>
          <w:sz w:val="24"/>
          <w:szCs w:val="28"/>
          <w:lang w:eastAsia="ru-RU"/>
        </w:rPr>
        <w:t>Таблица В</w:t>
      </w:r>
      <w:r w:rsidR="00FB714A">
        <w:rPr>
          <w:sz w:val="24"/>
          <w:szCs w:val="28"/>
          <w:lang w:eastAsia="ru-RU"/>
        </w:rPr>
        <w:t>.</w:t>
      </w:r>
      <w:r>
        <w:rPr>
          <w:sz w:val="24"/>
          <w:szCs w:val="28"/>
          <w:lang w:eastAsia="ru-RU"/>
        </w:rPr>
        <w:t xml:space="preserve">3 – </w:t>
      </w:r>
      <w:r w:rsidRPr="00AE0E43">
        <w:rPr>
          <w:sz w:val="24"/>
          <w:szCs w:val="28"/>
          <w:lang w:eastAsia="ru-RU"/>
        </w:rPr>
        <w:t>Ключ для оценки факторов (составляющих) удовлетворенности труда</w:t>
      </w:r>
    </w:p>
    <w:tbl>
      <w:tblPr>
        <w:tblW w:w="5068" w:type="pct"/>
        <w:tblInd w:w="-127" w:type="dxa"/>
        <w:tblCellMar>
          <w:top w:w="15" w:type="dxa"/>
          <w:left w:w="15" w:type="dxa"/>
          <w:bottom w:w="15" w:type="dxa"/>
          <w:right w:w="15" w:type="dxa"/>
        </w:tblCellMar>
        <w:tblLook w:val="00A0" w:firstRow="1" w:lastRow="0" w:firstColumn="1" w:lastColumn="0" w:noHBand="0" w:noVBand="0"/>
      </w:tblPr>
      <w:tblGrid>
        <w:gridCol w:w="1628"/>
        <w:gridCol w:w="5117"/>
        <w:gridCol w:w="998"/>
        <w:gridCol w:w="1769"/>
      </w:tblGrid>
      <w:tr w:rsidR="00603B3B" w:rsidRPr="00DB6C94" w14:paraId="74B383D8" w14:textId="77777777" w:rsidTr="00893714">
        <w:tc>
          <w:tcPr>
            <w:tcW w:w="884" w:type="pct"/>
            <w:tcBorders>
              <w:top w:val="single" w:sz="6" w:space="0" w:color="464646"/>
              <w:left w:val="single" w:sz="6" w:space="0" w:color="464646"/>
              <w:bottom w:val="single" w:sz="6" w:space="0" w:color="464646"/>
              <w:right w:val="single" w:sz="6" w:space="0" w:color="464646"/>
            </w:tcBorders>
            <w:vAlign w:val="center"/>
          </w:tcPr>
          <w:p w14:paraId="05C6CB27" w14:textId="77777777" w:rsidR="00603B3B" w:rsidRPr="00DB6C94" w:rsidRDefault="00603B3B" w:rsidP="00FB714A">
            <w:pPr>
              <w:spacing w:line="240" w:lineRule="exact"/>
              <w:ind w:firstLine="0"/>
              <w:jc w:val="center"/>
              <w:rPr>
                <w:b/>
                <w:sz w:val="24"/>
                <w:szCs w:val="24"/>
                <w:lang w:eastAsia="ru-RU"/>
              </w:rPr>
            </w:pPr>
            <w:r w:rsidRPr="00DB6C94">
              <w:rPr>
                <w:b/>
                <w:sz w:val="24"/>
                <w:szCs w:val="24"/>
                <w:lang w:eastAsia="ru-RU"/>
              </w:rPr>
              <w:t>Индекс</w:t>
            </w:r>
          </w:p>
        </w:tc>
        <w:tc>
          <w:tcPr>
            <w:tcW w:w="2718" w:type="pct"/>
            <w:tcBorders>
              <w:top w:val="single" w:sz="6" w:space="0" w:color="464646"/>
              <w:left w:val="single" w:sz="6" w:space="0" w:color="464646"/>
              <w:bottom w:val="single" w:sz="6" w:space="0" w:color="464646"/>
              <w:right w:val="single" w:sz="6" w:space="0" w:color="464646"/>
            </w:tcBorders>
            <w:vAlign w:val="center"/>
          </w:tcPr>
          <w:p w14:paraId="366C4EB1" w14:textId="77777777" w:rsidR="00603B3B" w:rsidRPr="00DB6C94" w:rsidRDefault="00603B3B" w:rsidP="00FB714A">
            <w:pPr>
              <w:spacing w:line="240" w:lineRule="exact"/>
              <w:ind w:firstLine="0"/>
              <w:jc w:val="center"/>
              <w:rPr>
                <w:b/>
                <w:sz w:val="24"/>
                <w:szCs w:val="24"/>
                <w:lang w:eastAsia="ru-RU"/>
              </w:rPr>
            </w:pPr>
            <w:r w:rsidRPr="00DB6C94">
              <w:rPr>
                <w:b/>
                <w:sz w:val="24"/>
                <w:szCs w:val="24"/>
                <w:lang w:eastAsia="ru-RU"/>
              </w:rPr>
              <w:t>Факторы (составляющие) удовлетворенности</w:t>
            </w:r>
          </w:p>
        </w:tc>
        <w:tc>
          <w:tcPr>
            <w:tcW w:w="553" w:type="pct"/>
            <w:tcBorders>
              <w:top w:val="single" w:sz="6" w:space="0" w:color="464646"/>
              <w:left w:val="single" w:sz="6" w:space="0" w:color="464646"/>
              <w:bottom w:val="single" w:sz="6" w:space="0" w:color="464646"/>
              <w:right w:val="single" w:sz="6" w:space="0" w:color="464646"/>
            </w:tcBorders>
            <w:vAlign w:val="center"/>
          </w:tcPr>
          <w:p w14:paraId="7413A6A0" w14:textId="77777777" w:rsidR="00603B3B" w:rsidRPr="00DB6C94" w:rsidRDefault="00603B3B" w:rsidP="00FB714A">
            <w:pPr>
              <w:spacing w:line="240" w:lineRule="exact"/>
              <w:ind w:firstLine="0"/>
              <w:jc w:val="center"/>
              <w:rPr>
                <w:b/>
                <w:sz w:val="24"/>
                <w:szCs w:val="24"/>
                <w:lang w:eastAsia="ru-RU"/>
              </w:rPr>
            </w:pPr>
            <w:r w:rsidRPr="00DB6C94">
              <w:rPr>
                <w:b/>
                <w:sz w:val="24"/>
                <w:szCs w:val="24"/>
                <w:lang w:eastAsia="ru-RU"/>
              </w:rPr>
              <w:t>Вопрос</w:t>
            </w:r>
          </w:p>
        </w:tc>
        <w:tc>
          <w:tcPr>
            <w:tcW w:w="845" w:type="pct"/>
            <w:tcBorders>
              <w:top w:val="single" w:sz="6" w:space="0" w:color="464646"/>
              <w:left w:val="single" w:sz="6" w:space="0" w:color="464646"/>
              <w:bottom w:val="single" w:sz="6" w:space="0" w:color="464646"/>
              <w:right w:val="single" w:sz="6" w:space="0" w:color="464646"/>
            </w:tcBorders>
            <w:vAlign w:val="center"/>
          </w:tcPr>
          <w:p w14:paraId="30EC4F86" w14:textId="77777777" w:rsidR="00603B3B" w:rsidRPr="00DB6C94" w:rsidRDefault="00603B3B" w:rsidP="00FB714A">
            <w:pPr>
              <w:spacing w:line="240" w:lineRule="exact"/>
              <w:ind w:firstLine="0"/>
              <w:jc w:val="center"/>
              <w:rPr>
                <w:b/>
                <w:sz w:val="24"/>
                <w:szCs w:val="24"/>
                <w:lang w:eastAsia="ru-RU"/>
              </w:rPr>
            </w:pPr>
            <w:r w:rsidRPr="00DB6C94">
              <w:rPr>
                <w:b/>
                <w:sz w:val="24"/>
                <w:szCs w:val="24"/>
                <w:lang w:eastAsia="ru-RU"/>
              </w:rPr>
              <w:t>Максимальный балл</w:t>
            </w:r>
          </w:p>
        </w:tc>
      </w:tr>
      <w:tr w:rsidR="00603B3B" w:rsidRPr="00040B82" w14:paraId="68154A96" w14:textId="77777777" w:rsidTr="008C7A51">
        <w:tc>
          <w:tcPr>
            <w:tcW w:w="884" w:type="pct"/>
            <w:tcBorders>
              <w:top w:val="single" w:sz="6" w:space="0" w:color="464646"/>
              <w:left w:val="single" w:sz="6" w:space="0" w:color="464646"/>
              <w:bottom w:val="single" w:sz="6" w:space="0" w:color="464646"/>
              <w:right w:val="single" w:sz="6" w:space="0" w:color="464646"/>
            </w:tcBorders>
            <w:vAlign w:val="center"/>
          </w:tcPr>
          <w:p w14:paraId="25D5F034" w14:textId="77777777" w:rsidR="00603B3B" w:rsidRPr="00040B82" w:rsidRDefault="00603B3B" w:rsidP="008C7A51">
            <w:pPr>
              <w:spacing w:line="240" w:lineRule="exact"/>
              <w:ind w:firstLine="0"/>
              <w:jc w:val="center"/>
              <w:rPr>
                <w:sz w:val="24"/>
                <w:szCs w:val="24"/>
                <w:lang w:eastAsia="ru-RU"/>
              </w:rPr>
            </w:pPr>
            <w:r w:rsidRPr="00040B82">
              <w:rPr>
                <w:sz w:val="24"/>
                <w:szCs w:val="24"/>
                <w:lang w:eastAsia="ru-RU"/>
              </w:rPr>
              <w:t>А</w:t>
            </w:r>
          </w:p>
        </w:tc>
        <w:tc>
          <w:tcPr>
            <w:tcW w:w="2718" w:type="pct"/>
            <w:tcBorders>
              <w:top w:val="single" w:sz="6" w:space="0" w:color="464646"/>
              <w:left w:val="single" w:sz="6" w:space="0" w:color="464646"/>
              <w:bottom w:val="single" w:sz="6" w:space="0" w:color="464646"/>
              <w:right w:val="single" w:sz="6" w:space="0" w:color="464646"/>
            </w:tcBorders>
            <w:vAlign w:val="center"/>
          </w:tcPr>
          <w:p w14:paraId="1B6CC2C0" w14:textId="77777777" w:rsidR="00603B3B" w:rsidRPr="00040B82" w:rsidRDefault="00603B3B" w:rsidP="00FB714A">
            <w:pPr>
              <w:spacing w:line="240" w:lineRule="exact"/>
              <w:ind w:firstLine="0"/>
              <w:jc w:val="left"/>
              <w:rPr>
                <w:sz w:val="24"/>
                <w:szCs w:val="24"/>
                <w:lang w:eastAsia="ru-RU"/>
              </w:rPr>
            </w:pPr>
            <w:r w:rsidRPr="00040B82">
              <w:rPr>
                <w:sz w:val="24"/>
                <w:szCs w:val="24"/>
                <w:lang w:eastAsia="ru-RU"/>
              </w:rPr>
              <w:t>Интерес к работе</w:t>
            </w:r>
          </w:p>
        </w:tc>
        <w:tc>
          <w:tcPr>
            <w:tcW w:w="553" w:type="pct"/>
            <w:tcBorders>
              <w:top w:val="single" w:sz="6" w:space="0" w:color="464646"/>
              <w:left w:val="single" w:sz="6" w:space="0" w:color="464646"/>
              <w:bottom w:val="single" w:sz="6" w:space="0" w:color="464646"/>
              <w:right w:val="single" w:sz="6" w:space="0" w:color="464646"/>
            </w:tcBorders>
            <w:vAlign w:val="center"/>
          </w:tcPr>
          <w:p w14:paraId="3677FAA5" w14:textId="77777777" w:rsidR="00603B3B" w:rsidRPr="00040B82" w:rsidRDefault="00603B3B" w:rsidP="00FB714A">
            <w:pPr>
              <w:spacing w:line="240" w:lineRule="exact"/>
              <w:ind w:firstLine="0"/>
              <w:jc w:val="center"/>
              <w:rPr>
                <w:sz w:val="24"/>
                <w:szCs w:val="24"/>
                <w:lang w:eastAsia="ru-RU"/>
              </w:rPr>
            </w:pPr>
            <w:r w:rsidRPr="00040B82">
              <w:rPr>
                <w:sz w:val="24"/>
                <w:szCs w:val="24"/>
                <w:lang w:eastAsia="ru-RU"/>
              </w:rPr>
              <w:t>1, 6, 12</w:t>
            </w:r>
          </w:p>
        </w:tc>
        <w:tc>
          <w:tcPr>
            <w:tcW w:w="845" w:type="pct"/>
            <w:tcBorders>
              <w:top w:val="single" w:sz="6" w:space="0" w:color="464646"/>
              <w:left w:val="single" w:sz="6" w:space="0" w:color="464646"/>
              <w:bottom w:val="single" w:sz="6" w:space="0" w:color="464646"/>
              <w:right w:val="single" w:sz="6" w:space="0" w:color="464646"/>
            </w:tcBorders>
            <w:vAlign w:val="center"/>
          </w:tcPr>
          <w:p w14:paraId="33D75CF1" w14:textId="77777777" w:rsidR="00603B3B" w:rsidRPr="00040B82" w:rsidRDefault="00603B3B" w:rsidP="00FB714A">
            <w:pPr>
              <w:spacing w:line="240" w:lineRule="exact"/>
              <w:ind w:firstLine="0"/>
              <w:jc w:val="center"/>
              <w:rPr>
                <w:sz w:val="24"/>
                <w:szCs w:val="24"/>
                <w:lang w:eastAsia="ru-RU"/>
              </w:rPr>
            </w:pPr>
            <w:r w:rsidRPr="00040B82">
              <w:rPr>
                <w:sz w:val="24"/>
                <w:szCs w:val="24"/>
                <w:lang w:eastAsia="ru-RU"/>
              </w:rPr>
              <w:t>6</w:t>
            </w:r>
          </w:p>
        </w:tc>
      </w:tr>
      <w:tr w:rsidR="00603B3B" w:rsidRPr="00040B82" w14:paraId="43E5E68D" w14:textId="77777777" w:rsidTr="008C7A51">
        <w:tc>
          <w:tcPr>
            <w:tcW w:w="884" w:type="pct"/>
            <w:tcBorders>
              <w:top w:val="single" w:sz="6" w:space="0" w:color="464646"/>
              <w:left w:val="single" w:sz="6" w:space="0" w:color="464646"/>
              <w:bottom w:val="single" w:sz="6" w:space="0" w:color="464646"/>
              <w:right w:val="single" w:sz="6" w:space="0" w:color="464646"/>
            </w:tcBorders>
            <w:vAlign w:val="center"/>
          </w:tcPr>
          <w:p w14:paraId="13DB4FCF" w14:textId="77777777" w:rsidR="00603B3B" w:rsidRPr="00040B82" w:rsidRDefault="00603B3B" w:rsidP="008C7A51">
            <w:pPr>
              <w:spacing w:line="240" w:lineRule="exact"/>
              <w:ind w:firstLine="0"/>
              <w:jc w:val="center"/>
              <w:rPr>
                <w:sz w:val="24"/>
                <w:szCs w:val="24"/>
                <w:lang w:eastAsia="ru-RU"/>
              </w:rPr>
            </w:pPr>
            <w:r w:rsidRPr="00040B82">
              <w:rPr>
                <w:sz w:val="24"/>
                <w:szCs w:val="24"/>
                <w:lang w:eastAsia="ru-RU"/>
              </w:rPr>
              <w:t>Б</w:t>
            </w:r>
          </w:p>
        </w:tc>
        <w:tc>
          <w:tcPr>
            <w:tcW w:w="2718" w:type="pct"/>
            <w:tcBorders>
              <w:top w:val="single" w:sz="6" w:space="0" w:color="464646"/>
              <w:left w:val="single" w:sz="6" w:space="0" w:color="464646"/>
              <w:bottom w:val="single" w:sz="6" w:space="0" w:color="464646"/>
              <w:right w:val="single" w:sz="6" w:space="0" w:color="464646"/>
            </w:tcBorders>
            <w:vAlign w:val="center"/>
          </w:tcPr>
          <w:p w14:paraId="5F918094" w14:textId="77777777" w:rsidR="00603B3B" w:rsidRPr="00040B82" w:rsidRDefault="00603B3B" w:rsidP="00FB714A">
            <w:pPr>
              <w:spacing w:line="240" w:lineRule="exact"/>
              <w:ind w:firstLine="0"/>
              <w:jc w:val="left"/>
              <w:rPr>
                <w:sz w:val="24"/>
                <w:szCs w:val="24"/>
                <w:lang w:eastAsia="ru-RU"/>
              </w:rPr>
            </w:pPr>
            <w:r w:rsidRPr="00040B82">
              <w:rPr>
                <w:sz w:val="24"/>
                <w:szCs w:val="24"/>
                <w:lang w:eastAsia="ru-RU"/>
              </w:rPr>
              <w:t>Удовлетворенность достижениями в работе</w:t>
            </w:r>
          </w:p>
        </w:tc>
        <w:tc>
          <w:tcPr>
            <w:tcW w:w="553" w:type="pct"/>
            <w:tcBorders>
              <w:top w:val="single" w:sz="6" w:space="0" w:color="464646"/>
              <w:left w:val="single" w:sz="6" w:space="0" w:color="464646"/>
              <w:bottom w:val="single" w:sz="6" w:space="0" w:color="464646"/>
              <w:right w:val="single" w:sz="6" w:space="0" w:color="464646"/>
            </w:tcBorders>
            <w:vAlign w:val="center"/>
          </w:tcPr>
          <w:p w14:paraId="6BFE996F" w14:textId="77777777" w:rsidR="00603B3B" w:rsidRPr="00040B82" w:rsidRDefault="00603B3B" w:rsidP="00FB714A">
            <w:pPr>
              <w:spacing w:line="240" w:lineRule="exact"/>
              <w:ind w:firstLine="0"/>
              <w:jc w:val="center"/>
              <w:rPr>
                <w:sz w:val="24"/>
                <w:szCs w:val="24"/>
                <w:lang w:eastAsia="ru-RU"/>
              </w:rPr>
            </w:pPr>
            <w:r w:rsidRPr="00040B82">
              <w:rPr>
                <w:sz w:val="24"/>
                <w:szCs w:val="24"/>
                <w:lang w:eastAsia="ru-RU"/>
              </w:rPr>
              <w:t>2, 7</w:t>
            </w:r>
          </w:p>
        </w:tc>
        <w:tc>
          <w:tcPr>
            <w:tcW w:w="845" w:type="pct"/>
            <w:tcBorders>
              <w:top w:val="single" w:sz="6" w:space="0" w:color="464646"/>
              <w:left w:val="single" w:sz="6" w:space="0" w:color="464646"/>
              <w:bottom w:val="single" w:sz="6" w:space="0" w:color="464646"/>
              <w:right w:val="single" w:sz="6" w:space="0" w:color="464646"/>
            </w:tcBorders>
            <w:vAlign w:val="center"/>
          </w:tcPr>
          <w:p w14:paraId="21513834" w14:textId="77777777" w:rsidR="00603B3B" w:rsidRPr="00040B82" w:rsidRDefault="00603B3B" w:rsidP="00FB714A">
            <w:pPr>
              <w:spacing w:line="240" w:lineRule="exact"/>
              <w:ind w:firstLine="0"/>
              <w:jc w:val="center"/>
              <w:rPr>
                <w:sz w:val="24"/>
                <w:szCs w:val="24"/>
                <w:lang w:eastAsia="ru-RU"/>
              </w:rPr>
            </w:pPr>
            <w:r w:rsidRPr="00040B82">
              <w:rPr>
                <w:sz w:val="24"/>
                <w:szCs w:val="24"/>
                <w:lang w:eastAsia="ru-RU"/>
              </w:rPr>
              <w:t>4</w:t>
            </w:r>
          </w:p>
        </w:tc>
      </w:tr>
      <w:tr w:rsidR="00603B3B" w:rsidRPr="00040B82" w14:paraId="2ABCE5D2" w14:textId="77777777" w:rsidTr="008C7A51">
        <w:tc>
          <w:tcPr>
            <w:tcW w:w="884" w:type="pct"/>
            <w:tcBorders>
              <w:top w:val="single" w:sz="6" w:space="0" w:color="464646"/>
              <w:left w:val="single" w:sz="6" w:space="0" w:color="464646"/>
              <w:bottom w:val="single" w:sz="6" w:space="0" w:color="464646"/>
              <w:right w:val="single" w:sz="6" w:space="0" w:color="464646"/>
            </w:tcBorders>
            <w:vAlign w:val="center"/>
          </w:tcPr>
          <w:p w14:paraId="65CA89E2" w14:textId="77777777" w:rsidR="00603B3B" w:rsidRPr="00040B82" w:rsidRDefault="00603B3B" w:rsidP="008C7A51">
            <w:pPr>
              <w:spacing w:line="240" w:lineRule="exact"/>
              <w:ind w:firstLine="0"/>
              <w:jc w:val="center"/>
              <w:rPr>
                <w:sz w:val="24"/>
                <w:szCs w:val="24"/>
                <w:lang w:eastAsia="ru-RU"/>
              </w:rPr>
            </w:pPr>
            <w:r w:rsidRPr="00040B82">
              <w:rPr>
                <w:sz w:val="24"/>
                <w:szCs w:val="24"/>
                <w:lang w:eastAsia="ru-RU"/>
              </w:rPr>
              <w:t>В</w:t>
            </w:r>
          </w:p>
        </w:tc>
        <w:tc>
          <w:tcPr>
            <w:tcW w:w="2718" w:type="pct"/>
            <w:tcBorders>
              <w:top w:val="single" w:sz="6" w:space="0" w:color="464646"/>
              <w:left w:val="single" w:sz="6" w:space="0" w:color="464646"/>
              <w:bottom w:val="single" w:sz="6" w:space="0" w:color="464646"/>
              <w:right w:val="single" w:sz="6" w:space="0" w:color="464646"/>
            </w:tcBorders>
            <w:vAlign w:val="center"/>
          </w:tcPr>
          <w:p w14:paraId="26189B10" w14:textId="77777777" w:rsidR="00603B3B" w:rsidRPr="00040B82" w:rsidRDefault="00603B3B" w:rsidP="00FB714A">
            <w:pPr>
              <w:spacing w:line="240" w:lineRule="exact"/>
              <w:ind w:firstLine="0"/>
              <w:jc w:val="left"/>
              <w:rPr>
                <w:sz w:val="24"/>
                <w:szCs w:val="24"/>
                <w:lang w:eastAsia="ru-RU"/>
              </w:rPr>
            </w:pPr>
            <w:r w:rsidRPr="00040B82">
              <w:rPr>
                <w:sz w:val="24"/>
                <w:szCs w:val="24"/>
                <w:lang w:eastAsia="ru-RU"/>
              </w:rPr>
              <w:t>Удовлетворенность взаимоотношениями с коллегами</w:t>
            </w:r>
          </w:p>
        </w:tc>
        <w:tc>
          <w:tcPr>
            <w:tcW w:w="553" w:type="pct"/>
            <w:tcBorders>
              <w:top w:val="single" w:sz="6" w:space="0" w:color="464646"/>
              <w:left w:val="single" w:sz="6" w:space="0" w:color="464646"/>
              <w:bottom w:val="single" w:sz="6" w:space="0" w:color="464646"/>
              <w:right w:val="single" w:sz="6" w:space="0" w:color="464646"/>
            </w:tcBorders>
            <w:vAlign w:val="center"/>
          </w:tcPr>
          <w:p w14:paraId="1901873C" w14:textId="77777777" w:rsidR="00603B3B" w:rsidRPr="00040B82" w:rsidRDefault="00603B3B" w:rsidP="00FB714A">
            <w:pPr>
              <w:spacing w:line="240" w:lineRule="exact"/>
              <w:ind w:firstLine="0"/>
              <w:jc w:val="center"/>
              <w:rPr>
                <w:sz w:val="24"/>
                <w:szCs w:val="24"/>
                <w:lang w:eastAsia="ru-RU"/>
              </w:rPr>
            </w:pPr>
            <w:r w:rsidRPr="00040B82">
              <w:rPr>
                <w:sz w:val="24"/>
                <w:szCs w:val="24"/>
                <w:lang w:eastAsia="ru-RU"/>
              </w:rPr>
              <w:t>3, 8, 14</w:t>
            </w:r>
          </w:p>
        </w:tc>
        <w:tc>
          <w:tcPr>
            <w:tcW w:w="845" w:type="pct"/>
            <w:tcBorders>
              <w:top w:val="single" w:sz="6" w:space="0" w:color="464646"/>
              <w:left w:val="single" w:sz="6" w:space="0" w:color="464646"/>
              <w:bottom w:val="single" w:sz="6" w:space="0" w:color="464646"/>
              <w:right w:val="single" w:sz="6" w:space="0" w:color="464646"/>
            </w:tcBorders>
            <w:vAlign w:val="center"/>
          </w:tcPr>
          <w:p w14:paraId="6AADDB24" w14:textId="77777777" w:rsidR="00603B3B" w:rsidRPr="00040B82" w:rsidRDefault="00603B3B" w:rsidP="00FB714A">
            <w:pPr>
              <w:spacing w:line="240" w:lineRule="exact"/>
              <w:ind w:firstLine="0"/>
              <w:jc w:val="center"/>
              <w:rPr>
                <w:sz w:val="24"/>
                <w:szCs w:val="24"/>
                <w:lang w:eastAsia="ru-RU"/>
              </w:rPr>
            </w:pPr>
            <w:r w:rsidRPr="00040B82">
              <w:rPr>
                <w:sz w:val="24"/>
                <w:szCs w:val="24"/>
                <w:lang w:eastAsia="ru-RU"/>
              </w:rPr>
              <w:t>6</w:t>
            </w:r>
          </w:p>
        </w:tc>
      </w:tr>
      <w:tr w:rsidR="00603B3B" w:rsidRPr="00040B82" w14:paraId="6D896A96" w14:textId="77777777" w:rsidTr="008C7A51">
        <w:tc>
          <w:tcPr>
            <w:tcW w:w="884" w:type="pct"/>
            <w:tcBorders>
              <w:top w:val="single" w:sz="6" w:space="0" w:color="464646"/>
              <w:left w:val="single" w:sz="6" w:space="0" w:color="464646"/>
              <w:bottom w:val="single" w:sz="6" w:space="0" w:color="464646"/>
              <w:right w:val="single" w:sz="6" w:space="0" w:color="464646"/>
            </w:tcBorders>
            <w:vAlign w:val="center"/>
          </w:tcPr>
          <w:p w14:paraId="2BC978CA" w14:textId="77777777" w:rsidR="00603B3B" w:rsidRPr="00040B82" w:rsidRDefault="00603B3B" w:rsidP="008C7A51">
            <w:pPr>
              <w:spacing w:line="240" w:lineRule="exact"/>
              <w:ind w:firstLine="0"/>
              <w:jc w:val="center"/>
              <w:rPr>
                <w:sz w:val="24"/>
                <w:szCs w:val="24"/>
                <w:lang w:eastAsia="ru-RU"/>
              </w:rPr>
            </w:pPr>
            <w:r w:rsidRPr="00040B82">
              <w:rPr>
                <w:sz w:val="24"/>
                <w:szCs w:val="24"/>
                <w:lang w:eastAsia="ru-RU"/>
              </w:rPr>
              <w:t>Г</w:t>
            </w:r>
          </w:p>
        </w:tc>
        <w:tc>
          <w:tcPr>
            <w:tcW w:w="2718" w:type="pct"/>
            <w:tcBorders>
              <w:top w:val="single" w:sz="6" w:space="0" w:color="464646"/>
              <w:left w:val="single" w:sz="6" w:space="0" w:color="464646"/>
              <w:bottom w:val="single" w:sz="6" w:space="0" w:color="464646"/>
              <w:right w:val="single" w:sz="6" w:space="0" w:color="464646"/>
            </w:tcBorders>
            <w:vAlign w:val="center"/>
          </w:tcPr>
          <w:p w14:paraId="6B2BAC81" w14:textId="77777777" w:rsidR="00603B3B" w:rsidRPr="00040B82" w:rsidRDefault="00603B3B" w:rsidP="00FB714A">
            <w:pPr>
              <w:spacing w:line="240" w:lineRule="exact"/>
              <w:ind w:firstLine="0"/>
              <w:jc w:val="left"/>
              <w:rPr>
                <w:sz w:val="24"/>
                <w:szCs w:val="24"/>
                <w:lang w:eastAsia="ru-RU"/>
              </w:rPr>
            </w:pPr>
            <w:r w:rsidRPr="00040B82">
              <w:rPr>
                <w:sz w:val="24"/>
                <w:szCs w:val="24"/>
                <w:lang w:eastAsia="ru-RU"/>
              </w:rPr>
              <w:t>Удовлетворенность взаимоотношениями с руководством</w:t>
            </w:r>
          </w:p>
        </w:tc>
        <w:tc>
          <w:tcPr>
            <w:tcW w:w="553" w:type="pct"/>
            <w:tcBorders>
              <w:top w:val="single" w:sz="6" w:space="0" w:color="464646"/>
              <w:left w:val="single" w:sz="6" w:space="0" w:color="464646"/>
              <w:bottom w:val="single" w:sz="6" w:space="0" w:color="464646"/>
              <w:right w:val="single" w:sz="6" w:space="0" w:color="464646"/>
            </w:tcBorders>
            <w:vAlign w:val="center"/>
          </w:tcPr>
          <w:p w14:paraId="0585C9E0" w14:textId="77777777" w:rsidR="00603B3B" w:rsidRPr="00040B82" w:rsidRDefault="00603B3B" w:rsidP="00FB714A">
            <w:pPr>
              <w:spacing w:line="240" w:lineRule="exact"/>
              <w:ind w:firstLine="0"/>
              <w:jc w:val="center"/>
              <w:rPr>
                <w:sz w:val="24"/>
                <w:szCs w:val="24"/>
                <w:lang w:eastAsia="ru-RU"/>
              </w:rPr>
            </w:pPr>
            <w:r w:rsidRPr="00040B82">
              <w:rPr>
                <w:sz w:val="24"/>
                <w:szCs w:val="24"/>
                <w:lang w:eastAsia="ru-RU"/>
              </w:rPr>
              <w:t>10, 15, 17</w:t>
            </w:r>
          </w:p>
        </w:tc>
        <w:tc>
          <w:tcPr>
            <w:tcW w:w="845" w:type="pct"/>
            <w:tcBorders>
              <w:top w:val="single" w:sz="6" w:space="0" w:color="464646"/>
              <w:left w:val="single" w:sz="6" w:space="0" w:color="464646"/>
              <w:bottom w:val="single" w:sz="6" w:space="0" w:color="464646"/>
              <w:right w:val="single" w:sz="6" w:space="0" w:color="464646"/>
            </w:tcBorders>
            <w:vAlign w:val="center"/>
          </w:tcPr>
          <w:p w14:paraId="789E5756" w14:textId="77777777" w:rsidR="00603B3B" w:rsidRPr="00040B82" w:rsidRDefault="00603B3B" w:rsidP="00FB714A">
            <w:pPr>
              <w:spacing w:line="240" w:lineRule="exact"/>
              <w:ind w:firstLine="0"/>
              <w:jc w:val="center"/>
              <w:rPr>
                <w:sz w:val="24"/>
                <w:szCs w:val="24"/>
                <w:lang w:eastAsia="ru-RU"/>
              </w:rPr>
            </w:pPr>
            <w:r w:rsidRPr="00040B82">
              <w:rPr>
                <w:sz w:val="24"/>
                <w:szCs w:val="24"/>
                <w:lang w:eastAsia="ru-RU"/>
              </w:rPr>
              <w:t>6</w:t>
            </w:r>
          </w:p>
        </w:tc>
      </w:tr>
      <w:tr w:rsidR="00603B3B" w:rsidRPr="00040B82" w14:paraId="40B07947" w14:textId="77777777" w:rsidTr="008C7A51">
        <w:tc>
          <w:tcPr>
            <w:tcW w:w="884" w:type="pct"/>
            <w:tcBorders>
              <w:top w:val="single" w:sz="6" w:space="0" w:color="464646"/>
              <w:left w:val="single" w:sz="6" w:space="0" w:color="464646"/>
              <w:bottom w:val="single" w:sz="6" w:space="0" w:color="464646"/>
              <w:right w:val="single" w:sz="6" w:space="0" w:color="464646"/>
            </w:tcBorders>
            <w:vAlign w:val="center"/>
          </w:tcPr>
          <w:p w14:paraId="4BCAEF82" w14:textId="77777777" w:rsidR="00603B3B" w:rsidRPr="00040B82" w:rsidRDefault="00603B3B" w:rsidP="008C7A51">
            <w:pPr>
              <w:spacing w:line="240" w:lineRule="exact"/>
              <w:ind w:firstLine="0"/>
              <w:jc w:val="center"/>
              <w:rPr>
                <w:sz w:val="24"/>
                <w:szCs w:val="24"/>
                <w:lang w:eastAsia="ru-RU"/>
              </w:rPr>
            </w:pPr>
            <w:r w:rsidRPr="00040B82">
              <w:rPr>
                <w:sz w:val="24"/>
                <w:szCs w:val="24"/>
                <w:lang w:eastAsia="ru-RU"/>
              </w:rPr>
              <w:t>Д</w:t>
            </w:r>
          </w:p>
        </w:tc>
        <w:tc>
          <w:tcPr>
            <w:tcW w:w="2718" w:type="pct"/>
            <w:tcBorders>
              <w:top w:val="single" w:sz="6" w:space="0" w:color="464646"/>
              <w:left w:val="single" w:sz="6" w:space="0" w:color="464646"/>
              <w:bottom w:val="single" w:sz="6" w:space="0" w:color="464646"/>
              <w:right w:val="single" w:sz="6" w:space="0" w:color="464646"/>
            </w:tcBorders>
            <w:vAlign w:val="center"/>
          </w:tcPr>
          <w:p w14:paraId="4353212C" w14:textId="77777777" w:rsidR="00603B3B" w:rsidRPr="00040B82" w:rsidRDefault="00603B3B" w:rsidP="00FB714A">
            <w:pPr>
              <w:spacing w:line="240" w:lineRule="exact"/>
              <w:ind w:firstLine="0"/>
              <w:jc w:val="left"/>
              <w:rPr>
                <w:sz w:val="24"/>
                <w:szCs w:val="24"/>
                <w:lang w:eastAsia="ru-RU"/>
              </w:rPr>
            </w:pPr>
            <w:r w:rsidRPr="00040B82">
              <w:rPr>
                <w:sz w:val="24"/>
                <w:szCs w:val="24"/>
                <w:lang w:eastAsia="ru-RU"/>
              </w:rPr>
              <w:t>Уровень притязаний в профессиональной деятельности</w:t>
            </w:r>
          </w:p>
        </w:tc>
        <w:tc>
          <w:tcPr>
            <w:tcW w:w="553" w:type="pct"/>
            <w:tcBorders>
              <w:top w:val="single" w:sz="6" w:space="0" w:color="464646"/>
              <w:left w:val="single" w:sz="6" w:space="0" w:color="464646"/>
              <w:bottom w:val="single" w:sz="6" w:space="0" w:color="464646"/>
              <w:right w:val="single" w:sz="6" w:space="0" w:color="464646"/>
            </w:tcBorders>
            <w:vAlign w:val="center"/>
          </w:tcPr>
          <w:p w14:paraId="672C71BE" w14:textId="77777777" w:rsidR="00603B3B" w:rsidRPr="00040B82" w:rsidRDefault="00603B3B" w:rsidP="00FB714A">
            <w:pPr>
              <w:spacing w:line="240" w:lineRule="exact"/>
              <w:ind w:firstLine="0"/>
              <w:jc w:val="center"/>
              <w:rPr>
                <w:sz w:val="24"/>
                <w:szCs w:val="24"/>
                <w:lang w:eastAsia="ru-RU"/>
              </w:rPr>
            </w:pPr>
            <w:r w:rsidRPr="00040B82">
              <w:rPr>
                <w:sz w:val="24"/>
                <w:szCs w:val="24"/>
                <w:lang w:eastAsia="ru-RU"/>
              </w:rPr>
              <w:t>5, 11</w:t>
            </w:r>
          </w:p>
        </w:tc>
        <w:tc>
          <w:tcPr>
            <w:tcW w:w="845" w:type="pct"/>
            <w:tcBorders>
              <w:top w:val="single" w:sz="6" w:space="0" w:color="464646"/>
              <w:left w:val="single" w:sz="6" w:space="0" w:color="464646"/>
              <w:bottom w:val="single" w:sz="6" w:space="0" w:color="464646"/>
              <w:right w:val="single" w:sz="6" w:space="0" w:color="464646"/>
            </w:tcBorders>
            <w:vAlign w:val="center"/>
          </w:tcPr>
          <w:p w14:paraId="2F148148" w14:textId="77777777" w:rsidR="00603B3B" w:rsidRPr="00040B82" w:rsidRDefault="00603B3B" w:rsidP="00FB714A">
            <w:pPr>
              <w:spacing w:line="240" w:lineRule="exact"/>
              <w:ind w:firstLine="0"/>
              <w:jc w:val="center"/>
              <w:rPr>
                <w:sz w:val="24"/>
                <w:szCs w:val="24"/>
                <w:lang w:eastAsia="ru-RU"/>
              </w:rPr>
            </w:pPr>
            <w:r w:rsidRPr="00040B82">
              <w:rPr>
                <w:sz w:val="24"/>
                <w:szCs w:val="24"/>
                <w:lang w:eastAsia="ru-RU"/>
              </w:rPr>
              <w:t>4</w:t>
            </w:r>
          </w:p>
        </w:tc>
      </w:tr>
      <w:tr w:rsidR="00603B3B" w:rsidRPr="00040B82" w14:paraId="2AABB9B8" w14:textId="77777777" w:rsidTr="008C7A51">
        <w:tc>
          <w:tcPr>
            <w:tcW w:w="884" w:type="pct"/>
            <w:tcBorders>
              <w:top w:val="single" w:sz="6" w:space="0" w:color="464646"/>
              <w:left w:val="single" w:sz="6" w:space="0" w:color="464646"/>
              <w:bottom w:val="single" w:sz="6" w:space="0" w:color="464646"/>
              <w:right w:val="single" w:sz="6" w:space="0" w:color="464646"/>
            </w:tcBorders>
            <w:vAlign w:val="center"/>
          </w:tcPr>
          <w:p w14:paraId="4D2975A1" w14:textId="77777777" w:rsidR="00603B3B" w:rsidRPr="00040B82" w:rsidRDefault="00603B3B" w:rsidP="008C7A51">
            <w:pPr>
              <w:spacing w:line="240" w:lineRule="exact"/>
              <w:ind w:firstLine="0"/>
              <w:jc w:val="center"/>
              <w:rPr>
                <w:sz w:val="24"/>
                <w:szCs w:val="24"/>
                <w:lang w:eastAsia="ru-RU"/>
              </w:rPr>
            </w:pPr>
            <w:r w:rsidRPr="00040B82">
              <w:rPr>
                <w:sz w:val="24"/>
                <w:szCs w:val="24"/>
                <w:lang w:eastAsia="ru-RU"/>
              </w:rPr>
              <w:t>Е</w:t>
            </w:r>
          </w:p>
        </w:tc>
        <w:tc>
          <w:tcPr>
            <w:tcW w:w="2718" w:type="pct"/>
            <w:tcBorders>
              <w:top w:val="single" w:sz="6" w:space="0" w:color="464646"/>
              <w:left w:val="single" w:sz="6" w:space="0" w:color="464646"/>
              <w:bottom w:val="single" w:sz="6" w:space="0" w:color="464646"/>
              <w:right w:val="single" w:sz="6" w:space="0" w:color="464646"/>
            </w:tcBorders>
            <w:vAlign w:val="center"/>
          </w:tcPr>
          <w:p w14:paraId="4A927D5A" w14:textId="77777777" w:rsidR="00603B3B" w:rsidRPr="00040B82" w:rsidRDefault="00603B3B" w:rsidP="00FB714A">
            <w:pPr>
              <w:spacing w:line="240" w:lineRule="exact"/>
              <w:ind w:firstLine="0"/>
              <w:jc w:val="left"/>
              <w:rPr>
                <w:sz w:val="24"/>
                <w:szCs w:val="24"/>
                <w:lang w:eastAsia="ru-RU"/>
              </w:rPr>
            </w:pPr>
            <w:r w:rsidRPr="00040B82">
              <w:rPr>
                <w:sz w:val="24"/>
                <w:szCs w:val="24"/>
                <w:lang w:eastAsia="ru-RU"/>
              </w:rPr>
              <w:t>Предпочтение выполняемой работы заработку</w:t>
            </w:r>
          </w:p>
        </w:tc>
        <w:tc>
          <w:tcPr>
            <w:tcW w:w="553" w:type="pct"/>
            <w:tcBorders>
              <w:top w:val="single" w:sz="6" w:space="0" w:color="464646"/>
              <w:left w:val="single" w:sz="6" w:space="0" w:color="464646"/>
              <w:bottom w:val="single" w:sz="6" w:space="0" w:color="464646"/>
              <w:right w:val="single" w:sz="6" w:space="0" w:color="464646"/>
            </w:tcBorders>
            <w:vAlign w:val="center"/>
          </w:tcPr>
          <w:p w14:paraId="70DFB3B1" w14:textId="77777777" w:rsidR="00603B3B" w:rsidRPr="00040B82" w:rsidRDefault="00603B3B" w:rsidP="00FB714A">
            <w:pPr>
              <w:spacing w:line="240" w:lineRule="exact"/>
              <w:ind w:firstLine="0"/>
              <w:jc w:val="center"/>
              <w:rPr>
                <w:sz w:val="24"/>
                <w:szCs w:val="24"/>
                <w:lang w:eastAsia="ru-RU"/>
              </w:rPr>
            </w:pPr>
            <w:r w:rsidRPr="00040B82">
              <w:rPr>
                <w:sz w:val="24"/>
                <w:szCs w:val="24"/>
                <w:lang w:eastAsia="ru-RU"/>
              </w:rPr>
              <w:t>4, 16</w:t>
            </w:r>
          </w:p>
        </w:tc>
        <w:tc>
          <w:tcPr>
            <w:tcW w:w="845" w:type="pct"/>
            <w:tcBorders>
              <w:top w:val="single" w:sz="6" w:space="0" w:color="464646"/>
              <w:left w:val="single" w:sz="6" w:space="0" w:color="464646"/>
              <w:bottom w:val="single" w:sz="6" w:space="0" w:color="464646"/>
              <w:right w:val="single" w:sz="6" w:space="0" w:color="464646"/>
            </w:tcBorders>
            <w:vAlign w:val="center"/>
          </w:tcPr>
          <w:p w14:paraId="50FD90E0" w14:textId="77777777" w:rsidR="00603B3B" w:rsidRPr="00040B82" w:rsidRDefault="00603B3B" w:rsidP="00FB714A">
            <w:pPr>
              <w:spacing w:line="240" w:lineRule="exact"/>
              <w:ind w:firstLine="0"/>
              <w:jc w:val="center"/>
              <w:rPr>
                <w:sz w:val="24"/>
                <w:szCs w:val="24"/>
                <w:lang w:eastAsia="ru-RU"/>
              </w:rPr>
            </w:pPr>
            <w:r w:rsidRPr="00040B82">
              <w:rPr>
                <w:sz w:val="24"/>
                <w:szCs w:val="24"/>
                <w:lang w:eastAsia="ru-RU"/>
              </w:rPr>
              <w:t>4</w:t>
            </w:r>
          </w:p>
        </w:tc>
      </w:tr>
      <w:tr w:rsidR="00603B3B" w:rsidRPr="00040B82" w14:paraId="0A3970DF" w14:textId="77777777" w:rsidTr="008C7A51">
        <w:tc>
          <w:tcPr>
            <w:tcW w:w="884" w:type="pct"/>
            <w:tcBorders>
              <w:top w:val="single" w:sz="6" w:space="0" w:color="464646"/>
              <w:left w:val="single" w:sz="6" w:space="0" w:color="464646"/>
              <w:bottom w:val="single" w:sz="6" w:space="0" w:color="464646"/>
              <w:right w:val="single" w:sz="6" w:space="0" w:color="464646"/>
            </w:tcBorders>
            <w:vAlign w:val="center"/>
          </w:tcPr>
          <w:p w14:paraId="1900813E" w14:textId="77777777" w:rsidR="00603B3B" w:rsidRPr="00040B82" w:rsidRDefault="00603B3B" w:rsidP="008C7A51">
            <w:pPr>
              <w:spacing w:line="240" w:lineRule="exact"/>
              <w:ind w:firstLine="0"/>
              <w:jc w:val="center"/>
              <w:rPr>
                <w:sz w:val="24"/>
                <w:szCs w:val="24"/>
                <w:lang w:eastAsia="ru-RU"/>
              </w:rPr>
            </w:pPr>
            <w:r w:rsidRPr="00040B82">
              <w:rPr>
                <w:sz w:val="24"/>
                <w:szCs w:val="24"/>
                <w:lang w:eastAsia="ru-RU"/>
              </w:rPr>
              <w:t>Ж</w:t>
            </w:r>
          </w:p>
        </w:tc>
        <w:tc>
          <w:tcPr>
            <w:tcW w:w="2718" w:type="pct"/>
            <w:tcBorders>
              <w:top w:val="single" w:sz="6" w:space="0" w:color="464646"/>
              <w:left w:val="single" w:sz="6" w:space="0" w:color="464646"/>
              <w:bottom w:val="single" w:sz="6" w:space="0" w:color="464646"/>
              <w:right w:val="single" w:sz="6" w:space="0" w:color="464646"/>
            </w:tcBorders>
            <w:vAlign w:val="center"/>
          </w:tcPr>
          <w:p w14:paraId="436AE03F" w14:textId="77777777" w:rsidR="00603B3B" w:rsidRPr="00040B82" w:rsidRDefault="00603B3B" w:rsidP="00FB714A">
            <w:pPr>
              <w:spacing w:line="240" w:lineRule="exact"/>
              <w:ind w:firstLine="0"/>
              <w:jc w:val="left"/>
              <w:rPr>
                <w:sz w:val="24"/>
                <w:szCs w:val="24"/>
                <w:lang w:eastAsia="ru-RU"/>
              </w:rPr>
            </w:pPr>
            <w:r w:rsidRPr="00040B82">
              <w:rPr>
                <w:sz w:val="24"/>
                <w:szCs w:val="24"/>
                <w:lang w:eastAsia="ru-RU"/>
              </w:rPr>
              <w:t>Удовлетворенность условиями труда</w:t>
            </w:r>
          </w:p>
        </w:tc>
        <w:tc>
          <w:tcPr>
            <w:tcW w:w="553" w:type="pct"/>
            <w:tcBorders>
              <w:top w:val="single" w:sz="6" w:space="0" w:color="464646"/>
              <w:left w:val="single" w:sz="6" w:space="0" w:color="464646"/>
              <w:bottom w:val="single" w:sz="6" w:space="0" w:color="464646"/>
              <w:right w:val="single" w:sz="6" w:space="0" w:color="464646"/>
            </w:tcBorders>
            <w:vAlign w:val="center"/>
          </w:tcPr>
          <w:p w14:paraId="7629979E" w14:textId="77777777" w:rsidR="00603B3B" w:rsidRPr="00040B82" w:rsidRDefault="00603B3B" w:rsidP="00FB714A">
            <w:pPr>
              <w:spacing w:line="240" w:lineRule="exact"/>
              <w:ind w:firstLine="0"/>
              <w:jc w:val="center"/>
              <w:rPr>
                <w:sz w:val="24"/>
                <w:szCs w:val="24"/>
                <w:lang w:eastAsia="ru-RU"/>
              </w:rPr>
            </w:pPr>
            <w:r w:rsidRPr="00040B82">
              <w:rPr>
                <w:sz w:val="24"/>
                <w:szCs w:val="24"/>
                <w:lang w:eastAsia="ru-RU"/>
              </w:rPr>
              <w:t>13, 18</w:t>
            </w:r>
          </w:p>
        </w:tc>
        <w:tc>
          <w:tcPr>
            <w:tcW w:w="845" w:type="pct"/>
            <w:tcBorders>
              <w:top w:val="single" w:sz="6" w:space="0" w:color="464646"/>
              <w:left w:val="single" w:sz="6" w:space="0" w:color="464646"/>
              <w:bottom w:val="single" w:sz="6" w:space="0" w:color="464646"/>
              <w:right w:val="single" w:sz="6" w:space="0" w:color="464646"/>
            </w:tcBorders>
            <w:vAlign w:val="center"/>
          </w:tcPr>
          <w:p w14:paraId="34AA7439" w14:textId="77777777" w:rsidR="00603B3B" w:rsidRPr="00040B82" w:rsidRDefault="00603B3B" w:rsidP="00FB714A">
            <w:pPr>
              <w:spacing w:line="240" w:lineRule="exact"/>
              <w:ind w:firstLine="0"/>
              <w:jc w:val="center"/>
              <w:rPr>
                <w:sz w:val="24"/>
                <w:szCs w:val="24"/>
                <w:lang w:eastAsia="ru-RU"/>
              </w:rPr>
            </w:pPr>
            <w:r w:rsidRPr="00040B82">
              <w:rPr>
                <w:sz w:val="24"/>
                <w:szCs w:val="24"/>
                <w:lang w:eastAsia="ru-RU"/>
              </w:rPr>
              <w:t>4</w:t>
            </w:r>
          </w:p>
        </w:tc>
      </w:tr>
      <w:tr w:rsidR="00603B3B" w:rsidRPr="00040B82" w14:paraId="11D3982F" w14:textId="77777777" w:rsidTr="008C7A51">
        <w:tc>
          <w:tcPr>
            <w:tcW w:w="884" w:type="pct"/>
            <w:tcBorders>
              <w:top w:val="single" w:sz="6" w:space="0" w:color="464646"/>
              <w:left w:val="single" w:sz="6" w:space="0" w:color="464646"/>
              <w:bottom w:val="single" w:sz="6" w:space="0" w:color="464646"/>
              <w:right w:val="single" w:sz="6" w:space="0" w:color="464646"/>
            </w:tcBorders>
            <w:vAlign w:val="center"/>
          </w:tcPr>
          <w:p w14:paraId="58ABDD66" w14:textId="77777777" w:rsidR="00603B3B" w:rsidRPr="00040B82" w:rsidRDefault="00603B3B" w:rsidP="008C7A51">
            <w:pPr>
              <w:spacing w:line="240" w:lineRule="exact"/>
              <w:ind w:firstLine="0"/>
              <w:jc w:val="center"/>
              <w:rPr>
                <w:sz w:val="24"/>
                <w:szCs w:val="24"/>
                <w:lang w:eastAsia="ru-RU"/>
              </w:rPr>
            </w:pPr>
            <w:r w:rsidRPr="00040B82">
              <w:rPr>
                <w:sz w:val="24"/>
                <w:szCs w:val="24"/>
                <w:lang w:eastAsia="ru-RU"/>
              </w:rPr>
              <w:t>З</w:t>
            </w:r>
          </w:p>
        </w:tc>
        <w:tc>
          <w:tcPr>
            <w:tcW w:w="2718" w:type="pct"/>
            <w:tcBorders>
              <w:top w:val="single" w:sz="6" w:space="0" w:color="464646"/>
              <w:left w:val="single" w:sz="6" w:space="0" w:color="464646"/>
              <w:bottom w:val="single" w:sz="6" w:space="0" w:color="464646"/>
              <w:right w:val="single" w:sz="6" w:space="0" w:color="464646"/>
            </w:tcBorders>
            <w:vAlign w:val="center"/>
          </w:tcPr>
          <w:p w14:paraId="54596958" w14:textId="77777777" w:rsidR="00603B3B" w:rsidRPr="00040B82" w:rsidRDefault="00603B3B" w:rsidP="00FB714A">
            <w:pPr>
              <w:spacing w:line="240" w:lineRule="exact"/>
              <w:ind w:firstLine="0"/>
              <w:jc w:val="left"/>
              <w:rPr>
                <w:sz w:val="24"/>
                <w:szCs w:val="24"/>
                <w:lang w:eastAsia="ru-RU"/>
              </w:rPr>
            </w:pPr>
            <w:r w:rsidRPr="00040B82">
              <w:rPr>
                <w:sz w:val="24"/>
                <w:szCs w:val="24"/>
                <w:lang w:eastAsia="ru-RU"/>
              </w:rPr>
              <w:t>Профессиональная ответственность</w:t>
            </w:r>
          </w:p>
        </w:tc>
        <w:tc>
          <w:tcPr>
            <w:tcW w:w="553" w:type="pct"/>
            <w:tcBorders>
              <w:top w:val="single" w:sz="6" w:space="0" w:color="464646"/>
              <w:left w:val="single" w:sz="6" w:space="0" w:color="464646"/>
              <w:bottom w:val="single" w:sz="6" w:space="0" w:color="464646"/>
              <w:right w:val="single" w:sz="6" w:space="0" w:color="464646"/>
            </w:tcBorders>
            <w:vAlign w:val="center"/>
          </w:tcPr>
          <w:p w14:paraId="052B4644" w14:textId="77777777" w:rsidR="00603B3B" w:rsidRPr="00040B82" w:rsidRDefault="00603B3B" w:rsidP="00FB714A">
            <w:pPr>
              <w:spacing w:line="240" w:lineRule="exact"/>
              <w:ind w:firstLine="0"/>
              <w:jc w:val="center"/>
              <w:rPr>
                <w:sz w:val="24"/>
                <w:szCs w:val="24"/>
                <w:lang w:eastAsia="ru-RU"/>
              </w:rPr>
            </w:pPr>
            <w:r w:rsidRPr="00040B82">
              <w:rPr>
                <w:sz w:val="24"/>
                <w:szCs w:val="24"/>
                <w:lang w:eastAsia="ru-RU"/>
              </w:rPr>
              <w:t>9</w:t>
            </w:r>
          </w:p>
        </w:tc>
        <w:tc>
          <w:tcPr>
            <w:tcW w:w="845" w:type="pct"/>
            <w:tcBorders>
              <w:top w:val="single" w:sz="6" w:space="0" w:color="464646"/>
              <w:left w:val="single" w:sz="6" w:space="0" w:color="464646"/>
              <w:bottom w:val="single" w:sz="6" w:space="0" w:color="464646"/>
              <w:right w:val="single" w:sz="6" w:space="0" w:color="464646"/>
            </w:tcBorders>
            <w:vAlign w:val="center"/>
          </w:tcPr>
          <w:p w14:paraId="68334464" w14:textId="77777777" w:rsidR="00603B3B" w:rsidRPr="00040B82" w:rsidRDefault="00603B3B" w:rsidP="00FB714A">
            <w:pPr>
              <w:spacing w:line="240" w:lineRule="exact"/>
              <w:ind w:firstLine="0"/>
              <w:jc w:val="center"/>
              <w:rPr>
                <w:sz w:val="24"/>
                <w:szCs w:val="24"/>
                <w:lang w:eastAsia="ru-RU"/>
              </w:rPr>
            </w:pPr>
            <w:r w:rsidRPr="00040B82">
              <w:rPr>
                <w:sz w:val="24"/>
                <w:szCs w:val="24"/>
                <w:lang w:eastAsia="ru-RU"/>
              </w:rPr>
              <w:t>2</w:t>
            </w:r>
          </w:p>
        </w:tc>
      </w:tr>
      <w:tr w:rsidR="00603B3B" w:rsidRPr="00040B82" w14:paraId="6E9A3230" w14:textId="77777777" w:rsidTr="008C7A51">
        <w:tc>
          <w:tcPr>
            <w:tcW w:w="884" w:type="pct"/>
            <w:tcBorders>
              <w:top w:val="single" w:sz="6" w:space="0" w:color="464646"/>
              <w:left w:val="single" w:sz="6" w:space="0" w:color="464646"/>
              <w:bottom w:val="single" w:sz="6" w:space="0" w:color="464646"/>
              <w:right w:val="single" w:sz="6" w:space="0" w:color="464646"/>
            </w:tcBorders>
            <w:vAlign w:val="center"/>
          </w:tcPr>
          <w:p w14:paraId="7D81ED1B" w14:textId="77777777" w:rsidR="00603B3B" w:rsidRPr="00040B82" w:rsidRDefault="00603B3B" w:rsidP="008C7A51">
            <w:pPr>
              <w:spacing w:line="240" w:lineRule="exact"/>
              <w:ind w:firstLine="0"/>
              <w:jc w:val="center"/>
              <w:rPr>
                <w:sz w:val="24"/>
                <w:szCs w:val="24"/>
                <w:lang w:eastAsia="ru-RU"/>
              </w:rPr>
            </w:pPr>
            <w:r w:rsidRPr="00040B82">
              <w:rPr>
                <w:sz w:val="24"/>
                <w:szCs w:val="24"/>
                <w:lang w:eastAsia="ru-RU"/>
              </w:rPr>
              <w:t>Общая</w:t>
            </w:r>
          </w:p>
        </w:tc>
        <w:tc>
          <w:tcPr>
            <w:tcW w:w="2718" w:type="pct"/>
            <w:tcBorders>
              <w:top w:val="single" w:sz="6" w:space="0" w:color="464646"/>
              <w:left w:val="single" w:sz="6" w:space="0" w:color="464646"/>
              <w:bottom w:val="single" w:sz="6" w:space="0" w:color="464646"/>
              <w:right w:val="single" w:sz="6" w:space="0" w:color="464646"/>
            </w:tcBorders>
            <w:vAlign w:val="center"/>
          </w:tcPr>
          <w:p w14:paraId="7C722130" w14:textId="77777777" w:rsidR="00603B3B" w:rsidRPr="00040B82" w:rsidRDefault="00603B3B" w:rsidP="00FB714A">
            <w:pPr>
              <w:spacing w:line="240" w:lineRule="exact"/>
              <w:ind w:firstLine="0"/>
              <w:jc w:val="left"/>
              <w:rPr>
                <w:sz w:val="24"/>
                <w:szCs w:val="24"/>
                <w:lang w:eastAsia="ru-RU"/>
              </w:rPr>
            </w:pPr>
            <w:r w:rsidRPr="00040B82">
              <w:rPr>
                <w:sz w:val="24"/>
                <w:szCs w:val="24"/>
                <w:lang w:eastAsia="ru-RU"/>
              </w:rPr>
              <w:t>Общая удовлетворенность трудом</w:t>
            </w:r>
          </w:p>
        </w:tc>
        <w:tc>
          <w:tcPr>
            <w:tcW w:w="553" w:type="pct"/>
            <w:tcBorders>
              <w:top w:val="single" w:sz="6" w:space="0" w:color="464646"/>
              <w:left w:val="single" w:sz="6" w:space="0" w:color="464646"/>
              <w:bottom w:val="single" w:sz="6" w:space="0" w:color="464646"/>
              <w:right w:val="single" w:sz="6" w:space="0" w:color="464646"/>
            </w:tcBorders>
            <w:vAlign w:val="center"/>
          </w:tcPr>
          <w:p w14:paraId="41701C5C" w14:textId="77777777" w:rsidR="00603B3B" w:rsidRPr="00040B82" w:rsidRDefault="00603B3B" w:rsidP="00FB714A">
            <w:pPr>
              <w:spacing w:line="240" w:lineRule="exact"/>
              <w:ind w:firstLine="0"/>
              <w:jc w:val="center"/>
              <w:rPr>
                <w:sz w:val="24"/>
                <w:szCs w:val="24"/>
                <w:lang w:eastAsia="ru-RU"/>
              </w:rPr>
            </w:pPr>
            <w:r w:rsidRPr="00040B82">
              <w:rPr>
                <w:sz w:val="24"/>
                <w:szCs w:val="24"/>
                <w:lang w:eastAsia="ru-RU"/>
              </w:rPr>
              <w:t>1–18</w:t>
            </w:r>
          </w:p>
        </w:tc>
        <w:tc>
          <w:tcPr>
            <w:tcW w:w="845" w:type="pct"/>
            <w:tcBorders>
              <w:top w:val="single" w:sz="6" w:space="0" w:color="464646"/>
              <w:left w:val="single" w:sz="6" w:space="0" w:color="464646"/>
              <w:bottom w:val="single" w:sz="6" w:space="0" w:color="464646"/>
              <w:right w:val="single" w:sz="6" w:space="0" w:color="464646"/>
            </w:tcBorders>
            <w:vAlign w:val="center"/>
          </w:tcPr>
          <w:p w14:paraId="04FCBAE2" w14:textId="77777777" w:rsidR="00603B3B" w:rsidRPr="00040B82" w:rsidRDefault="00603B3B" w:rsidP="00FB714A">
            <w:pPr>
              <w:spacing w:line="240" w:lineRule="exact"/>
              <w:ind w:firstLine="0"/>
              <w:jc w:val="center"/>
              <w:rPr>
                <w:sz w:val="24"/>
                <w:szCs w:val="24"/>
                <w:lang w:eastAsia="ru-RU"/>
              </w:rPr>
            </w:pPr>
            <w:r w:rsidRPr="00040B82">
              <w:rPr>
                <w:sz w:val="24"/>
                <w:szCs w:val="24"/>
                <w:lang w:eastAsia="ru-RU"/>
              </w:rPr>
              <w:t>36</w:t>
            </w:r>
          </w:p>
        </w:tc>
      </w:tr>
    </w:tbl>
    <w:p w14:paraId="2C843D38" w14:textId="77777777" w:rsidR="00603B3B" w:rsidRPr="00967AC2" w:rsidRDefault="00603B3B" w:rsidP="00603B3B">
      <w:pPr>
        <w:spacing w:line="240" w:lineRule="auto"/>
        <w:ind w:right="50"/>
        <w:rPr>
          <w:sz w:val="24"/>
          <w:szCs w:val="24"/>
          <w:lang w:eastAsia="ru-RU"/>
        </w:rPr>
      </w:pPr>
    </w:p>
    <w:p w14:paraId="682D68D4" w14:textId="77777777" w:rsidR="00603B3B" w:rsidRPr="00AE0E43" w:rsidRDefault="00603B3B" w:rsidP="00604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0"/>
        <w:rPr>
          <w:sz w:val="24"/>
          <w:szCs w:val="28"/>
          <w:lang w:eastAsia="ru-RU"/>
        </w:rPr>
      </w:pPr>
      <w:r>
        <w:rPr>
          <w:sz w:val="24"/>
          <w:szCs w:val="28"/>
          <w:lang w:eastAsia="ru-RU"/>
        </w:rPr>
        <w:t>Таблица В</w:t>
      </w:r>
      <w:r w:rsidR="00FB714A">
        <w:rPr>
          <w:sz w:val="24"/>
          <w:szCs w:val="28"/>
          <w:lang w:eastAsia="ru-RU"/>
        </w:rPr>
        <w:t>.4</w:t>
      </w:r>
      <w:r>
        <w:rPr>
          <w:sz w:val="24"/>
          <w:szCs w:val="28"/>
          <w:lang w:eastAsia="ru-RU"/>
        </w:rPr>
        <w:t xml:space="preserve"> – </w:t>
      </w:r>
      <w:r w:rsidRPr="00AE0E43">
        <w:rPr>
          <w:sz w:val="24"/>
          <w:szCs w:val="28"/>
          <w:lang w:eastAsia="ru-RU"/>
        </w:rPr>
        <w:t>Интегральная удовлетворенность трудом (свод,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6"/>
        <w:gridCol w:w="1559"/>
        <w:gridCol w:w="851"/>
        <w:gridCol w:w="709"/>
        <w:gridCol w:w="567"/>
        <w:gridCol w:w="567"/>
        <w:gridCol w:w="567"/>
        <w:gridCol w:w="567"/>
        <w:gridCol w:w="567"/>
        <w:gridCol w:w="458"/>
        <w:gridCol w:w="988"/>
      </w:tblGrid>
      <w:tr w:rsidR="00603B3B" w:rsidRPr="008E746A" w14:paraId="76FAC59D" w14:textId="77777777" w:rsidTr="00893714">
        <w:tc>
          <w:tcPr>
            <w:tcW w:w="1956" w:type="dxa"/>
            <w:vAlign w:val="center"/>
          </w:tcPr>
          <w:p w14:paraId="311B84E7" w14:textId="77777777" w:rsidR="00603B3B" w:rsidRPr="008E746A"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center"/>
              <w:rPr>
                <w:b/>
                <w:sz w:val="24"/>
                <w:szCs w:val="24"/>
                <w:lang w:eastAsia="ru-RU"/>
              </w:rPr>
            </w:pPr>
            <w:r w:rsidRPr="008E746A">
              <w:rPr>
                <w:b/>
                <w:sz w:val="24"/>
                <w:szCs w:val="24"/>
                <w:lang w:eastAsia="ru-RU"/>
              </w:rPr>
              <w:t>Стаж</w:t>
            </w:r>
          </w:p>
        </w:tc>
        <w:tc>
          <w:tcPr>
            <w:tcW w:w="1559" w:type="dxa"/>
            <w:vAlign w:val="center"/>
          </w:tcPr>
          <w:p w14:paraId="07C65D60" w14:textId="77777777" w:rsidR="00603B3B" w:rsidRPr="008E746A"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center"/>
              <w:rPr>
                <w:b/>
                <w:sz w:val="24"/>
                <w:szCs w:val="24"/>
                <w:lang w:eastAsia="ru-RU"/>
              </w:rPr>
            </w:pPr>
            <w:r w:rsidRPr="008E746A">
              <w:rPr>
                <w:b/>
                <w:sz w:val="24"/>
                <w:szCs w:val="24"/>
                <w:lang w:eastAsia="ru-RU"/>
              </w:rPr>
              <w:t>Количество работников</w:t>
            </w:r>
          </w:p>
        </w:tc>
        <w:tc>
          <w:tcPr>
            <w:tcW w:w="851" w:type="dxa"/>
            <w:vAlign w:val="center"/>
          </w:tcPr>
          <w:p w14:paraId="5FF8DBFA" w14:textId="77777777" w:rsidR="00603B3B" w:rsidRPr="008E746A"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center"/>
              <w:rPr>
                <w:b/>
                <w:sz w:val="24"/>
                <w:szCs w:val="24"/>
                <w:lang w:eastAsia="ru-RU"/>
              </w:rPr>
            </w:pPr>
            <w:r w:rsidRPr="008E746A">
              <w:rPr>
                <w:b/>
                <w:sz w:val="24"/>
                <w:szCs w:val="24"/>
                <w:lang w:eastAsia="ru-RU"/>
              </w:rPr>
              <w:t>А</w:t>
            </w:r>
          </w:p>
        </w:tc>
        <w:tc>
          <w:tcPr>
            <w:tcW w:w="709" w:type="dxa"/>
            <w:vAlign w:val="center"/>
          </w:tcPr>
          <w:p w14:paraId="691BF72F" w14:textId="77777777" w:rsidR="00603B3B" w:rsidRPr="008E746A"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center"/>
              <w:rPr>
                <w:b/>
                <w:sz w:val="24"/>
                <w:szCs w:val="24"/>
                <w:lang w:eastAsia="ru-RU"/>
              </w:rPr>
            </w:pPr>
            <w:r w:rsidRPr="008E746A">
              <w:rPr>
                <w:b/>
                <w:sz w:val="24"/>
                <w:szCs w:val="24"/>
                <w:lang w:eastAsia="ru-RU"/>
              </w:rPr>
              <w:t>Б</w:t>
            </w:r>
          </w:p>
        </w:tc>
        <w:tc>
          <w:tcPr>
            <w:tcW w:w="567" w:type="dxa"/>
            <w:vAlign w:val="center"/>
          </w:tcPr>
          <w:p w14:paraId="70E6BF75" w14:textId="77777777" w:rsidR="00603B3B" w:rsidRPr="008E746A"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center"/>
              <w:rPr>
                <w:b/>
                <w:sz w:val="24"/>
                <w:szCs w:val="24"/>
                <w:lang w:eastAsia="ru-RU"/>
              </w:rPr>
            </w:pPr>
            <w:r w:rsidRPr="008E746A">
              <w:rPr>
                <w:b/>
                <w:sz w:val="24"/>
                <w:szCs w:val="24"/>
                <w:lang w:eastAsia="ru-RU"/>
              </w:rPr>
              <w:t>В</w:t>
            </w:r>
          </w:p>
        </w:tc>
        <w:tc>
          <w:tcPr>
            <w:tcW w:w="567" w:type="dxa"/>
            <w:vAlign w:val="center"/>
          </w:tcPr>
          <w:p w14:paraId="5F4BCF3B" w14:textId="77777777" w:rsidR="00603B3B" w:rsidRPr="008E746A"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center"/>
              <w:rPr>
                <w:b/>
                <w:sz w:val="24"/>
                <w:szCs w:val="24"/>
                <w:lang w:eastAsia="ru-RU"/>
              </w:rPr>
            </w:pPr>
            <w:r w:rsidRPr="008E746A">
              <w:rPr>
                <w:b/>
                <w:sz w:val="24"/>
                <w:szCs w:val="24"/>
                <w:lang w:eastAsia="ru-RU"/>
              </w:rPr>
              <w:t>Г</w:t>
            </w:r>
          </w:p>
        </w:tc>
        <w:tc>
          <w:tcPr>
            <w:tcW w:w="567" w:type="dxa"/>
            <w:vAlign w:val="center"/>
          </w:tcPr>
          <w:p w14:paraId="7A5A01A4" w14:textId="77777777" w:rsidR="00603B3B" w:rsidRPr="008E746A"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center"/>
              <w:rPr>
                <w:b/>
                <w:sz w:val="24"/>
                <w:szCs w:val="24"/>
                <w:lang w:eastAsia="ru-RU"/>
              </w:rPr>
            </w:pPr>
            <w:r w:rsidRPr="008E746A">
              <w:rPr>
                <w:b/>
                <w:sz w:val="24"/>
                <w:szCs w:val="24"/>
                <w:lang w:eastAsia="ru-RU"/>
              </w:rPr>
              <w:t>Д</w:t>
            </w:r>
          </w:p>
        </w:tc>
        <w:tc>
          <w:tcPr>
            <w:tcW w:w="567" w:type="dxa"/>
            <w:vAlign w:val="center"/>
          </w:tcPr>
          <w:p w14:paraId="69FDF067" w14:textId="77777777" w:rsidR="00603B3B" w:rsidRPr="008E746A"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center"/>
              <w:rPr>
                <w:b/>
                <w:sz w:val="24"/>
                <w:szCs w:val="24"/>
                <w:lang w:eastAsia="ru-RU"/>
              </w:rPr>
            </w:pPr>
            <w:r w:rsidRPr="008E746A">
              <w:rPr>
                <w:b/>
                <w:sz w:val="24"/>
                <w:szCs w:val="24"/>
                <w:lang w:eastAsia="ru-RU"/>
              </w:rPr>
              <w:t>Е</w:t>
            </w:r>
          </w:p>
        </w:tc>
        <w:tc>
          <w:tcPr>
            <w:tcW w:w="567" w:type="dxa"/>
            <w:vAlign w:val="center"/>
          </w:tcPr>
          <w:p w14:paraId="4DFC9B20" w14:textId="77777777" w:rsidR="00603B3B" w:rsidRPr="008E746A"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center"/>
              <w:rPr>
                <w:b/>
                <w:sz w:val="24"/>
                <w:szCs w:val="24"/>
                <w:lang w:eastAsia="ru-RU"/>
              </w:rPr>
            </w:pPr>
            <w:r w:rsidRPr="008E746A">
              <w:rPr>
                <w:b/>
                <w:sz w:val="24"/>
                <w:szCs w:val="24"/>
                <w:lang w:eastAsia="ru-RU"/>
              </w:rPr>
              <w:t>Ж</w:t>
            </w:r>
          </w:p>
        </w:tc>
        <w:tc>
          <w:tcPr>
            <w:tcW w:w="458" w:type="dxa"/>
            <w:vAlign w:val="center"/>
          </w:tcPr>
          <w:p w14:paraId="6ED7F031" w14:textId="77777777" w:rsidR="00603B3B" w:rsidRPr="008E746A"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center"/>
              <w:rPr>
                <w:b/>
                <w:sz w:val="24"/>
                <w:szCs w:val="24"/>
                <w:lang w:eastAsia="ru-RU"/>
              </w:rPr>
            </w:pPr>
            <w:r w:rsidRPr="008E746A">
              <w:rPr>
                <w:b/>
                <w:sz w:val="24"/>
                <w:szCs w:val="24"/>
                <w:lang w:eastAsia="ru-RU"/>
              </w:rPr>
              <w:t>З</w:t>
            </w:r>
          </w:p>
        </w:tc>
        <w:tc>
          <w:tcPr>
            <w:tcW w:w="988" w:type="dxa"/>
            <w:vAlign w:val="center"/>
          </w:tcPr>
          <w:p w14:paraId="6D267245" w14:textId="77777777" w:rsidR="00603B3B" w:rsidRPr="008E746A"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center"/>
              <w:rPr>
                <w:b/>
                <w:sz w:val="24"/>
                <w:szCs w:val="24"/>
                <w:lang w:eastAsia="ru-RU"/>
              </w:rPr>
            </w:pPr>
            <w:r w:rsidRPr="008E746A">
              <w:rPr>
                <w:b/>
                <w:sz w:val="24"/>
                <w:szCs w:val="24"/>
                <w:lang w:eastAsia="ru-RU"/>
              </w:rPr>
              <w:t>Общая</w:t>
            </w:r>
          </w:p>
        </w:tc>
      </w:tr>
      <w:tr w:rsidR="00603B3B" w:rsidRPr="00040B82" w14:paraId="7B403F4D" w14:textId="77777777" w:rsidTr="00893714">
        <w:tc>
          <w:tcPr>
            <w:tcW w:w="1956" w:type="dxa"/>
          </w:tcPr>
          <w:p w14:paraId="0D7BFE51"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r w:rsidRPr="00EB3581">
              <w:rPr>
                <w:sz w:val="24"/>
                <w:szCs w:val="24"/>
                <w:lang w:eastAsia="ru-RU"/>
              </w:rPr>
              <w:t>до 1 года</w:t>
            </w:r>
          </w:p>
        </w:tc>
        <w:tc>
          <w:tcPr>
            <w:tcW w:w="1559" w:type="dxa"/>
          </w:tcPr>
          <w:p w14:paraId="68D81AA7"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851" w:type="dxa"/>
          </w:tcPr>
          <w:p w14:paraId="45835F78"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709" w:type="dxa"/>
          </w:tcPr>
          <w:p w14:paraId="5BF26086"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567" w:type="dxa"/>
          </w:tcPr>
          <w:p w14:paraId="7C6DDE07"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567" w:type="dxa"/>
          </w:tcPr>
          <w:p w14:paraId="1DEB9B38"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567" w:type="dxa"/>
          </w:tcPr>
          <w:p w14:paraId="72AE83BD"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567" w:type="dxa"/>
          </w:tcPr>
          <w:p w14:paraId="2C00E60B"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567" w:type="dxa"/>
          </w:tcPr>
          <w:p w14:paraId="3985FB8E"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458" w:type="dxa"/>
          </w:tcPr>
          <w:p w14:paraId="64103BF8"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988" w:type="dxa"/>
          </w:tcPr>
          <w:p w14:paraId="5DD97A93"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r>
      <w:tr w:rsidR="00603B3B" w:rsidRPr="00040B82" w14:paraId="3B115C6A" w14:textId="77777777" w:rsidTr="00893714">
        <w:tc>
          <w:tcPr>
            <w:tcW w:w="1956" w:type="dxa"/>
          </w:tcPr>
          <w:p w14:paraId="6AC96E5F"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r w:rsidRPr="00EB3581">
              <w:rPr>
                <w:sz w:val="24"/>
                <w:szCs w:val="24"/>
                <w:lang w:eastAsia="ru-RU"/>
              </w:rPr>
              <w:t>1-3 лет</w:t>
            </w:r>
          </w:p>
        </w:tc>
        <w:tc>
          <w:tcPr>
            <w:tcW w:w="1559" w:type="dxa"/>
          </w:tcPr>
          <w:p w14:paraId="4C9C2706"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851" w:type="dxa"/>
          </w:tcPr>
          <w:p w14:paraId="1D91FC68"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709" w:type="dxa"/>
          </w:tcPr>
          <w:p w14:paraId="048CD27D"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567" w:type="dxa"/>
          </w:tcPr>
          <w:p w14:paraId="2973BB6F"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567" w:type="dxa"/>
          </w:tcPr>
          <w:p w14:paraId="57EA69BD"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567" w:type="dxa"/>
          </w:tcPr>
          <w:p w14:paraId="56E75E63"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567" w:type="dxa"/>
          </w:tcPr>
          <w:p w14:paraId="051CD6EF"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567" w:type="dxa"/>
          </w:tcPr>
          <w:p w14:paraId="3E6E2F91"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458" w:type="dxa"/>
          </w:tcPr>
          <w:p w14:paraId="2423B5FA"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988" w:type="dxa"/>
          </w:tcPr>
          <w:p w14:paraId="09090BAB"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r>
      <w:tr w:rsidR="00603B3B" w:rsidRPr="00040B82" w14:paraId="56C8FD0E" w14:textId="77777777" w:rsidTr="00893714">
        <w:tc>
          <w:tcPr>
            <w:tcW w:w="1956" w:type="dxa"/>
          </w:tcPr>
          <w:p w14:paraId="24131850"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r w:rsidRPr="00EB3581">
              <w:rPr>
                <w:sz w:val="24"/>
                <w:szCs w:val="24"/>
                <w:lang w:eastAsia="ru-RU"/>
              </w:rPr>
              <w:t>3-5 лет</w:t>
            </w:r>
          </w:p>
        </w:tc>
        <w:tc>
          <w:tcPr>
            <w:tcW w:w="1559" w:type="dxa"/>
          </w:tcPr>
          <w:p w14:paraId="0B988BAF"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851" w:type="dxa"/>
          </w:tcPr>
          <w:p w14:paraId="76336B26"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709" w:type="dxa"/>
          </w:tcPr>
          <w:p w14:paraId="2DA281F3"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567" w:type="dxa"/>
          </w:tcPr>
          <w:p w14:paraId="4E60058B"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567" w:type="dxa"/>
          </w:tcPr>
          <w:p w14:paraId="54C17D29"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567" w:type="dxa"/>
          </w:tcPr>
          <w:p w14:paraId="1DEB7BAB"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567" w:type="dxa"/>
          </w:tcPr>
          <w:p w14:paraId="6DF40691"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567" w:type="dxa"/>
          </w:tcPr>
          <w:p w14:paraId="45ACD266"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458" w:type="dxa"/>
          </w:tcPr>
          <w:p w14:paraId="12107849"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988" w:type="dxa"/>
          </w:tcPr>
          <w:p w14:paraId="1CE34B35"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r>
      <w:tr w:rsidR="00603B3B" w:rsidRPr="00040B82" w14:paraId="7744B0E4" w14:textId="77777777" w:rsidTr="00893714">
        <w:tc>
          <w:tcPr>
            <w:tcW w:w="1956" w:type="dxa"/>
          </w:tcPr>
          <w:p w14:paraId="77A0E2E4"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r w:rsidRPr="00EB3581">
              <w:rPr>
                <w:sz w:val="24"/>
                <w:szCs w:val="24"/>
                <w:lang w:eastAsia="ru-RU"/>
              </w:rPr>
              <w:t>5-10 лет</w:t>
            </w:r>
          </w:p>
        </w:tc>
        <w:tc>
          <w:tcPr>
            <w:tcW w:w="1559" w:type="dxa"/>
          </w:tcPr>
          <w:p w14:paraId="722D38BD"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851" w:type="dxa"/>
          </w:tcPr>
          <w:p w14:paraId="4BE6AADD"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709" w:type="dxa"/>
          </w:tcPr>
          <w:p w14:paraId="6B35B208"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567" w:type="dxa"/>
          </w:tcPr>
          <w:p w14:paraId="05FBBD45"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567" w:type="dxa"/>
          </w:tcPr>
          <w:p w14:paraId="2598A3F6"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567" w:type="dxa"/>
          </w:tcPr>
          <w:p w14:paraId="6BD6C811"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567" w:type="dxa"/>
          </w:tcPr>
          <w:p w14:paraId="29C61AC1"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567" w:type="dxa"/>
          </w:tcPr>
          <w:p w14:paraId="2FFD2B37"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458" w:type="dxa"/>
          </w:tcPr>
          <w:p w14:paraId="1E6FB34D"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988" w:type="dxa"/>
          </w:tcPr>
          <w:p w14:paraId="3E3E4E0A"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r>
      <w:tr w:rsidR="00603B3B" w:rsidRPr="00040B82" w14:paraId="7BD96D37" w14:textId="77777777" w:rsidTr="00893714">
        <w:tc>
          <w:tcPr>
            <w:tcW w:w="1956" w:type="dxa"/>
          </w:tcPr>
          <w:p w14:paraId="2143242D"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r w:rsidRPr="00EB3581">
              <w:rPr>
                <w:sz w:val="24"/>
                <w:szCs w:val="24"/>
                <w:lang w:eastAsia="ru-RU"/>
              </w:rPr>
              <w:t>10-20 лет</w:t>
            </w:r>
          </w:p>
        </w:tc>
        <w:tc>
          <w:tcPr>
            <w:tcW w:w="1559" w:type="dxa"/>
          </w:tcPr>
          <w:p w14:paraId="27CF83E1"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851" w:type="dxa"/>
          </w:tcPr>
          <w:p w14:paraId="5F0304AF"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709" w:type="dxa"/>
          </w:tcPr>
          <w:p w14:paraId="11D7A563"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567" w:type="dxa"/>
          </w:tcPr>
          <w:p w14:paraId="18F08B74"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567" w:type="dxa"/>
          </w:tcPr>
          <w:p w14:paraId="5F22955D"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567" w:type="dxa"/>
          </w:tcPr>
          <w:p w14:paraId="4CC901C7"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567" w:type="dxa"/>
          </w:tcPr>
          <w:p w14:paraId="565605D6"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567" w:type="dxa"/>
          </w:tcPr>
          <w:p w14:paraId="3D2AB4B7"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458" w:type="dxa"/>
          </w:tcPr>
          <w:p w14:paraId="2A639F62"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988" w:type="dxa"/>
          </w:tcPr>
          <w:p w14:paraId="4AE63058"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r>
      <w:tr w:rsidR="00603B3B" w:rsidRPr="00040B82" w14:paraId="272B1233" w14:textId="77777777" w:rsidTr="00893714">
        <w:tc>
          <w:tcPr>
            <w:tcW w:w="1956" w:type="dxa"/>
          </w:tcPr>
          <w:p w14:paraId="5F3FE199" w14:textId="77777777" w:rsidR="00603B3B" w:rsidRPr="00EB3581" w:rsidRDefault="00603B3B" w:rsidP="008E74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r w:rsidRPr="00EB3581">
              <w:rPr>
                <w:sz w:val="24"/>
                <w:szCs w:val="24"/>
                <w:lang w:eastAsia="ru-RU"/>
              </w:rPr>
              <w:t>свыше 20 лет</w:t>
            </w:r>
          </w:p>
        </w:tc>
        <w:tc>
          <w:tcPr>
            <w:tcW w:w="1559" w:type="dxa"/>
          </w:tcPr>
          <w:p w14:paraId="30BE85EC"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851" w:type="dxa"/>
          </w:tcPr>
          <w:p w14:paraId="18247253"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709" w:type="dxa"/>
          </w:tcPr>
          <w:p w14:paraId="4942877C"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567" w:type="dxa"/>
          </w:tcPr>
          <w:p w14:paraId="185475C5"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567" w:type="dxa"/>
          </w:tcPr>
          <w:p w14:paraId="7B36B23F"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567" w:type="dxa"/>
          </w:tcPr>
          <w:p w14:paraId="7C61171D"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567" w:type="dxa"/>
          </w:tcPr>
          <w:p w14:paraId="33C0BA08"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567" w:type="dxa"/>
          </w:tcPr>
          <w:p w14:paraId="03ADA08C"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458" w:type="dxa"/>
          </w:tcPr>
          <w:p w14:paraId="36F4D3F5"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988" w:type="dxa"/>
          </w:tcPr>
          <w:p w14:paraId="69742136"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r>
      <w:tr w:rsidR="00603B3B" w:rsidRPr="00040B82" w14:paraId="1352483F" w14:textId="77777777" w:rsidTr="00893714">
        <w:tc>
          <w:tcPr>
            <w:tcW w:w="1956" w:type="dxa"/>
          </w:tcPr>
          <w:p w14:paraId="3A65F27D"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r w:rsidRPr="00EB3581">
              <w:rPr>
                <w:sz w:val="24"/>
                <w:szCs w:val="24"/>
                <w:lang w:eastAsia="ru-RU"/>
              </w:rPr>
              <w:t>Не указали стаж</w:t>
            </w:r>
          </w:p>
        </w:tc>
        <w:tc>
          <w:tcPr>
            <w:tcW w:w="1559" w:type="dxa"/>
          </w:tcPr>
          <w:p w14:paraId="74147595"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851" w:type="dxa"/>
          </w:tcPr>
          <w:p w14:paraId="4FEFBC9B"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709" w:type="dxa"/>
          </w:tcPr>
          <w:p w14:paraId="3B235A4E"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567" w:type="dxa"/>
          </w:tcPr>
          <w:p w14:paraId="564C2D90"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567" w:type="dxa"/>
          </w:tcPr>
          <w:p w14:paraId="437CD53D"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567" w:type="dxa"/>
          </w:tcPr>
          <w:p w14:paraId="270D5C87"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567" w:type="dxa"/>
          </w:tcPr>
          <w:p w14:paraId="46A378F1"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567" w:type="dxa"/>
          </w:tcPr>
          <w:p w14:paraId="08637D7C"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458" w:type="dxa"/>
          </w:tcPr>
          <w:p w14:paraId="6BD1BFE8"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988" w:type="dxa"/>
          </w:tcPr>
          <w:p w14:paraId="68BC1A85"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r>
      <w:tr w:rsidR="00603B3B" w:rsidRPr="00040B82" w14:paraId="783F9BF1" w14:textId="77777777" w:rsidTr="00893714">
        <w:tc>
          <w:tcPr>
            <w:tcW w:w="1956" w:type="dxa"/>
          </w:tcPr>
          <w:p w14:paraId="56AA49E4"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r w:rsidRPr="00EB3581">
              <w:rPr>
                <w:sz w:val="24"/>
                <w:szCs w:val="24"/>
                <w:lang w:eastAsia="ru-RU"/>
              </w:rPr>
              <w:t>Общая</w:t>
            </w:r>
          </w:p>
        </w:tc>
        <w:tc>
          <w:tcPr>
            <w:tcW w:w="1559" w:type="dxa"/>
          </w:tcPr>
          <w:p w14:paraId="5DE181B9"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851" w:type="dxa"/>
          </w:tcPr>
          <w:p w14:paraId="2F3A8481"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709" w:type="dxa"/>
          </w:tcPr>
          <w:p w14:paraId="72FA0AB9"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567" w:type="dxa"/>
          </w:tcPr>
          <w:p w14:paraId="7D7A4E71"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567" w:type="dxa"/>
          </w:tcPr>
          <w:p w14:paraId="58205357"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567" w:type="dxa"/>
          </w:tcPr>
          <w:p w14:paraId="6B2A080B"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567" w:type="dxa"/>
          </w:tcPr>
          <w:p w14:paraId="46838D39"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567" w:type="dxa"/>
          </w:tcPr>
          <w:p w14:paraId="3FCDAE08"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458" w:type="dxa"/>
          </w:tcPr>
          <w:p w14:paraId="509A3914"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c>
          <w:tcPr>
            <w:tcW w:w="988" w:type="dxa"/>
          </w:tcPr>
          <w:p w14:paraId="478C9BBE" w14:textId="77777777" w:rsidR="00603B3B" w:rsidRPr="00EB3581" w:rsidRDefault="00603B3B" w:rsidP="00FB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left"/>
              <w:rPr>
                <w:sz w:val="24"/>
                <w:szCs w:val="24"/>
                <w:lang w:eastAsia="ru-RU"/>
              </w:rPr>
            </w:pPr>
          </w:p>
        </w:tc>
      </w:tr>
    </w:tbl>
    <w:p w14:paraId="3B4E572D" w14:textId="77777777" w:rsidR="00603B3B" w:rsidRPr="00AE0E43" w:rsidRDefault="00603B3B" w:rsidP="00603B3B">
      <w:pPr>
        <w:widowControl w:val="0"/>
        <w:spacing w:line="240" w:lineRule="auto"/>
        <w:rPr>
          <w:bCs/>
          <w:i/>
          <w:color w:val="000000"/>
          <w:sz w:val="24"/>
          <w:szCs w:val="24"/>
          <w:lang w:eastAsia="ru-RU"/>
        </w:rPr>
      </w:pPr>
    </w:p>
    <w:p w14:paraId="47731F1B" w14:textId="77777777" w:rsidR="00603B3B" w:rsidRPr="00AE0E43" w:rsidRDefault="00603B3B" w:rsidP="00604BF3">
      <w:pPr>
        <w:widowControl w:val="0"/>
        <w:spacing w:after="120" w:line="240" w:lineRule="auto"/>
        <w:ind w:firstLine="0"/>
        <w:rPr>
          <w:bCs/>
          <w:color w:val="000000"/>
          <w:sz w:val="24"/>
          <w:szCs w:val="28"/>
          <w:lang w:eastAsia="ru-RU"/>
        </w:rPr>
      </w:pPr>
      <w:r>
        <w:rPr>
          <w:bCs/>
          <w:color w:val="000000"/>
          <w:sz w:val="24"/>
          <w:szCs w:val="28"/>
          <w:lang w:eastAsia="ru-RU"/>
        </w:rPr>
        <w:t>Таблица В</w:t>
      </w:r>
      <w:r w:rsidR="00FB714A">
        <w:rPr>
          <w:bCs/>
          <w:color w:val="000000"/>
          <w:sz w:val="24"/>
          <w:szCs w:val="28"/>
          <w:lang w:eastAsia="ru-RU"/>
        </w:rPr>
        <w:t>.</w:t>
      </w:r>
      <w:r>
        <w:rPr>
          <w:bCs/>
          <w:color w:val="000000"/>
          <w:sz w:val="24"/>
          <w:szCs w:val="28"/>
          <w:lang w:eastAsia="ru-RU"/>
        </w:rPr>
        <w:t xml:space="preserve">5 – </w:t>
      </w:r>
      <w:r w:rsidRPr="00AE0E43">
        <w:rPr>
          <w:bCs/>
          <w:color w:val="000000"/>
          <w:sz w:val="24"/>
          <w:szCs w:val="28"/>
          <w:lang w:eastAsia="ru-RU"/>
        </w:rPr>
        <w:t>Шкала оценки удовлетворенн</w:t>
      </w:r>
      <w:r>
        <w:rPr>
          <w:bCs/>
          <w:color w:val="000000"/>
          <w:sz w:val="24"/>
          <w:szCs w:val="28"/>
          <w:lang w:eastAsia="ru-RU"/>
        </w:rPr>
        <w:t>ости трудом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5"/>
        <w:gridCol w:w="1630"/>
        <w:gridCol w:w="1004"/>
        <w:gridCol w:w="2371"/>
        <w:gridCol w:w="1152"/>
        <w:gridCol w:w="1098"/>
      </w:tblGrid>
      <w:tr w:rsidR="00603B3B" w:rsidRPr="008E746A" w14:paraId="76C628F3" w14:textId="77777777" w:rsidTr="008E746A">
        <w:tc>
          <w:tcPr>
            <w:tcW w:w="2200" w:type="dxa"/>
          </w:tcPr>
          <w:p w14:paraId="267D2CC5" w14:textId="77777777" w:rsidR="00603B3B" w:rsidRPr="008E746A" w:rsidRDefault="00603B3B" w:rsidP="00142D6D">
            <w:pPr>
              <w:tabs>
                <w:tab w:val="left" w:pos="993"/>
              </w:tabs>
              <w:spacing w:line="240" w:lineRule="auto"/>
              <w:ind w:firstLine="0"/>
              <w:rPr>
                <w:b/>
                <w:sz w:val="24"/>
                <w:szCs w:val="24"/>
                <w:shd w:val="clear" w:color="auto" w:fill="FFFFFF"/>
                <w:lang w:eastAsia="ru-RU"/>
              </w:rPr>
            </w:pPr>
            <w:r w:rsidRPr="008E746A">
              <w:rPr>
                <w:b/>
                <w:sz w:val="24"/>
                <w:szCs w:val="24"/>
                <w:shd w:val="clear" w:color="auto" w:fill="FFFFFF"/>
                <w:lang w:eastAsia="ru-RU"/>
              </w:rPr>
              <w:t>Коэффициент удовлетворенности трудом (%)</w:t>
            </w:r>
          </w:p>
        </w:tc>
        <w:tc>
          <w:tcPr>
            <w:tcW w:w="1736" w:type="dxa"/>
            <w:vAlign w:val="center"/>
          </w:tcPr>
          <w:p w14:paraId="2B2B52DD" w14:textId="77777777" w:rsidR="00603B3B" w:rsidRPr="008E746A" w:rsidRDefault="00603B3B" w:rsidP="008E746A">
            <w:pPr>
              <w:tabs>
                <w:tab w:val="left" w:pos="993"/>
              </w:tabs>
              <w:spacing w:line="240" w:lineRule="auto"/>
              <w:ind w:firstLine="0"/>
              <w:jc w:val="center"/>
              <w:rPr>
                <w:b/>
                <w:sz w:val="24"/>
                <w:szCs w:val="24"/>
                <w:shd w:val="clear" w:color="auto" w:fill="FFFFFF"/>
                <w:lang w:eastAsia="ru-RU"/>
              </w:rPr>
            </w:pPr>
            <w:r w:rsidRPr="008E746A">
              <w:rPr>
                <w:b/>
                <w:sz w:val="24"/>
                <w:szCs w:val="24"/>
                <w:shd w:val="clear" w:color="auto" w:fill="FFFFFF"/>
                <w:lang w:eastAsia="ru-RU"/>
              </w:rPr>
              <w:t>0-20</w:t>
            </w:r>
          </w:p>
        </w:tc>
        <w:tc>
          <w:tcPr>
            <w:tcW w:w="1013" w:type="dxa"/>
            <w:vAlign w:val="center"/>
          </w:tcPr>
          <w:p w14:paraId="3816C532" w14:textId="77777777" w:rsidR="00603B3B" w:rsidRPr="008E746A" w:rsidRDefault="00603B3B" w:rsidP="008E746A">
            <w:pPr>
              <w:tabs>
                <w:tab w:val="left" w:pos="993"/>
              </w:tabs>
              <w:spacing w:line="240" w:lineRule="auto"/>
              <w:ind w:firstLine="0"/>
              <w:jc w:val="center"/>
              <w:rPr>
                <w:b/>
                <w:sz w:val="24"/>
                <w:szCs w:val="24"/>
                <w:shd w:val="clear" w:color="auto" w:fill="FFFFFF"/>
                <w:lang w:eastAsia="ru-RU"/>
              </w:rPr>
            </w:pPr>
            <w:r w:rsidRPr="008E746A">
              <w:rPr>
                <w:b/>
                <w:sz w:val="24"/>
                <w:szCs w:val="24"/>
                <w:shd w:val="clear" w:color="auto" w:fill="FFFFFF"/>
                <w:lang w:eastAsia="ru-RU"/>
              </w:rPr>
              <w:t>20-40</w:t>
            </w:r>
          </w:p>
        </w:tc>
        <w:tc>
          <w:tcPr>
            <w:tcW w:w="2371" w:type="dxa"/>
            <w:vAlign w:val="center"/>
          </w:tcPr>
          <w:p w14:paraId="5C97F1FE" w14:textId="77777777" w:rsidR="00603B3B" w:rsidRPr="008E746A" w:rsidRDefault="00603B3B" w:rsidP="008E746A">
            <w:pPr>
              <w:tabs>
                <w:tab w:val="left" w:pos="993"/>
              </w:tabs>
              <w:spacing w:line="240" w:lineRule="auto"/>
              <w:ind w:firstLine="0"/>
              <w:jc w:val="center"/>
              <w:rPr>
                <w:b/>
                <w:sz w:val="24"/>
                <w:szCs w:val="24"/>
                <w:shd w:val="clear" w:color="auto" w:fill="FFFFFF"/>
                <w:lang w:eastAsia="ru-RU"/>
              </w:rPr>
            </w:pPr>
            <w:r w:rsidRPr="008E746A">
              <w:rPr>
                <w:b/>
                <w:sz w:val="24"/>
                <w:szCs w:val="24"/>
                <w:shd w:val="clear" w:color="auto" w:fill="FFFFFF"/>
                <w:lang w:eastAsia="ru-RU"/>
              </w:rPr>
              <w:t>40-60</w:t>
            </w:r>
          </w:p>
        </w:tc>
        <w:tc>
          <w:tcPr>
            <w:tcW w:w="1152" w:type="dxa"/>
            <w:vAlign w:val="center"/>
          </w:tcPr>
          <w:p w14:paraId="4C2B8D84" w14:textId="77777777" w:rsidR="00603B3B" w:rsidRPr="008E746A" w:rsidRDefault="00603B3B" w:rsidP="008E746A">
            <w:pPr>
              <w:tabs>
                <w:tab w:val="left" w:pos="993"/>
              </w:tabs>
              <w:spacing w:line="240" w:lineRule="auto"/>
              <w:ind w:firstLine="0"/>
              <w:jc w:val="center"/>
              <w:rPr>
                <w:b/>
                <w:sz w:val="24"/>
                <w:szCs w:val="24"/>
                <w:shd w:val="clear" w:color="auto" w:fill="FFFFFF"/>
                <w:lang w:eastAsia="ru-RU"/>
              </w:rPr>
            </w:pPr>
            <w:r w:rsidRPr="008E746A">
              <w:rPr>
                <w:b/>
                <w:sz w:val="24"/>
                <w:szCs w:val="24"/>
                <w:shd w:val="clear" w:color="auto" w:fill="FFFFFF"/>
                <w:lang w:eastAsia="ru-RU"/>
              </w:rPr>
              <w:t>60-80</w:t>
            </w:r>
          </w:p>
        </w:tc>
        <w:tc>
          <w:tcPr>
            <w:tcW w:w="1098" w:type="dxa"/>
            <w:vAlign w:val="center"/>
          </w:tcPr>
          <w:p w14:paraId="3DE0DE8A" w14:textId="77777777" w:rsidR="00603B3B" w:rsidRPr="008E746A" w:rsidRDefault="00603B3B" w:rsidP="008E746A">
            <w:pPr>
              <w:spacing w:line="240" w:lineRule="auto"/>
              <w:ind w:firstLine="0"/>
              <w:jc w:val="center"/>
              <w:rPr>
                <w:b/>
                <w:sz w:val="24"/>
                <w:szCs w:val="24"/>
                <w:lang w:eastAsia="ru-RU"/>
              </w:rPr>
            </w:pPr>
            <w:r w:rsidRPr="008E746A">
              <w:rPr>
                <w:b/>
                <w:sz w:val="24"/>
                <w:szCs w:val="24"/>
                <w:lang w:eastAsia="ru-RU"/>
              </w:rPr>
              <w:t>80-100</w:t>
            </w:r>
          </w:p>
        </w:tc>
      </w:tr>
      <w:tr w:rsidR="00603B3B" w:rsidRPr="00040B82" w14:paraId="262AC855" w14:textId="77777777" w:rsidTr="00FB714A">
        <w:tc>
          <w:tcPr>
            <w:tcW w:w="2200" w:type="dxa"/>
          </w:tcPr>
          <w:p w14:paraId="2B1DE3CC" w14:textId="77777777" w:rsidR="00603B3B" w:rsidRPr="00040B82" w:rsidRDefault="00603B3B" w:rsidP="00142D6D">
            <w:pPr>
              <w:tabs>
                <w:tab w:val="left" w:pos="993"/>
              </w:tabs>
              <w:spacing w:line="240" w:lineRule="auto"/>
              <w:ind w:firstLine="0"/>
              <w:rPr>
                <w:sz w:val="24"/>
                <w:szCs w:val="24"/>
                <w:shd w:val="clear" w:color="auto" w:fill="FFFFFF"/>
                <w:lang w:eastAsia="ru-RU"/>
              </w:rPr>
            </w:pPr>
            <w:r w:rsidRPr="00040B82">
              <w:rPr>
                <w:sz w:val="24"/>
                <w:szCs w:val="24"/>
                <w:shd w:val="clear" w:color="auto" w:fill="FFFFFF"/>
                <w:lang w:eastAsia="ru-RU"/>
              </w:rPr>
              <w:t>Качественная оценка степени удовлетворенности</w:t>
            </w:r>
          </w:p>
        </w:tc>
        <w:tc>
          <w:tcPr>
            <w:tcW w:w="1736" w:type="dxa"/>
          </w:tcPr>
          <w:p w14:paraId="34B8C3C7" w14:textId="77777777" w:rsidR="00603B3B" w:rsidRPr="00040B82" w:rsidRDefault="00603B3B" w:rsidP="00142D6D">
            <w:pPr>
              <w:tabs>
                <w:tab w:val="left" w:pos="993"/>
              </w:tabs>
              <w:spacing w:line="240" w:lineRule="auto"/>
              <w:ind w:firstLine="0"/>
              <w:jc w:val="center"/>
              <w:rPr>
                <w:sz w:val="24"/>
                <w:szCs w:val="24"/>
                <w:shd w:val="clear" w:color="auto" w:fill="FFFFFF"/>
                <w:lang w:eastAsia="ru-RU"/>
              </w:rPr>
            </w:pPr>
            <w:r w:rsidRPr="00040B82">
              <w:rPr>
                <w:sz w:val="24"/>
                <w:szCs w:val="24"/>
                <w:shd w:val="clear" w:color="auto" w:fill="FFFFFF"/>
                <w:lang w:eastAsia="ru-RU"/>
              </w:rPr>
              <w:t>Крайне низкая</w:t>
            </w:r>
          </w:p>
          <w:p w14:paraId="2F3B8BC0" w14:textId="77777777" w:rsidR="00603B3B" w:rsidRPr="00142D6D" w:rsidRDefault="00142D6D" w:rsidP="00142D6D">
            <w:pPr>
              <w:tabs>
                <w:tab w:val="left" w:pos="1316"/>
              </w:tabs>
              <w:spacing w:line="240" w:lineRule="auto"/>
              <w:ind w:left="-45" w:firstLine="0"/>
              <w:jc w:val="center"/>
              <w:rPr>
                <w:spacing w:val="-10"/>
                <w:sz w:val="24"/>
                <w:szCs w:val="24"/>
                <w:shd w:val="clear" w:color="auto" w:fill="FFFFFF"/>
                <w:lang w:eastAsia="ru-RU"/>
              </w:rPr>
            </w:pPr>
            <w:r w:rsidRPr="00142D6D">
              <w:rPr>
                <w:spacing w:val="-10"/>
                <w:sz w:val="24"/>
                <w:szCs w:val="24"/>
                <w:shd w:val="clear" w:color="auto" w:fill="FFFFFF"/>
                <w:lang w:eastAsia="ru-RU"/>
              </w:rPr>
              <w:t xml:space="preserve">(очень </w:t>
            </w:r>
            <w:r w:rsidR="00603B3B" w:rsidRPr="00142D6D">
              <w:rPr>
                <w:spacing w:val="-10"/>
                <w:sz w:val="24"/>
                <w:szCs w:val="24"/>
                <w:shd w:val="clear" w:color="auto" w:fill="FFFFFF"/>
                <w:lang w:eastAsia="ru-RU"/>
              </w:rPr>
              <w:t>низкая)</w:t>
            </w:r>
          </w:p>
        </w:tc>
        <w:tc>
          <w:tcPr>
            <w:tcW w:w="1013" w:type="dxa"/>
          </w:tcPr>
          <w:p w14:paraId="1A6D1227" w14:textId="77777777" w:rsidR="00603B3B" w:rsidRPr="00040B82" w:rsidRDefault="00603B3B" w:rsidP="00142D6D">
            <w:pPr>
              <w:tabs>
                <w:tab w:val="left" w:pos="993"/>
              </w:tabs>
              <w:spacing w:line="240" w:lineRule="auto"/>
              <w:ind w:firstLine="0"/>
              <w:jc w:val="center"/>
              <w:rPr>
                <w:sz w:val="24"/>
                <w:szCs w:val="24"/>
                <w:shd w:val="clear" w:color="auto" w:fill="FFFFFF"/>
                <w:lang w:eastAsia="ru-RU"/>
              </w:rPr>
            </w:pPr>
            <w:r w:rsidRPr="00040B82">
              <w:rPr>
                <w:sz w:val="24"/>
                <w:szCs w:val="24"/>
                <w:shd w:val="clear" w:color="auto" w:fill="FFFFFF"/>
                <w:lang w:eastAsia="ru-RU"/>
              </w:rPr>
              <w:t>Низкая</w:t>
            </w:r>
          </w:p>
        </w:tc>
        <w:tc>
          <w:tcPr>
            <w:tcW w:w="2371" w:type="dxa"/>
          </w:tcPr>
          <w:p w14:paraId="655E2DFE" w14:textId="77777777" w:rsidR="00603B3B" w:rsidRPr="00040B82" w:rsidRDefault="00603B3B" w:rsidP="00142D6D">
            <w:pPr>
              <w:tabs>
                <w:tab w:val="left" w:pos="993"/>
              </w:tabs>
              <w:spacing w:line="240" w:lineRule="auto"/>
              <w:ind w:firstLine="0"/>
              <w:jc w:val="center"/>
              <w:rPr>
                <w:sz w:val="24"/>
                <w:szCs w:val="24"/>
                <w:shd w:val="clear" w:color="auto" w:fill="FFFFFF"/>
                <w:lang w:eastAsia="ru-RU"/>
              </w:rPr>
            </w:pPr>
            <w:r w:rsidRPr="00040B82">
              <w:rPr>
                <w:sz w:val="24"/>
                <w:szCs w:val="24"/>
                <w:shd w:val="clear" w:color="auto" w:fill="FFFFFF"/>
                <w:lang w:eastAsia="ru-RU"/>
              </w:rPr>
              <w:t>Средняя</w:t>
            </w:r>
          </w:p>
          <w:p w14:paraId="69176295" w14:textId="77777777" w:rsidR="00603B3B" w:rsidRPr="00040B82" w:rsidRDefault="00603B3B" w:rsidP="00142D6D">
            <w:pPr>
              <w:tabs>
                <w:tab w:val="left" w:pos="993"/>
              </w:tabs>
              <w:spacing w:line="240" w:lineRule="auto"/>
              <w:ind w:firstLine="0"/>
              <w:jc w:val="center"/>
              <w:rPr>
                <w:sz w:val="24"/>
                <w:szCs w:val="24"/>
                <w:shd w:val="clear" w:color="auto" w:fill="FFFFFF"/>
                <w:lang w:eastAsia="ru-RU"/>
              </w:rPr>
            </w:pPr>
            <w:r w:rsidRPr="00040B82">
              <w:rPr>
                <w:sz w:val="24"/>
                <w:szCs w:val="24"/>
                <w:shd w:val="clear" w:color="auto" w:fill="FFFFFF"/>
                <w:lang w:eastAsia="ru-RU"/>
              </w:rPr>
              <w:t>(допустимая, удовлетворительная)</w:t>
            </w:r>
          </w:p>
        </w:tc>
        <w:tc>
          <w:tcPr>
            <w:tcW w:w="1152" w:type="dxa"/>
          </w:tcPr>
          <w:p w14:paraId="412DCAE4" w14:textId="77777777" w:rsidR="00603B3B" w:rsidRPr="00040B82" w:rsidRDefault="00603B3B" w:rsidP="00142D6D">
            <w:pPr>
              <w:tabs>
                <w:tab w:val="left" w:pos="993"/>
              </w:tabs>
              <w:spacing w:line="240" w:lineRule="auto"/>
              <w:ind w:firstLine="0"/>
              <w:jc w:val="center"/>
              <w:rPr>
                <w:sz w:val="24"/>
                <w:szCs w:val="24"/>
                <w:shd w:val="clear" w:color="auto" w:fill="FFFFFF"/>
                <w:lang w:eastAsia="ru-RU"/>
              </w:rPr>
            </w:pPr>
            <w:r w:rsidRPr="00040B82">
              <w:rPr>
                <w:sz w:val="24"/>
                <w:szCs w:val="24"/>
                <w:shd w:val="clear" w:color="auto" w:fill="FFFFFF"/>
                <w:lang w:eastAsia="ru-RU"/>
              </w:rPr>
              <w:t>Хорошая</w:t>
            </w:r>
          </w:p>
        </w:tc>
        <w:tc>
          <w:tcPr>
            <w:tcW w:w="1098" w:type="dxa"/>
          </w:tcPr>
          <w:p w14:paraId="14CD61BA" w14:textId="77777777" w:rsidR="00603B3B" w:rsidRPr="00040B82" w:rsidRDefault="00603B3B" w:rsidP="00142D6D">
            <w:pPr>
              <w:tabs>
                <w:tab w:val="left" w:pos="993"/>
              </w:tabs>
              <w:spacing w:line="240" w:lineRule="auto"/>
              <w:ind w:firstLine="0"/>
              <w:jc w:val="center"/>
              <w:rPr>
                <w:sz w:val="24"/>
                <w:szCs w:val="24"/>
                <w:shd w:val="clear" w:color="auto" w:fill="FFFFFF"/>
                <w:lang w:eastAsia="ru-RU"/>
              </w:rPr>
            </w:pPr>
            <w:r w:rsidRPr="00040B82">
              <w:rPr>
                <w:sz w:val="24"/>
                <w:szCs w:val="24"/>
                <w:shd w:val="clear" w:color="auto" w:fill="FFFFFF"/>
                <w:lang w:eastAsia="ru-RU"/>
              </w:rPr>
              <w:t>Высокая</w:t>
            </w:r>
          </w:p>
        </w:tc>
      </w:tr>
    </w:tbl>
    <w:p w14:paraId="52541B5A" w14:textId="77777777" w:rsidR="00603B3B" w:rsidRDefault="00603B3B" w:rsidP="00603B3B">
      <w:pPr>
        <w:tabs>
          <w:tab w:val="left" w:pos="0"/>
        </w:tabs>
        <w:spacing w:line="240" w:lineRule="auto"/>
        <w:ind w:firstLine="0"/>
        <w:rPr>
          <w:sz w:val="24"/>
          <w:szCs w:val="28"/>
          <w:lang w:eastAsia="ru-RU"/>
        </w:rPr>
      </w:pPr>
    </w:p>
    <w:p w14:paraId="7FAA278E" w14:textId="77777777" w:rsidR="008E746A" w:rsidRDefault="008E746A" w:rsidP="00603B3B">
      <w:pPr>
        <w:tabs>
          <w:tab w:val="left" w:pos="0"/>
        </w:tabs>
        <w:spacing w:line="240" w:lineRule="auto"/>
        <w:ind w:firstLine="0"/>
        <w:rPr>
          <w:sz w:val="24"/>
          <w:szCs w:val="28"/>
          <w:lang w:eastAsia="ru-RU"/>
        </w:rPr>
      </w:pPr>
    </w:p>
    <w:p w14:paraId="3DBC66F3" w14:textId="77777777" w:rsidR="008E746A" w:rsidRDefault="008E746A" w:rsidP="00603B3B">
      <w:pPr>
        <w:tabs>
          <w:tab w:val="left" w:pos="0"/>
        </w:tabs>
        <w:spacing w:line="240" w:lineRule="auto"/>
        <w:ind w:firstLine="0"/>
        <w:rPr>
          <w:sz w:val="24"/>
          <w:szCs w:val="28"/>
          <w:lang w:eastAsia="ru-RU"/>
        </w:rPr>
      </w:pPr>
    </w:p>
    <w:p w14:paraId="7FC6558F" w14:textId="77777777" w:rsidR="008E746A" w:rsidRDefault="008E746A" w:rsidP="00603B3B">
      <w:pPr>
        <w:tabs>
          <w:tab w:val="left" w:pos="0"/>
        </w:tabs>
        <w:spacing w:line="240" w:lineRule="auto"/>
        <w:ind w:firstLine="0"/>
        <w:rPr>
          <w:sz w:val="24"/>
          <w:szCs w:val="28"/>
          <w:lang w:eastAsia="ru-RU"/>
        </w:rPr>
      </w:pPr>
    </w:p>
    <w:p w14:paraId="76CD549E" w14:textId="77777777" w:rsidR="008E746A" w:rsidRDefault="008E746A" w:rsidP="00603B3B">
      <w:pPr>
        <w:tabs>
          <w:tab w:val="left" w:pos="0"/>
        </w:tabs>
        <w:spacing w:line="240" w:lineRule="auto"/>
        <w:ind w:firstLine="0"/>
        <w:rPr>
          <w:sz w:val="24"/>
          <w:szCs w:val="28"/>
          <w:lang w:eastAsia="ru-RU"/>
        </w:rPr>
      </w:pPr>
    </w:p>
    <w:p w14:paraId="3E343366" w14:textId="77777777" w:rsidR="00603B3B" w:rsidRPr="00AE0E43" w:rsidRDefault="00603B3B" w:rsidP="00604BF3">
      <w:pPr>
        <w:tabs>
          <w:tab w:val="left" w:pos="0"/>
        </w:tabs>
        <w:spacing w:after="120" w:line="240" w:lineRule="auto"/>
        <w:ind w:firstLine="0"/>
        <w:rPr>
          <w:sz w:val="24"/>
          <w:szCs w:val="28"/>
          <w:lang w:eastAsia="ru-RU"/>
        </w:rPr>
      </w:pPr>
      <w:r>
        <w:rPr>
          <w:sz w:val="24"/>
          <w:szCs w:val="28"/>
          <w:lang w:eastAsia="ru-RU"/>
        </w:rPr>
        <w:t>Таблица В</w:t>
      </w:r>
      <w:r w:rsidR="00FB714A">
        <w:rPr>
          <w:sz w:val="24"/>
          <w:szCs w:val="28"/>
          <w:lang w:eastAsia="ru-RU"/>
        </w:rPr>
        <w:t>.</w:t>
      </w:r>
      <w:r>
        <w:rPr>
          <w:sz w:val="24"/>
          <w:szCs w:val="28"/>
          <w:lang w:eastAsia="ru-RU"/>
        </w:rPr>
        <w:t xml:space="preserve">6 – </w:t>
      </w:r>
      <w:r w:rsidRPr="00AE0E43">
        <w:rPr>
          <w:sz w:val="24"/>
          <w:szCs w:val="28"/>
          <w:lang w:eastAsia="ru-RU"/>
        </w:rPr>
        <w:t>Пример описания факторов удовлетворенности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5"/>
        <w:gridCol w:w="2540"/>
        <w:gridCol w:w="4751"/>
      </w:tblGrid>
      <w:tr w:rsidR="00603B3B" w:rsidRPr="008E746A" w14:paraId="7B8C0439" w14:textId="77777777" w:rsidTr="008E746A">
        <w:trPr>
          <w:tblHeader/>
        </w:trPr>
        <w:tc>
          <w:tcPr>
            <w:tcW w:w="2235" w:type="dxa"/>
            <w:vAlign w:val="center"/>
          </w:tcPr>
          <w:p w14:paraId="73A4AF96" w14:textId="77777777" w:rsidR="00603B3B" w:rsidRPr="008E746A" w:rsidRDefault="00603B3B" w:rsidP="008E746A">
            <w:pPr>
              <w:tabs>
                <w:tab w:val="left" w:pos="0"/>
              </w:tabs>
              <w:spacing w:line="240" w:lineRule="exact"/>
              <w:ind w:firstLine="0"/>
              <w:jc w:val="center"/>
              <w:rPr>
                <w:b/>
                <w:sz w:val="24"/>
                <w:szCs w:val="24"/>
                <w:lang w:eastAsia="ru-RU"/>
              </w:rPr>
            </w:pPr>
            <w:r w:rsidRPr="008E746A">
              <w:rPr>
                <w:b/>
                <w:sz w:val="24"/>
                <w:szCs w:val="24"/>
                <w:lang w:eastAsia="ru-RU"/>
              </w:rPr>
              <w:t>Факторы удовлетворенности</w:t>
            </w:r>
          </w:p>
        </w:tc>
        <w:tc>
          <w:tcPr>
            <w:tcW w:w="2551" w:type="dxa"/>
            <w:vAlign w:val="center"/>
          </w:tcPr>
          <w:p w14:paraId="0FF0FE0A" w14:textId="77777777" w:rsidR="00603B3B" w:rsidRPr="008E746A" w:rsidRDefault="00603B3B" w:rsidP="008E746A">
            <w:pPr>
              <w:tabs>
                <w:tab w:val="left" w:pos="0"/>
              </w:tabs>
              <w:spacing w:line="240" w:lineRule="exact"/>
              <w:ind w:firstLine="0"/>
              <w:jc w:val="center"/>
              <w:rPr>
                <w:b/>
                <w:spacing w:val="-4"/>
                <w:sz w:val="24"/>
                <w:szCs w:val="24"/>
                <w:lang w:eastAsia="ru-RU"/>
              </w:rPr>
            </w:pPr>
            <w:r w:rsidRPr="008E746A">
              <w:rPr>
                <w:b/>
                <w:spacing w:val="-4"/>
                <w:sz w:val="24"/>
                <w:szCs w:val="24"/>
                <w:lang w:eastAsia="ru-RU"/>
              </w:rPr>
              <w:t xml:space="preserve">Уровень </w:t>
            </w:r>
            <w:r w:rsidRPr="008E746A">
              <w:rPr>
                <w:b/>
                <w:spacing w:val="-8"/>
                <w:sz w:val="24"/>
                <w:szCs w:val="24"/>
                <w:lang w:eastAsia="ru-RU"/>
              </w:rPr>
              <w:t>удовлетворенности</w:t>
            </w:r>
            <w:r w:rsidR="008E746A" w:rsidRPr="008E746A">
              <w:rPr>
                <w:b/>
                <w:spacing w:val="-8"/>
                <w:sz w:val="24"/>
                <w:szCs w:val="24"/>
                <w:lang w:eastAsia="ru-RU"/>
              </w:rPr>
              <w:t>,</w:t>
            </w:r>
            <w:r w:rsidR="00FB714A" w:rsidRPr="008E746A">
              <w:rPr>
                <w:b/>
                <w:spacing w:val="-8"/>
                <w:sz w:val="24"/>
                <w:szCs w:val="24"/>
                <w:lang w:eastAsia="ru-RU"/>
              </w:rPr>
              <w:t xml:space="preserve"> </w:t>
            </w:r>
            <w:r w:rsidRPr="008E746A">
              <w:rPr>
                <w:b/>
                <w:spacing w:val="-8"/>
                <w:sz w:val="24"/>
                <w:szCs w:val="24"/>
                <w:lang w:eastAsia="ru-RU"/>
              </w:rPr>
              <w:t>%</w:t>
            </w:r>
          </w:p>
        </w:tc>
        <w:tc>
          <w:tcPr>
            <w:tcW w:w="4820" w:type="dxa"/>
            <w:vAlign w:val="center"/>
          </w:tcPr>
          <w:p w14:paraId="2B4E7284" w14:textId="77777777" w:rsidR="00603B3B" w:rsidRPr="008E746A" w:rsidRDefault="00603B3B" w:rsidP="008E746A">
            <w:pPr>
              <w:tabs>
                <w:tab w:val="left" w:pos="0"/>
              </w:tabs>
              <w:spacing w:line="240" w:lineRule="exact"/>
              <w:ind w:firstLine="0"/>
              <w:jc w:val="center"/>
              <w:rPr>
                <w:b/>
                <w:sz w:val="24"/>
                <w:szCs w:val="24"/>
                <w:lang w:eastAsia="ru-RU"/>
              </w:rPr>
            </w:pPr>
            <w:r w:rsidRPr="008E746A">
              <w:rPr>
                <w:b/>
                <w:sz w:val="24"/>
                <w:szCs w:val="24"/>
                <w:lang w:eastAsia="ru-RU"/>
              </w:rPr>
              <w:t>Характеристика</w:t>
            </w:r>
          </w:p>
        </w:tc>
      </w:tr>
      <w:tr w:rsidR="00603B3B" w:rsidRPr="00040B82" w14:paraId="61FD26D6" w14:textId="77777777" w:rsidTr="00FB714A">
        <w:tc>
          <w:tcPr>
            <w:tcW w:w="2235" w:type="dxa"/>
          </w:tcPr>
          <w:p w14:paraId="458AE97B" w14:textId="77777777" w:rsidR="00603B3B" w:rsidRPr="00040B82" w:rsidRDefault="00603B3B" w:rsidP="00FB714A">
            <w:pPr>
              <w:tabs>
                <w:tab w:val="left" w:pos="0"/>
              </w:tabs>
              <w:spacing w:line="240" w:lineRule="exact"/>
              <w:ind w:firstLine="0"/>
              <w:rPr>
                <w:sz w:val="24"/>
                <w:szCs w:val="24"/>
                <w:lang w:eastAsia="ru-RU"/>
              </w:rPr>
            </w:pPr>
            <w:r w:rsidRPr="00040B82">
              <w:rPr>
                <w:sz w:val="24"/>
                <w:szCs w:val="24"/>
                <w:lang w:eastAsia="ru-RU"/>
              </w:rPr>
              <w:t>Достижения</w:t>
            </w:r>
          </w:p>
          <w:p w14:paraId="7D2BE760" w14:textId="77777777" w:rsidR="00603B3B" w:rsidRPr="00040B82" w:rsidRDefault="00603B3B" w:rsidP="00FB714A">
            <w:pPr>
              <w:tabs>
                <w:tab w:val="left" w:pos="0"/>
              </w:tabs>
              <w:spacing w:line="240" w:lineRule="exact"/>
              <w:ind w:firstLine="0"/>
              <w:rPr>
                <w:sz w:val="24"/>
                <w:szCs w:val="24"/>
                <w:lang w:eastAsia="ru-RU"/>
              </w:rPr>
            </w:pPr>
            <w:r w:rsidRPr="00040B82">
              <w:rPr>
                <w:sz w:val="24"/>
                <w:szCs w:val="24"/>
                <w:lang w:eastAsia="ru-RU"/>
              </w:rPr>
              <w:t>в работе</w:t>
            </w:r>
          </w:p>
        </w:tc>
        <w:tc>
          <w:tcPr>
            <w:tcW w:w="2551" w:type="dxa"/>
          </w:tcPr>
          <w:p w14:paraId="185849F6" w14:textId="77777777" w:rsidR="00603B3B" w:rsidRPr="00040B82" w:rsidRDefault="00603B3B" w:rsidP="00FB714A">
            <w:pPr>
              <w:tabs>
                <w:tab w:val="left" w:pos="0"/>
              </w:tabs>
              <w:spacing w:line="240" w:lineRule="exact"/>
              <w:ind w:firstLine="0"/>
              <w:rPr>
                <w:sz w:val="24"/>
                <w:szCs w:val="24"/>
                <w:lang w:eastAsia="ru-RU"/>
              </w:rPr>
            </w:pPr>
            <w:r w:rsidRPr="00040B82">
              <w:rPr>
                <w:sz w:val="24"/>
                <w:szCs w:val="24"/>
                <w:lang w:eastAsia="ru-RU"/>
              </w:rPr>
              <w:t>Высокий</w:t>
            </w:r>
          </w:p>
          <w:p w14:paraId="0E1A0E0E" w14:textId="77777777" w:rsidR="00603B3B" w:rsidRPr="00040B82" w:rsidRDefault="00603B3B" w:rsidP="00FB714A">
            <w:pPr>
              <w:tabs>
                <w:tab w:val="left" w:pos="0"/>
              </w:tabs>
              <w:spacing w:line="240" w:lineRule="exact"/>
              <w:ind w:firstLine="0"/>
              <w:rPr>
                <w:sz w:val="24"/>
                <w:szCs w:val="24"/>
                <w:lang w:eastAsia="ru-RU"/>
              </w:rPr>
            </w:pPr>
            <w:r w:rsidRPr="00040B82">
              <w:rPr>
                <w:sz w:val="24"/>
                <w:szCs w:val="24"/>
                <w:lang w:eastAsia="ru-RU"/>
              </w:rPr>
              <w:t>(80-100)</w:t>
            </w:r>
          </w:p>
        </w:tc>
        <w:tc>
          <w:tcPr>
            <w:tcW w:w="4820" w:type="dxa"/>
          </w:tcPr>
          <w:p w14:paraId="1899DE98" w14:textId="77777777" w:rsidR="00603B3B" w:rsidRPr="00040B82" w:rsidRDefault="00603B3B" w:rsidP="00FB714A">
            <w:pPr>
              <w:tabs>
                <w:tab w:val="left" w:pos="0"/>
              </w:tabs>
              <w:spacing w:line="240" w:lineRule="exact"/>
              <w:ind w:firstLine="0"/>
              <w:rPr>
                <w:sz w:val="24"/>
                <w:szCs w:val="24"/>
                <w:lang w:eastAsia="ru-RU"/>
              </w:rPr>
            </w:pPr>
            <w:r w:rsidRPr="00040B82">
              <w:rPr>
                <w:sz w:val="24"/>
                <w:szCs w:val="24"/>
                <w:lang w:eastAsia="ru-RU"/>
              </w:rPr>
              <w:t>Работники успешны при выполнении поставленных задач</w:t>
            </w:r>
            <w:r w:rsidRPr="00040B82">
              <w:rPr>
                <w:noProof/>
                <w:sz w:val="24"/>
                <w:szCs w:val="24"/>
                <w:lang w:eastAsia="ru-RU"/>
              </w:rPr>
              <w:t>, ставят перед собой новые цели, чувствуют личную ответственность и причастность к результатам работы</w:t>
            </w:r>
          </w:p>
        </w:tc>
      </w:tr>
      <w:tr w:rsidR="00603B3B" w:rsidRPr="00040B82" w14:paraId="293B664C" w14:textId="77777777" w:rsidTr="00FB714A">
        <w:trPr>
          <w:trHeight w:val="822"/>
        </w:trPr>
        <w:tc>
          <w:tcPr>
            <w:tcW w:w="2235" w:type="dxa"/>
          </w:tcPr>
          <w:p w14:paraId="47C7D3BB" w14:textId="77777777" w:rsidR="00603B3B" w:rsidRPr="00040B82" w:rsidRDefault="00603B3B" w:rsidP="00FB714A">
            <w:pPr>
              <w:tabs>
                <w:tab w:val="left" w:pos="0"/>
              </w:tabs>
              <w:spacing w:line="240" w:lineRule="exact"/>
              <w:ind w:firstLine="0"/>
              <w:rPr>
                <w:noProof/>
                <w:sz w:val="24"/>
                <w:szCs w:val="24"/>
                <w:lang w:eastAsia="ru-RU"/>
              </w:rPr>
            </w:pPr>
            <w:r w:rsidRPr="00040B82">
              <w:rPr>
                <w:noProof/>
                <w:sz w:val="24"/>
                <w:szCs w:val="24"/>
                <w:lang w:eastAsia="ru-RU"/>
              </w:rPr>
              <w:t xml:space="preserve">Взаимоотношения </w:t>
            </w:r>
          </w:p>
          <w:p w14:paraId="58128DAA" w14:textId="77777777" w:rsidR="00603B3B" w:rsidRPr="00040B82" w:rsidRDefault="00603B3B" w:rsidP="00FB714A">
            <w:pPr>
              <w:tabs>
                <w:tab w:val="left" w:pos="0"/>
              </w:tabs>
              <w:spacing w:line="240" w:lineRule="exact"/>
              <w:ind w:firstLine="0"/>
              <w:rPr>
                <w:sz w:val="24"/>
                <w:szCs w:val="24"/>
                <w:lang w:eastAsia="ru-RU"/>
              </w:rPr>
            </w:pPr>
            <w:r w:rsidRPr="00040B82">
              <w:rPr>
                <w:noProof/>
                <w:sz w:val="24"/>
                <w:szCs w:val="24"/>
                <w:lang w:eastAsia="ru-RU"/>
              </w:rPr>
              <w:t>с коллегами</w:t>
            </w:r>
          </w:p>
        </w:tc>
        <w:tc>
          <w:tcPr>
            <w:tcW w:w="2551" w:type="dxa"/>
          </w:tcPr>
          <w:p w14:paraId="5AD19FB4" w14:textId="77777777" w:rsidR="00603B3B" w:rsidRPr="00040B82" w:rsidRDefault="00603B3B" w:rsidP="00FB714A">
            <w:pPr>
              <w:tabs>
                <w:tab w:val="left" w:pos="0"/>
              </w:tabs>
              <w:spacing w:line="240" w:lineRule="exact"/>
              <w:ind w:firstLine="0"/>
              <w:rPr>
                <w:sz w:val="24"/>
                <w:szCs w:val="24"/>
                <w:lang w:eastAsia="ru-RU"/>
              </w:rPr>
            </w:pPr>
            <w:r w:rsidRPr="00040B82">
              <w:rPr>
                <w:sz w:val="24"/>
                <w:szCs w:val="24"/>
                <w:lang w:eastAsia="ru-RU"/>
              </w:rPr>
              <w:t>Высокий</w:t>
            </w:r>
          </w:p>
          <w:p w14:paraId="36E89A47" w14:textId="77777777" w:rsidR="00603B3B" w:rsidRPr="00040B82" w:rsidRDefault="00603B3B" w:rsidP="00FB714A">
            <w:pPr>
              <w:tabs>
                <w:tab w:val="left" w:pos="0"/>
              </w:tabs>
              <w:spacing w:line="240" w:lineRule="exact"/>
              <w:ind w:firstLine="0"/>
              <w:rPr>
                <w:sz w:val="24"/>
                <w:szCs w:val="24"/>
                <w:lang w:eastAsia="ru-RU"/>
              </w:rPr>
            </w:pPr>
            <w:r w:rsidRPr="00040B82">
              <w:rPr>
                <w:sz w:val="24"/>
                <w:szCs w:val="24"/>
                <w:lang w:eastAsia="ru-RU"/>
              </w:rPr>
              <w:t>(80-100)</w:t>
            </w:r>
          </w:p>
        </w:tc>
        <w:tc>
          <w:tcPr>
            <w:tcW w:w="4820" w:type="dxa"/>
          </w:tcPr>
          <w:p w14:paraId="14736020" w14:textId="77777777" w:rsidR="00603B3B" w:rsidRPr="00040B82" w:rsidRDefault="00603B3B" w:rsidP="00FB714A">
            <w:pPr>
              <w:tabs>
                <w:tab w:val="left" w:pos="0"/>
              </w:tabs>
              <w:spacing w:line="240" w:lineRule="exact"/>
              <w:ind w:firstLine="0"/>
              <w:rPr>
                <w:sz w:val="24"/>
                <w:szCs w:val="24"/>
                <w:lang w:eastAsia="ru-RU"/>
              </w:rPr>
            </w:pPr>
            <w:r w:rsidRPr="00040B82">
              <w:rPr>
                <w:noProof/>
                <w:sz w:val="24"/>
                <w:szCs w:val="24"/>
                <w:lang w:eastAsia="ru-RU"/>
              </w:rPr>
              <w:t xml:space="preserve">Работники адаптированы в коллективе, </w:t>
            </w:r>
            <w:r>
              <w:rPr>
                <w:noProof/>
                <w:sz w:val="24"/>
                <w:szCs w:val="24"/>
                <w:lang w:eastAsia="ru-RU"/>
              </w:rPr>
              <w:t xml:space="preserve">стремятся к единению с другими работниками, </w:t>
            </w:r>
            <w:r w:rsidRPr="00040B82">
              <w:rPr>
                <w:noProof/>
                <w:sz w:val="24"/>
                <w:szCs w:val="24"/>
                <w:lang w:eastAsia="ru-RU"/>
              </w:rPr>
              <w:t>не конфликтуют, ощущают себя частью коллектива</w:t>
            </w:r>
          </w:p>
        </w:tc>
      </w:tr>
      <w:tr w:rsidR="00603B3B" w:rsidRPr="00040B82" w14:paraId="072F2F19" w14:textId="77777777" w:rsidTr="00FB714A">
        <w:tc>
          <w:tcPr>
            <w:tcW w:w="2235" w:type="dxa"/>
          </w:tcPr>
          <w:p w14:paraId="66D02DB3" w14:textId="77777777" w:rsidR="00603B3B" w:rsidRPr="00040B82" w:rsidRDefault="00603B3B" w:rsidP="00FB714A">
            <w:pPr>
              <w:tabs>
                <w:tab w:val="left" w:pos="0"/>
              </w:tabs>
              <w:spacing w:line="240" w:lineRule="exact"/>
              <w:ind w:firstLine="0"/>
              <w:rPr>
                <w:sz w:val="24"/>
                <w:szCs w:val="24"/>
                <w:lang w:eastAsia="ru-RU"/>
              </w:rPr>
            </w:pPr>
            <w:r w:rsidRPr="00040B82">
              <w:rPr>
                <w:sz w:val="24"/>
                <w:szCs w:val="24"/>
                <w:lang w:eastAsia="ru-RU"/>
              </w:rPr>
              <w:t>Интерес к работе</w:t>
            </w:r>
          </w:p>
        </w:tc>
        <w:tc>
          <w:tcPr>
            <w:tcW w:w="2551" w:type="dxa"/>
          </w:tcPr>
          <w:p w14:paraId="5B761FCA" w14:textId="77777777" w:rsidR="00603B3B" w:rsidRPr="00040B82" w:rsidRDefault="00603B3B" w:rsidP="00FB714A">
            <w:pPr>
              <w:tabs>
                <w:tab w:val="left" w:pos="0"/>
              </w:tabs>
              <w:spacing w:line="240" w:lineRule="exact"/>
              <w:ind w:firstLine="0"/>
              <w:rPr>
                <w:sz w:val="24"/>
                <w:szCs w:val="24"/>
                <w:lang w:eastAsia="ru-RU"/>
              </w:rPr>
            </w:pPr>
            <w:r w:rsidRPr="00040B82">
              <w:rPr>
                <w:sz w:val="24"/>
                <w:szCs w:val="24"/>
                <w:lang w:eastAsia="ru-RU"/>
              </w:rPr>
              <w:t>Высокий</w:t>
            </w:r>
          </w:p>
          <w:p w14:paraId="5DAE7A92" w14:textId="77777777" w:rsidR="00603B3B" w:rsidRPr="00040B82" w:rsidRDefault="00603B3B" w:rsidP="00FB714A">
            <w:pPr>
              <w:tabs>
                <w:tab w:val="left" w:pos="0"/>
              </w:tabs>
              <w:spacing w:line="240" w:lineRule="exact"/>
              <w:ind w:firstLine="0"/>
              <w:rPr>
                <w:sz w:val="24"/>
                <w:szCs w:val="24"/>
                <w:lang w:eastAsia="ru-RU"/>
              </w:rPr>
            </w:pPr>
            <w:r w:rsidRPr="00040B82">
              <w:rPr>
                <w:sz w:val="24"/>
                <w:szCs w:val="24"/>
                <w:lang w:eastAsia="ru-RU"/>
              </w:rPr>
              <w:t>(80-100)</w:t>
            </w:r>
          </w:p>
        </w:tc>
        <w:tc>
          <w:tcPr>
            <w:tcW w:w="4820" w:type="dxa"/>
          </w:tcPr>
          <w:p w14:paraId="09A12C5A" w14:textId="77777777" w:rsidR="00603B3B" w:rsidRPr="00040B82" w:rsidRDefault="00603B3B" w:rsidP="00FB714A">
            <w:pPr>
              <w:tabs>
                <w:tab w:val="left" w:pos="0"/>
              </w:tabs>
              <w:spacing w:line="240" w:lineRule="exact"/>
              <w:ind w:firstLine="0"/>
              <w:rPr>
                <w:sz w:val="24"/>
                <w:szCs w:val="24"/>
                <w:lang w:eastAsia="ru-RU"/>
              </w:rPr>
            </w:pPr>
            <w:r w:rsidRPr="00040B82">
              <w:rPr>
                <w:noProof/>
                <w:sz w:val="24"/>
                <w:szCs w:val="24"/>
                <w:lang w:eastAsia="ru-RU"/>
              </w:rPr>
              <w:t>Работники выполняют работу не только для получения материального вознаграждения, но и стремятся к самосовершенствованию, развитию, получению новых знаний, умений и навыков</w:t>
            </w:r>
          </w:p>
        </w:tc>
      </w:tr>
      <w:tr w:rsidR="00603B3B" w:rsidRPr="00040B82" w14:paraId="61F73AF6" w14:textId="77777777" w:rsidTr="00FB714A">
        <w:tc>
          <w:tcPr>
            <w:tcW w:w="2235" w:type="dxa"/>
          </w:tcPr>
          <w:p w14:paraId="382E809D" w14:textId="77777777" w:rsidR="00603B3B" w:rsidRPr="00040B82" w:rsidRDefault="00603B3B" w:rsidP="00FB714A">
            <w:pPr>
              <w:tabs>
                <w:tab w:val="left" w:pos="0"/>
              </w:tabs>
              <w:spacing w:line="240" w:lineRule="exact"/>
              <w:ind w:firstLine="0"/>
              <w:rPr>
                <w:sz w:val="24"/>
                <w:szCs w:val="24"/>
                <w:lang w:eastAsia="ru-RU"/>
              </w:rPr>
            </w:pPr>
            <w:r w:rsidRPr="00040B82">
              <w:rPr>
                <w:noProof/>
                <w:sz w:val="24"/>
                <w:szCs w:val="24"/>
                <w:lang w:eastAsia="ru-RU"/>
              </w:rPr>
              <w:t>Условия труда</w:t>
            </w:r>
          </w:p>
        </w:tc>
        <w:tc>
          <w:tcPr>
            <w:tcW w:w="2551" w:type="dxa"/>
          </w:tcPr>
          <w:p w14:paraId="6B08D927" w14:textId="77777777" w:rsidR="00603B3B" w:rsidRPr="00040B82" w:rsidRDefault="00603B3B" w:rsidP="00FB714A">
            <w:pPr>
              <w:tabs>
                <w:tab w:val="left" w:pos="0"/>
              </w:tabs>
              <w:spacing w:line="240" w:lineRule="exact"/>
              <w:ind w:firstLine="0"/>
              <w:rPr>
                <w:sz w:val="24"/>
                <w:szCs w:val="24"/>
                <w:lang w:eastAsia="ru-RU"/>
              </w:rPr>
            </w:pPr>
            <w:r w:rsidRPr="00040B82">
              <w:rPr>
                <w:sz w:val="24"/>
                <w:szCs w:val="24"/>
                <w:lang w:eastAsia="ru-RU"/>
              </w:rPr>
              <w:t>Высокий</w:t>
            </w:r>
          </w:p>
          <w:p w14:paraId="4D7FB05E" w14:textId="77777777" w:rsidR="00603B3B" w:rsidRPr="00040B82" w:rsidRDefault="00603B3B" w:rsidP="00FB714A">
            <w:pPr>
              <w:spacing w:line="240" w:lineRule="exact"/>
              <w:ind w:firstLine="0"/>
              <w:rPr>
                <w:sz w:val="24"/>
                <w:szCs w:val="24"/>
                <w:lang w:eastAsia="ru-RU"/>
              </w:rPr>
            </w:pPr>
            <w:r w:rsidRPr="00040B82">
              <w:rPr>
                <w:sz w:val="24"/>
                <w:szCs w:val="24"/>
                <w:lang w:eastAsia="ru-RU"/>
              </w:rPr>
              <w:t>(80-100)</w:t>
            </w:r>
          </w:p>
        </w:tc>
        <w:tc>
          <w:tcPr>
            <w:tcW w:w="4820" w:type="dxa"/>
          </w:tcPr>
          <w:p w14:paraId="369DE216" w14:textId="77777777" w:rsidR="00603B3B" w:rsidRPr="00040B82" w:rsidRDefault="00603B3B" w:rsidP="00FB714A">
            <w:pPr>
              <w:tabs>
                <w:tab w:val="left" w:pos="0"/>
              </w:tabs>
              <w:spacing w:line="240" w:lineRule="exact"/>
              <w:ind w:firstLine="0"/>
              <w:rPr>
                <w:noProof/>
                <w:sz w:val="24"/>
                <w:szCs w:val="24"/>
                <w:lang w:eastAsia="ru-RU"/>
              </w:rPr>
            </w:pPr>
            <w:r w:rsidRPr="00040B82">
              <w:rPr>
                <w:noProof/>
                <w:sz w:val="24"/>
                <w:szCs w:val="24"/>
                <w:lang w:eastAsia="ru-RU"/>
              </w:rPr>
              <w:t>Работники оценивают существующие условия работы как комфортные и благоприятные, их устраивает окружающая обстановка</w:t>
            </w:r>
          </w:p>
        </w:tc>
      </w:tr>
      <w:tr w:rsidR="00603B3B" w:rsidRPr="00040B82" w14:paraId="46398A02" w14:textId="77777777" w:rsidTr="00FB714A">
        <w:tc>
          <w:tcPr>
            <w:tcW w:w="2235" w:type="dxa"/>
          </w:tcPr>
          <w:p w14:paraId="649DC874" w14:textId="77777777" w:rsidR="00603B3B" w:rsidRPr="00040B82" w:rsidRDefault="00603B3B" w:rsidP="00FB714A">
            <w:pPr>
              <w:tabs>
                <w:tab w:val="left" w:pos="0"/>
              </w:tabs>
              <w:spacing w:line="240" w:lineRule="exact"/>
              <w:ind w:firstLine="0"/>
              <w:rPr>
                <w:noProof/>
                <w:sz w:val="24"/>
                <w:szCs w:val="24"/>
                <w:lang w:eastAsia="ru-RU"/>
              </w:rPr>
            </w:pPr>
            <w:r w:rsidRPr="00040B82">
              <w:rPr>
                <w:noProof/>
                <w:sz w:val="24"/>
                <w:szCs w:val="24"/>
                <w:lang w:eastAsia="ru-RU"/>
              </w:rPr>
              <w:t>Профессиональная</w:t>
            </w:r>
          </w:p>
          <w:p w14:paraId="14200939" w14:textId="77777777" w:rsidR="00603B3B" w:rsidRPr="00040B82" w:rsidRDefault="00603B3B" w:rsidP="00FB714A">
            <w:pPr>
              <w:tabs>
                <w:tab w:val="left" w:pos="0"/>
              </w:tabs>
              <w:spacing w:line="240" w:lineRule="exact"/>
              <w:ind w:firstLine="0"/>
              <w:rPr>
                <w:noProof/>
                <w:sz w:val="24"/>
                <w:szCs w:val="24"/>
                <w:lang w:eastAsia="ru-RU"/>
              </w:rPr>
            </w:pPr>
            <w:r>
              <w:rPr>
                <w:noProof/>
                <w:sz w:val="24"/>
                <w:szCs w:val="24"/>
                <w:lang w:eastAsia="ru-RU"/>
              </w:rPr>
              <w:t>о</w:t>
            </w:r>
            <w:r w:rsidRPr="00040B82">
              <w:rPr>
                <w:noProof/>
                <w:sz w:val="24"/>
                <w:szCs w:val="24"/>
                <w:lang w:eastAsia="ru-RU"/>
              </w:rPr>
              <w:t>тветственность</w:t>
            </w:r>
            <w:r>
              <w:rPr>
                <w:noProof/>
                <w:sz w:val="24"/>
                <w:szCs w:val="24"/>
                <w:lang w:eastAsia="ru-RU"/>
              </w:rPr>
              <w:t xml:space="preserve"> и идентичность</w:t>
            </w:r>
          </w:p>
        </w:tc>
        <w:tc>
          <w:tcPr>
            <w:tcW w:w="2551" w:type="dxa"/>
          </w:tcPr>
          <w:p w14:paraId="2C0E8595" w14:textId="77777777" w:rsidR="00603B3B" w:rsidRPr="00040B82" w:rsidRDefault="00603B3B" w:rsidP="00FB714A">
            <w:pPr>
              <w:tabs>
                <w:tab w:val="left" w:pos="0"/>
              </w:tabs>
              <w:spacing w:line="240" w:lineRule="exact"/>
              <w:ind w:firstLine="0"/>
              <w:rPr>
                <w:sz w:val="24"/>
                <w:szCs w:val="24"/>
                <w:lang w:eastAsia="ru-RU"/>
              </w:rPr>
            </w:pPr>
            <w:r w:rsidRPr="00040B82">
              <w:rPr>
                <w:sz w:val="24"/>
                <w:szCs w:val="24"/>
                <w:lang w:eastAsia="ru-RU"/>
              </w:rPr>
              <w:t>Высокий</w:t>
            </w:r>
          </w:p>
          <w:p w14:paraId="44276F9C" w14:textId="77777777" w:rsidR="00603B3B" w:rsidRPr="00040B82" w:rsidRDefault="00603B3B" w:rsidP="00FB714A">
            <w:pPr>
              <w:tabs>
                <w:tab w:val="left" w:pos="0"/>
              </w:tabs>
              <w:spacing w:line="240" w:lineRule="exact"/>
              <w:ind w:firstLine="0"/>
              <w:rPr>
                <w:sz w:val="24"/>
                <w:szCs w:val="24"/>
                <w:lang w:eastAsia="ru-RU"/>
              </w:rPr>
            </w:pPr>
            <w:r w:rsidRPr="00040B82">
              <w:rPr>
                <w:sz w:val="24"/>
                <w:szCs w:val="24"/>
                <w:lang w:eastAsia="ru-RU"/>
              </w:rPr>
              <w:t>(80-100)</w:t>
            </w:r>
          </w:p>
        </w:tc>
        <w:tc>
          <w:tcPr>
            <w:tcW w:w="4820" w:type="dxa"/>
          </w:tcPr>
          <w:p w14:paraId="37F17C47" w14:textId="77777777" w:rsidR="00603B3B" w:rsidRPr="00040B82" w:rsidRDefault="00603B3B" w:rsidP="00FB714A">
            <w:pPr>
              <w:tabs>
                <w:tab w:val="left" w:pos="0"/>
              </w:tabs>
              <w:spacing w:line="240" w:lineRule="exact"/>
              <w:ind w:firstLine="0"/>
              <w:rPr>
                <w:noProof/>
                <w:sz w:val="24"/>
                <w:szCs w:val="24"/>
                <w:lang w:eastAsia="ru-RU"/>
              </w:rPr>
            </w:pPr>
            <w:r w:rsidRPr="00040B82">
              <w:rPr>
                <w:noProof/>
                <w:sz w:val="24"/>
                <w:szCs w:val="24"/>
                <w:lang w:eastAsia="ru-RU"/>
              </w:rPr>
              <w:t>Работники знают и понимают задачи и функции организации, своё место в ней, привержены ее целям и ценностям</w:t>
            </w:r>
          </w:p>
        </w:tc>
      </w:tr>
      <w:tr w:rsidR="00603B3B" w:rsidRPr="00040B82" w14:paraId="361D43BB" w14:textId="77777777" w:rsidTr="00FB714A">
        <w:tc>
          <w:tcPr>
            <w:tcW w:w="2235" w:type="dxa"/>
          </w:tcPr>
          <w:p w14:paraId="28703CE1" w14:textId="77777777" w:rsidR="00603B3B" w:rsidRPr="00040B82" w:rsidRDefault="00603B3B" w:rsidP="00FB714A">
            <w:pPr>
              <w:tabs>
                <w:tab w:val="left" w:pos="0"/>
              </w:tabs>
              <w:spacing w:line="240" w:lineRule="exact"/>
              <w:ind w:firstLine="0"/>
              <w:rPr>
                <w:noProof/>
                <w:sz w:val="24"/>
                <w:szCs w:val="24"/>
                <w:lang w:eastAsia="ru-RU"/>
              </w:rPr>
            </w:pPr>
            <w:r w:rsidRPr="00040B82">
              <w:rPr>
                <w:noProof/>
                <w:sz w:val="24"/>
                <w:szCs w:val="24"/>
                <w:lang w:eastAsia="ru-RU"/>
              </w:rPr>
              <w:t xml:space="preserve">Взаимоотношения </w:t>
            </w:r>
          </w:p>
          <w:p w14:paraId="74DC4885" w14:textId="77777777" w:rsidR="00603B3B" w:rsidRPr="00040B82" w:rsidRDefault="00603B3B" w:rsidP="00FB714A">
            <w:pPr>
              <w:tabs>
                <w:tab w:val="left" w:pos="0"/>
              </w:tabs>
              <w:spacing w:line="240" w:lineRule="exact"/>
              <w:ind w:firstLine="0"/>
              <w:rPr>
                <w:noProof/>
                <w:sz w:val="24"/>
                <w:szCs w:val="24"/>
                <w:lang w:eastAsia="ru-RU"/>
              </w:rPr>
            </w:pPr>
            <w:r w:rsidRPr="00040B82">
              <w:rPr>
                <w:noProof/>
                <w:sz w:val="24"/>
                <w:szCs w:val="24"/>
                <w:lang w:eastAsia="ru-RU"/>
              </w:rPr>
              <w:t>с руководством</w:t>
            </w:r>
          </w:p>
        </w:tc>
        <w:tc>
          <w:tcPr>
            <w:tcW w:w="2551" w:type="dxa"/>
          </w:tcPr>
          <w:p w14:paraId="41D70CC7" w14:textId="77777777" w:rsidR="00603B3B" w:rsidRPr="00040B82" w:rsidRDefault="00603B3B" w:rsidP="00FB714A">
            <w:pPr>
              <w:tabs>
                <w:tab w:val="left" w:pos="0"/>
              </w:tabs>
              <w:spacing w:line="240" w:lineRule="exact"/>
              <w:ind w:firstLine="0"/>
              <w:rPr>
                <w:sz w:val="24"/>
                <w:szCs w:val="24"/>
                <w:lang w:eastAsia="ru-RU"/>
              </w:rPr>
            </w:pPr>
            <w:r w:rsidRPr="00040B82">
              <w:rPr>
                <w:sz w:val="24"/>
                <w:szCs w:val="24"/>
                <w:lang w:eastAsia="ru-RU"/>
              </w:rPr>
              <w:t>Низкий</w:t>
            </w:r>
          </w:p>
          <w:p w14:paraId="72120EDF" w14:textId="77777777" w:rsidR="00603B3B" w:rsidRPr="00040B82" w:rsidRDefault="00603B3B" w:rsidP="00FB714A">
            <w:pPr>
              <w:tabs>
                <w:tab w:val="left" w:pos="0"/>
              </w:tabs>
              <w:spacing w:line="240" w:lineRule="exact"/>
              <w:ind w:firstLine="0"/>
              <w:rPr>
                <w:sz w:val="24"/>
                <w:szCs w:val="24"/>
                <w:lang w:eastAsia="ru-RU"/>
              </w:rPr>
            </w:pPr>
            <w:r w:rsidRPr="00040B82">
              <w:rPr>
                <w:sz w:val="24"/>
                <w:szCs w:val="24"/>
                <w:lang w:eastAsia="ru-RU"/>
              </w:rPr>
              <w:t>(80-100)</w:t>
            </w:r>
          </w:p>
        </w:tc>
        <w:tc>
          <w:tcPr>
            <w:tcW w:w="4820" w:type="dxa"/>
          </w:tcPr>
          <w:p w14:paraId="39D18663" w14:textId="77777777" w:rsidR="00603B3B" w:rsidRPr="00040B82" w:rsidRDefault="00603B3B" w:rsidP="00FB714A">
            <w:pPr>
              <w:tabs>
                <w:tab w:val="left" w:pos="0"/>
              </w:tabs>
              <w:spacing w:line="240" w:lineRule="exact"/>
              <w:ind w:firstLine="0"/>
              <w:rPr>
                <w:noProof/>
                <w:sz w:val="24"/>
                <w:szCs w:val="24"/>
                <w:lang w:eastAsia="ru-RU"/>
              </w:rPr>
            </w:pPr>
            <w:r w:rsidRPr="00040B82">
              <w:rPr>
                <w:noProof/>
                <w:sz w:val="24"/>
                <w:szCs w:val="24"/>
                <w:lang w:eastAsia="ru-RU"/>
              </w:rPr>
              <w:t>Работники не всегда и (или) не все ощущают внимание со стороны руководителя, оценка их труда</w:t>
            </w:r>
            <w:r w:rsidRPr="00040B82">
              <w:rPr>
                <w:noProof/>
                <w:sz w:val="24"/>
                <w:szCs w:val="24"/>
                <w:lang w:val="be-BY" w:eastAsia="ru-RU"/>
              </w:rPr>
              <w:t xml:space="preserve"> не </w:t>
            </w:r>
            <w:r w:rsidRPr="00040B82">
              <w:rPr>
                <w:noProof/>
                <w:sz w:val="24"/>
                <w:szCs w:val="24"/>
                <w:lang w:eastAsia="ru-RU"/>
              </w:rPr>
              <w:t>всегда является объективной, а поощрения и наказания – справедливыми</w:t>
            </w:r>
          </w:p>
        </w:tc>
      </w:tr>
      <w:tr w:rsidR="00603B3B" w:rsidRPr="00040B82" w14:paraId="64B95B9C" w14:textId="77777777" w:rsidTr="00FB714A">
        <w:tc>
          <w:tcPr>
            <w:tcW w:w="2235" w:type="dxa"/>
          </w:tcPr>
          <w:p w14:paraId="1BBC2684" w14:textId="77777777" w:rsidR="00603B3B" w:rsidRPr="00040B82" w:rsidRDefault="00603B3B" w:rsidP="00FB714A">
            <w:pPr>
              <w:tabs>
                <w:tab w:val="left" w:pos="0"/>
              </w:tabs>
              <w:spacing w:line="240" w:lineRule="exact"/>
              <w:ind w:firstLine="0"/>
              <w:rPr>
                <w:noProof/>
                <w:sz w:val="24"/>
                <w:szCs w:val="24"/>
                <w:lang w:eastAsia="ru-RU"/>
              </w:rPr>
            </w:pPr>
            <w:r w:rsidRPr="00040B82">
              <w:rPr>
                <w:noProof/>
                <w:sz w:val="24"/>
                <w:szCs w:val="24"/>
                <w:lang w:eastAsia="ru-RU"/>
              </w:rPr>
              <w:t xml:space="preserve">Притязания </w:t>
            </w:r>
          </w:p>
          <w:p w14:paraId="1C1E57AB" w14:textId="77777777" w:rsidR="00603B3B" w:rsidRPr="00040B82" w:rsidRDefault="00603B3B" w:rsidP="00FB714A">
            <w:pPr>
              <w:tabs>
                <w:tab w:val="left" w:pos="0"/>
              </w:tabs>
              <w:spacing w:line="240" w:lineRule="exact"/>
              <w:ind w:firstLine="0"/>
              <w:rPr>
                <w:noProof/>
                <w:sz w:val="24"/>
                <w:szCs w:val="24"/>
                <w:lang w:eastAsia="ru-RU"/>
              </w:rPr>
            </w:pPr>
            <w:r w:rsidRPr="00040B82">
              <w:rPr>
                <w:noProof/>
                <w:sz w:val="24"/>
                <w:szCs w:val="24"/>
                <w:lang w:eastAsia="ru-RU"/>
              </w:rPr>
              <w:t xml:space="preserve">в профессиональной деятельности </w:t>
            </w:r>
          </w:p>
        </w:tc>
        <w:tc>
          <w:tcPr>
            <w:tcW w:w="2551" w:type="dxa"/>
          </w:tcPr>
          <w:p w14:paraId="5315FA0F" w14:textId="77777777" w:rsidR="00603B3B" w:rsidRPr="00040B82" w:rsidRDefault="00603B3B" w:rsidP="00FB714A">
            <w:pPr>
              <w:tabs>
                <w:tab w:val="left" w:pos="0"/>
              </w:tabs>
              <w:spacing w:line="240" w:lineRule="exact"/>
              <w:ind w:firstLine="0"/>
              <w:rPr>
                <w:sz w:val="24"/>
                <w:szCs w:val="24"/>
                <w:lang w:eastAsia="ru-RU"/>
              </w:rPr>
            </w:pPr>
            <w:r w:rsidRPr="00040B82">
              <w:rPr>
                <w:sz w:val="24"/>
                <w:szCs w:val="24"/>
                <w:lang w:eastAsia="ru-RU"/>
              </w:rPr>
              <w:t>Низкий</w:t>
            </w:r>
          </w:p>
          <w:p w14:paraId="0D270178" w14:textId="77777777" w:rsidR="00603B3B" w:rsidRPr="00040B82" w:rsidRDefault="00603B3B" w:rsidP="00FB714A">
            <w:pPr>
              <w:tabs>
                <w:tab w:val="left" w:pos="0"/>
              </w:tabs>
              <w:spacing w:line="240" w:lineRule="exact"/>
              <w:ind w:firstLine="0"/>
              <w:rPr>
                <w:sz w:val="24"/>
                <w:szCs w:val="24"/>
                <w:lang w:eastAsia="ru-RU"/>
              </w:rPr>
            </w:pPr>
            <w:r w:rsidRPr="00040B82">
              <w:rPr>
                <w:sz w:val="24"/>
                <w:szCs w:val="24"/>
                <w:lang w:eastAsia="ru-RU"/>
              </w:rPr>
              <w:t>(80-100)</w:t>
            </w:r>
          </w:p>
        </w:tc>
        <w:tc>
          <w:tcPr>
            <w:tcW w:w="4820" w:type="dxa"/>
          </w:tcPr>
          <w:p w14:paraId="2C702147" w14:textId="77777777" w:rsidR="00603B3B" w:rsidRPr="00040B82" w:rsidRDefault="00603B3B" w:rsidP="00FB714A">
            <w:pPr>
              <w:tabs>
                <w:tab w:val="left" w:pos="0"/>
              </w:tabs>
              <w:spacing w:line="240" w:lineRule="exact"/>
              <w:ind w:firstLine="0"/>
              <w:rPr>
                <w:noProof/>
                <w:sz w:val="24"/>
                <w:szCs w:val="24"/>
                <w:lang w:eastAsia="ru-RU"/>
              </w:rPr>
            </w:pPr>
            <w:r w:rsidRPr="00040B82">
              <w:rPr>
                <w:noProof/>
                <w:sz w:val="24"/>
                <w:szCs w:val="24"/>
                <w:lang w:eastAsia="ru-RU"/>
              </w:rPr>
              <w:t>Работники не всегда стремятся к достижению более сложных целей в своей деятельности</w:t>
            </w:r>
          </w:p>
        </w:tc>
      </w:tr>
      <w:tr w:rsidR="00603B3B" w:rsidRPr="00040B82" w14:paraId="39DD41B7" w14:textId="77777777" w:rsidTr="00FB714A">
        <w:tc>
          <w:tcPr>
            <w:tcW w:w="2235" w:type="dxa"/>
          </w:tcPr>
          <w:p w14:paraId="35FC6011" w14:textId="77777777" w:rsidR="00603B3B" w:rsidRPr="00040B82" w:rsidRDefault="00603B3B" w:rsidP="00FB714A">
            <w:pPr>
              <w:tabs>
                <w:tab w:val="left" w:pos="0"/>
              </w:tabs>
              <w:spacing w:line="240" w:lineRule="exact"/>
              <w:ind w:firstLine="0"/>
              <w:rPr>
                <w:noProof/>
                <w:sz w:val="24"/>
                <w:szCs w:val="24"/>
                <w:lang w:eastAsia="ru-RU"/>
              </w:rPr>
            </w:pPr>
            <w:r w:rsidRPr="00040B82">
              <w:rPr>
                <w:noProof/>
                <w:sz w:val="24"/>
                <w:szCs w:val="24"/>
                <w:lang w:eastAsia="ru-RU"/>
              </w:rPr>
              <w:t>Предпочтение содержания работы высокому заработку</w:t>
            </w:r>
          </w:p>
        </w:tc>
        <w:tc>
          <w:tcPr>
            <w:tcW w:w="2551" w:type="dxa"/>
          </w:tcPr>
          <w:p w14:paraId="2DFE3156" w14:textId="77777777" w:rsidR="00603B3B" w:rsidRPr="00040B82" w:rsidRDefault="00603B3B" w:rsidP="00FB714A">
            <w:pPr>
              <w:tabs>
                <w:tab w:val="left" w:pos="0"/>
              </w:tabs>
              <w:spacing w:line="240" w:lineRule="exact"/>
              <w:ind w:firstLine="0"/>
              <w:rPr>
                <w:sz w:val="24"/>
                <w:szCs w:val="24"/>
                <w:lang w:eastAsia="ru-RU"/>
              </w:rPr>
            </w:pPr>
            <w:r w:rsidRPr="00040B82">
              <w:rPr>
                <w:sz w:val="24"/>
                <w:szCs w:val="24"/>
                <w:lang w:eastAsia="ru-RU"/>
              </w:rPr>
              <w:t>Средний</w:t>
            </w:r>
          </w:p>
          <w:p w14:paraId="0BB77CD3" w14:textId="77777777" w:rsidR="00603B3B" w:rsidRPr="00040B82" w:rsidRDefault="00603B3B" w:rsidP="00FB714A">
            <w:pPr>
              <w:tabs>
                <w:tab w:val="left" w:pos="0"/>
              </w:tabs>
              <w:spacing w:line="240" w:lineRule="exact"/>
              <w:ind w:firstLine="0"/>
              <w:rPr>
                <w:sz w:val="24"/>
                <w:szCs w:val="24"/>
                <w:lang w:eastAsia="ru-RU"/>
              </w:rPr>
            </w:pPr>
            <w:r w:rsidRPr="00040B82">
              <w:rPr>
                <w:sz w:val="24"/>
                <w:szCs w:val="24"/>
                <w:lang w:eastAsia="ru-RU"/>
              </w:rPr>
              <w:t>(80-100)</w:t>
            </w:r>
          </w:p>
        </w:tc>
        <w:tc>
          <w:tcPr>
            <w:tcW w:w="4820" w:type="dxa"/>
          </w:tcPr>
          <w:p w14:paraId="193C5032" w14:textId="77777777" w:rsidR="00603B3B" w:rsidRPr="00040B82" w:rsidRDefault="00603B3B" w:rsidP="00FB714A">
            <w:pPr>
              <w:tabs>
                <w:tab w:val="left" w:pos="0"/>
              </w:tabs>
              <w:spacing w:line="240" w:lineRule="exact"/>
              <w:ind w:firstLine="0"/>
              <w:rPr>
                <w:noProof/>
                <w:sz w:val="24"/>
                <w:szCs w:val="24"/>
                <w:lang w:eastAsia="ru-RU"/>
              </w:rPr>
            </w:pPr>
            <w:r w:rsidRPr="00040B82">
              <w:rPr>
                <w:noProof/>
                <w:sz w:val="24"/>
                <w:szCs w:val="24"/>
                <w:lang w:eastAsia="ru-RU"/>
              </w:rPr>
              <w:t>Работники лояльны к организации и преданы делу и в том случае, если уровень дохода отмечен как самый важный фактор мотивации, а удовлетворенность им является низкой</w:t>
            </w:r>
          </w:p>
        </w:tc>
      </w:tr>
    </w:tbl>
    <w:p w14:paraId="782EE21E" w14:textId="77777777" w:rsidR="00603B3B" w:rsidRPr="00A958B1" w:rsidRDefault="00603B3B" w:rsidP="00603B3B">
      <w:pPr>
        <w:spacing w:line="240" w:lineRule="auto"/>
        <w:rPr>
          <w:sz w:val="24"/>
        </w:rPr>
      </w:pPr>
      <w:r>
        <w:rPr>
          <w:szCs w:val="26"/>
          <w:lang w:eastAsia="ru-RU"/>
        </w:rPr>
        <w:br w:type="page"/>
      </w:r>
    </w:p>
    <w:p w14:paraId="39A59488" w14:textId="77777777" w:rsidR="00603B3B" w:rsidRDefault="00603B3B" w:rsidP="006A71FE">
      <w:pPr>
        <w:rPr>
          <w:b/>
          <w:sz w:val="40"/>
          <w:szCs w:val="40"/>
        </w:rPr>
        <w:sectPr w:rsidR="00603B3B" w:rsidSect="00D30DD1">
          <w:pgSz w:w="11906" w:h="16838"/>
          <w:pgMar w:top="1134" w:right="851" w:bottom="1134" w:left="1701" w:header="709" w:footer="397" w:gutter="0"/>
          <w:pgNumType w:start="3"/>
          <w:cols w:space="708"/>
          <w:docGrid w:linePitch="381"/>
        </w:sectPr>
      </w:pPr>
    </w:p>
    <w:p w14:paraId="203FF428" w14:textId="77777777" w:rsidR="00FB714A" w:rsidRPr="002535DD" w:rsidRDefault="00FB714A" w:rsidP="002535DD">
      <w:pPr>
        <w:pStyle w:val="25"/>
        <w:shd w:val="clear" w:color="auto" w:fill="auto"/>
        <w:spacing w:before="0" w:line="360" w:lineRule="auto"/>
        <w:jc w:val="right"/>
        <w:rPr>
          <w:sz w:val="24"/>
        </w:rPr>
      </w:pPr>
      <w:r w:rsidRPr="002535DD">
        <w:rPr>
          <w:sz w:val="24"/>
        </w:rPr>
        <w:t>П</w:t>
      </w:r>
      <w:r w:rsidR="002535DD" w:rsidRPr="002535DD">
        <w:rPr>
          <w:sz w:val="24"/>
        </w:rPr>
        <w:t>риложение</w:t>
      </w:r>
      <w:r w:rsidRPr="002535DD">
        <w:rPr>
          <w:sz w:val="24"/>
        </w:rPr>
        <w:t xml:space="preserve"> Г</w:t>
      </w:r>
    </w:p>
    <w:p w14:paraId="508678B3" w14:textId="77777777" w:rsidR="00FB714A" w:rsidRPr="003456DA" w:rsidRDefault="003456DA" w:rsidP="000A1E45">
      <w:pPr>
        <w:spacing w:line="360" w:lineRule="auto"/>
        <w:ind w:firstLine="0"/>
        <w:jc w:val="center"/>
        <w:rPr>
          <w:i/>
          <w:sz w:val="24"/>
        </w:rPr>
      </w:pPr>
      <w:r>
        <w:rPr>
          <w:b/>
          <w:sz w:val="24"/>
        </w:rPr>
        <w:t>Буклет «</w:t>
      </w:r>
      <w:r w:rsidR="00FB714A">
        <w:rPr>
          <w:b/>
          <w:sz w:val="24"/>
        </w:rPr>
        <w:t>Миссия государственных органов</w:t>
      </w:r>
      <w:r>
        <w:rPr>
          <w:b/>
          <w:sz w:val="24"/>
        </w:rPr>
        <w:t xml:space="preserve">» </w:t>
      </w:r>
      <w:r w:rsidRPr="003456DA">
        <w:rPr>
          <w:i/>
          <w:sz w:val="24"/>
        </w:rPr>
        <w:t>(фальц</w:t>
      </w:r>
      <w:r>
        <w:rPr>
          <w:i/>
          <w:sz w:val="24"/>
        </w:rPr>
        <w:t>овка в три сложения</w:t>
      </w:r>
      <w:r w:rsidRPr="003456DA">
        <w:rPr>
          <w:i/>
          <w:sz w:val="24"/>
        </w:rPr>
        <w:t>)</w:t>
      </w:r>
    </w:p>
    <w:p w14:paraId="51D14085" w14:textId="77777777" w:rsidR="00E90FC3" w:rsidRDefault="00FB714A" w:rsidP="00FB714A">
      <w:pPr>
        <w:ind w:firstLine="0"/>
        <w:rPr>
          <w:b/>
          <w:sz w:val="40"/>
          <w:szCs w:val="40"/>
        </w:rPr>
      </w:pPr>
      <w:r>
        <w:rPr>
          <w:b/>
          <w:noProof/>
          <w:sz w:val="40"/>
          <w:szCs w:val="40"/>
          <w:lang w:eastAsia="ru-RU"/>
        </w:rPr>
        <w:drawing>
          <wp:anchor distT="0" distB="0" distL="114300" distR="114300" simplePos="0" relativeHeight="251763712" behindDoc="0" locked="0" layoutInCell="1" allowOverlap="1" wp14:anchorId="2D174915" wp14:editId="715B8776">
            <wp:simplePos x="0" y="0"/>
            <wp:positionH relativeFrom="column">
              <wp:posOffset>300990</wp:posOffset>
            </wp:positionH>
            <wp:positionV relativeFrom="paragraph">
              <wp:posOffset>20956</wp:posOffset>
            </wp:positionV>
            <wp:extent cx="8314055" cy="5429250"/>
            <wp:effectExtent l="0" t="0" r="7620" b="0"/>
            <wp:wrapNone/>
            <wp:docPr id="55" name="Рисунок 54" descr="Буклет Миссия правки 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клет Миссия правки 29-11.jpg"/>
                    <pic:cNvPicPr/>
                  </pic:nvPicPr>
                  <pic:blipFill>
                    <a:blip r:embed="rId21" cstate="print"/>
                    <a:stretch>
                      <a:fillRect/>
                    </a:stretch>
                  </pic:blipFill>
                  <pic:spPr>
                    <a:xfrm>
                      <a:off x="0" y="0"/>
                      <a:ext cx="8314055" cy="5429250"/>
                    </a:xfrm>
                    <a:prstGeom prst="rect">
                      <a:avLst/>
                    </a:prstGeom>
                  </pic:spPr>
                </pic:pic>
              </a:graphicData>
            </a:graphic>
            <wp14:sizeRelH relativeFrom="margin">
              <wp14:pctWidth>0</wp14:pctWidth>
            </wp14:sizeRelH>
            <wp14:sizeRelV relativeFrom="margin">
              <wp14:pctHeight>0</wp14:pctHeight>
            </wp14:sizeRelV>
          </wp:anchor>
        </w:drawing>
      </w:r>
    </w:p>
    <w:p w14:paraId="63A511D2" w14:textId="77777777" w:rsidR="00E90FC3" w:rsidRDefault="00E90FC3" w:rsidP="006A71FE">
      <w:pPr>
        <w:rPr>
          <w:b/>
          <w:sz w:val="40"/>
          <w:szCs w:val="40"/>
        </w:rPr>
      </w:pPr>
    </w:p>
    <w:p w14:paraId="4EA98785" w14:textId="77777777" w:rsidR="00E90FC3" w:rsidRDefault="00E90FC3" w:rsidP="006A71FE">
      <w:pPr>
        <w:rPr>
          <w:b/>
          <w:sz w:val="40"/>
          <w:szCs w:val="40"/>
        </w:rPr>
      </w:pPr>
    </w:p>
    <w:p w14:paraId="58C0D82D" w14:textId="77777777" w:rsidR="00E90FC3" w:rsidRDefault="00E90FC3" w:rsidP="006A71FE">
      <w:pPr>
        <w:rPr>
          <w:b/>
          <w:sz w:val="40"/>
          <w:szCs w:val="40"/>
        </w:rPr>
      </w:pPr>
    </w:p>
    <w:p w14:paraId="79320E89" w14:textId="77777777" w:rsidR="00E90FC3" w:rsidRDefault="00E90FC3" w:rsidP="006A71FE">
      <w:pPr>
        <w:rPr>
          <w:b/>
          <w:sz w:val="40"/>
          <w:szCs w:val="40"/>
        </w:rPr>
      </w:pPr>
    </w:p>
    <w:p w14:paraId="106495F5" w14:textId="77777777" w:rsidR="00E90FC3" w:rsidRDefault="00E90FC3" w:rsidP="006A71FE">
      <w:pPr>
        <w:rPr>
          <w:b/>
          <w:sz w:val="40"/>
          <w:szCs w:val="40"/>
        </w:rPr>
      </w:pPr>
    </w:p>
    <w:p w14:paraId="7DD998F7" w14:textId="77777777" w:rsidR="00E90FC3" w:rsidRDefault="00E90FC3" w:rsidP="006A71FE">
      <w:pPr>
        <w:rPr>
          <w:b/>
          <w:sz w:val="40"/>
          <w:szCs w:val="40"/>
        </w:rPr>
      </w:pPr>
    </w:p>
    <w:p w14:paraId="1FCE2814" w14:textId="77777777" w:rsidR="00E90FC3" w:rsidRDefault="00E90FC3" w:rsidP="006A71FE">
      <w:pPr>
        <w:rPr>
          <w:b/>
          <w:noProof/>
          <w:sz w:val="40"/>
          <w:szCs w:val="40"/>
          <w:lang w:eastAsia="ru-RU"/>
        </w:rPr>
      </w:pPr>
    </w:p>
    <w:p w14:paraId="42E453EB" w14:textId="77777777" w:rsidR="00E90FC3" w:rsidRDefault="00E90FC3" w:rsidP="006A71FE">
      <w:pPr>
        <w:rPr>
          <w:b/>
          <w:noProof/>
          <w:sz w:val="40"/>
          <w:szCs w:val="40"/>
          <w:lang w:eastAsia="ru-RU"/>
        </w:rPr>
      </w:pPr>
    </w:p>
    <w:p w14:paraId="4C74313E" w14:textId="77777777" w:rsidR="00E90FC3" w:rsidRDefault="00E90FC3" w:rsidP="006A71FE">
      <w:pPr>
        <w:rPr>
          <w:b/>
          <w:noProof/>
          <w:sz w:val="40"/>
          <w:szCs w:val="40"/>
          <w:lang w:eastAsia="ru-RU"/>
        </w:rPr>
      </w:pPr>
    </w:p>
    <w:p w14:paraId="2091ED52" w14:textId="77777777" w:rsidR="00E90FC3" w:rsidRDefault="00E90FC3" w:rsidP="006A71FE">
      <w:pPr>
        <w:rPr>
          <w:b/>
          <w:noProof/>
          <w:sz w:val="40"/>
          <w:szCs w:val="40"/>
          <w:lang w:eastAsia="ru-RU"/>
        </w:rPr>
      </w:pPr>
    </w:p>
    <w:p w14:paraId="194A1571" w14:textId="77777777" w:rsidR="00E90FC3" w:rsidRDefault="00E90FC3" w:rsidP="006A71FE">
      <w:pPr>
        <w:rPr>
          <w:b/>
          <w:noProof/>
          <w:sz w:val="40"/>
          <w:szCs w:val="40"/>
          <w:lang w:eastAsia="ru-RU"/>
        </w:rPr>
      </w:pPr>
    </w:p>
    <w:p w14:paraId="4A2561CC" w14:textId="77777777" w:rsidR="00E90FC3" w:rsidRDefault="00E90FC3" w:rsidP="006A71FE">
      <w:pPr>
        <w:rPr>
          <w:b/>
          <w:noProof/>
          <w:sz w:val="40"/>
          <w:szCs w:val="40"/>
          <w:lang w:eastAsia="ru-RU"/>
        </w:rPr>
      </w:pPr>
    </w:p>
    <w:p w14:paraId="1725AF78" w14:textId="77777777" w:rsidR="00E90FC3" w:rsidRDefault="00E90FC3" w:rsidP="006A71FE">
      <w:pPr>
        <w:rPr>
          <w:b/>
          <w:noProof/>
          <w:sz w:val="40"/>
          <w:szCs w:val="40"/>
          <w:lang w:eastAsia="ru-RU"/>
        </w:rPr>
      </w:pPr>
    </w:p>
    <w:p w14:paraId="1BC958B3" w14:textId="77777777" w:rsidR="00E90FC3" w:rsidRDefault="00E90FC3" w:rsidP="006A71FE">
      <w:pPr>
        <w:rPr>
          <w:b/>
          <w:noProof/>
          <w:sz w:val="40"/>
          <w:szCs w:val="40"/>
          <w:lang w:eastAsia="ru-RU"/>
        </w:rPr>
      </w:pPr>
    </w:p>
    <w:p w14:paraId="165C9728" w14:textId="77777777" w:rsidR="00E90FC3" w:rsidRDefault="00E90FC3" w:rsidP="006A71FE">
      <w:pPr>
        <w:rPr>
          <w:b/>
          <w:noProof/>
          <w:sz w:val="40"/>
          <w:szCs w:val="40"/>
          <w:lang w:eastAsia="ru-RU"/>
        </w:rPr>
      </w:pPr>
    </w:p>
    <w:p w14:paraId="791FA1FC" w14:textId="77777777" w:rsidR="00E90FC3" w:rsidRDefault="00E90FC3" w:rsidP="006A71FE">
      <w:pPr>
        <w:rPr>
          <w:b/>
          <w:noProof/>
          <w:sz w:val="40"/>
          <w:szCs w:val="40"/>
          <w:lang w:eastAsia="ru-RU"/>
        </w:rPr>
      </w:pPr>
    </w:p>
    <w:p w14:paraId="4D963330" w14:textId="77777777" w:rsidR="00E90FC3" w:rsidRDefault="00E90FC3" w:rsidP="006A71FE">
      <w:pPr>
        <w:rPr>
          <w:b/>
          <w:noProof/>
          <w:sz w:val="40"/>
          <w:szCs w:val="40"/>
          <w:lang w:eastAsia="ru-RU"/>
        </w:rPr>
      </w:pPr>
    </w:p>
    <w:p w14:paraId="16368EFC" w14:textId="77777777" w:rsidR="00E90FC3" w:rsidRDefault="00E90FC3" w:rsidP="006A71FE">
      <w:pPr>
        <w:rPr>
          <w:b/>
          <w:noProof/>
          <w:sz w:val="40"/>
          <w:szCs w:val="40"/>
          <w:lang w:eastAsia="ru-RU"/>
        </w:rPr>
      </w:pPr>
    </w:p>
    <w:p w14:paraId="46180528" w14:textId="77777777" w:rsidR="00E90FC3" w:rsidRDefault="00E90FC3" w:rsidP="006A71FE">
      <w:pPr>
        <w:rPr>
          <w:b/>
          <w:noProof/>
          <w:sz w:val="40"/>
          <w:szCs w:val="40"/>
          <w:lang w:eastAsia="ru-RU"/>
        </w:rPr>
      </w:pPr>
    </w:p>
    <w:p w14:paraId="228A9E6F" w14:textId="77777777" w:rsidR="00E90FC3" w:rsidRDefault="00E90FC3" w:rsidP="006A71FE">
      <w:pPr>
        <w:rPr>
          <w:b/>
          <w:noProof/>
          <w:sz w:val="40"/>
          <w:szCs w:val="40"/>
          <w:lang w:eastAsia="ru-RU"/>
        </w:rPr>
      </w:pPr>
    </w:p>
    <w:p w14:paraId="3AECC611" w14:textId="77777777" w:rsidR="00E90FC3" w:rsidRDefault="00E90FC3" w:rsidP="006A71FE">
      <w:pPr>
        <w:rPr>
          <w:b/>
          <w:sz w:val="40"/>
          <w:szCs w:val="40"/>
        </w:rPr>
        <w:sectPr w:rsidR="00E90FC3" w:rsidSect="00D30DD1">
          <w:pgSz w:w="16838" w:h="11906" w:orient="landscape"/>
          <w:pgMar w:top="1134" w:right="851" w:bottom="1134" w:left="1701" w:header="709" w:footer="397" w:gutter="0"/>
          <w:cols w:space="708"/>
          <w:docGrid w:linePitch="381"/>
        </w:sectPr>
      </w:pPr>
    </w:p>
    <w:p w14:paraId="2877476E" w14:textId="77777777" w:rsidR="002475F0" w:rsidRDefault="002475F0" w:rsidP="002475F0">
      <w:pPr>
        <w:jc w:val="center"/>
      </w:pPr>
      <w:r>
        <w:rPr>
          <w:b/>
          <w:noProof/>
          <w:sz w:val="40"/>
          <w:szCs w:val="40"/>
          <w:lang w:eastAsia="ru-RU"/>
        </w:rPr>
        <w:drawing>
          <wp:anchor distT="0" distB="0" distL="114300" distR="114300" simplePos="0" relativeHeight="251765760" behindDoc="1" locked="0" layoutInCell="1" allowOverlap="1" wp14:anchorId="5F68BC17" wp14:editId="5004B2DE">
            <wp:simplePos x="0" y="0"/>
            <wp:positionH relativeFrom="column">
              <wp:posOffset>642718</wp:posOffset>
            </wp:positionH>
            <wp:positionV relativeFrom="paragraph">
              <wp:posOffset>5783</wp:posOffset>
            </wp:positionV>
            <wp:extent cx="8335107" cy="5884185"/>
            <wp:effectExtent l="0" t="0" r="8890" b="2540"/>
            <wp:wrapNone/>
            <wp:docPr id="56" name="Рисунок 55" descr="Буклет Миссия правки 29-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клет Миссия правки 29-112.jpg"/>
                    <pic:cNvPicPr/>
                  </pic:nvPicPr>
                  <pic:blipFill>
                    <a:blip r:embed="rId22" cstate="print"/>
                    <a:stretch>
                      <a:fillRect/>
                    </a:stretch>
                  </pic:blipFill>
                  <pic:spPr>
                    <a:xfrm>
                      <a:off x="0" y="0"/>
                      <a:ext cx="8338429" cy="5886530"/>
                    </a:xfrm>
                    <a:prstGeom prst="rect">
                      <a:avLst/>
                    </a:prstGeom>
                  </pic:spPr>
                </pic:pic>
              </a:graphicData>
            </a:graphic>
            <wp14:sizeRelH relativeFrom="margin">
              <wp14:pctWidth>0</wp14:pctWidth>
            </wp14:sizeRelH>
            <wp14:sizeRelV relativeFrom="margin">
              <wp14:pctHeight>0</wp14:pctHeight>
            </wp14:sizeRelV>
          </wp:anchor>
        </w:drawing>
      </w:r>
    </w:p>
    <w:p w14:paraId="02FC04DB" w14:textId="77777777" w:rsidR="002475F0" w:rsidRPr="002475F0" w:rsidRDefault="002475F0" w:rsidP="002475F0"/>
    <w:p w14:paraId="1952FA63" w14:textId="77777777" w:rsidR="002475F0" w:rsidRPr="002475F0" w:rsidRDefault="002475F0" w:rsidP="002475F0"/>
    <w:p w14:paraId="1F5C5D9E" w14:textId="77777777" w:rsidR="002475F0" w:rsidRPr="002475F0" w:rsidRDefault="002475F0" w:rsidP="002475F0"/>
    <w:p w14:paraId="358042FA" w14:textId="77777777" w:rsidR="002475F0" w:rsidRPr="002475F0" w:rsidRDefault="002475F0" w:rsidP="002475F0"/>
    <w:p w14:paraId="14963CBA" w14:textId="77777777" w:rsidR="002475F0" w:rsidRPr="002475F0" w:rsidRDefault="002475F0" w:rsidP="002475F0"/>
    <w:p w14:paraId="62A45F1F" w14:textId="77777777" w:rsidR="002475F0" w:rsidRPr="002475F0" w:rsidRDefault="002475F0" w:rsidP="002475F0"/>
    <w:p w14:paraId="56E200E7" w14:textId="77777777" w:rsidR="002475F0" w:rsidRPr="002475F0" w:rsidRDefault="002475F0" w:rsidP="002475F0"/>
    <w:p w14:paraId="37497330" w14:textId="77777777" w:rsidR="002475F0" w:rsidRPr="002475F0" w:rsidRDefault="002475F0" w:rsidP="002475F0"/>
    <w:p w14:paraId="17D4C70A" w14:textId="77777777" w:rsidR="002475F0" w:rsidRPr="002475F0" w:rsidRDefault="002475F0" w:rsidP="002475F0"/>
    <w:p w14:paraId="58E492DD" w14:textId="77777777" w:rsidR="002475F0" w:rsidRPr="002475F0" w:rsidRDefault="002475F0" w:rsidP="002475F0"/>
    <w:p w14:paraId="53E30605" w14:textId="77777777" w:rsidR="002475F0" w:rsidRPr="002475F0" w:rsidRDefault="002475F0" w:rsidP="002475F0"/>
    <w:p w14:paraId="476AD092" w14:textId="77777777" w:rsidR="002475F0" w:rsidRPr="002475F0" w:rsidRDefault="002475F0" w:rsidP="002475F0"/>
    <w:p w14:paraId="67D05A50" w14:textId="77777777" w:rsidR="002475F0" w:rsidRPr="002475F0" w:rsidRDefault="002475F0" w:rsidP="002475F0"/>
    <w:p w14:paraId="3F2590C5" w14:textId="77777777" w:rsidR="002475F0" w:rsidRPr="002475F0" w:rsidRDefault="002475F0" w:rsidP="002475F0"/>
    <w:p w14:paraId="1F2FAA03" w14:textId="77777777" w:rsidR="002475F0" w:rsidRPr="002475F0" w:rsidRDefault="002475F0" w:rsidP="002475F0"/>
    <w:p w14:paraId="029A03C5" w14:textId="77777777" w:rsidR="002475F0" w:rsidRPr="002475F0" w:rsidRDefault="002475F0" w:rsidP="002475F0"/>
    <w:p w14:paraId="698F4566" w14:textId="77777777" w:rsidR="002475F0" w:rsidRPr="002475F0" w:rsidRDefault="002475F0" w:rsidP="002475F0"/>
    <w:p w14:paraId="38665A09" w14:textId="77777777" w:rsidR="002475F0" w:rsidRPr="002475F0" w:rsidRDefault="002475F0" w:rsidP="002475F0"/>
    <w:p w14:paraId="4998DF0A" w14:textId="77777777" w:rsidR="002475F0" w:rsidRPr="002475F0" w:rsidRDefault="002475F0" w:rsidP="002475F0"/>
    <w:p w14:paraId="08B15F53" w14:textId="77777777" w:rsidR="002475F0" w:rsidRPr="002475F0" w:rsidRDefault="002475F0" w:rsidP="002475F0"/>
    <w:p w14:paraId="17A29AB8" w14:textId="77777777" w:rsidR="002475F0" w:rsidRPr="002475F0" w:rsidRDefault="002475F0" w:rsidP="002475F0"/>
    <w:p w14:paraId="541634B9" w14:textId="77777777" w:rsidR="002475F0" w:rsidRPr="002475F0" w:rsidRDefault="002475F0" w:rsidP="002475F0"/>
    <w:p w14:paraId="72F179AA" w14:textId="77777777" w:rsidR="002475F0" w:rsidRPr="002475F0" w:rsidRDefault="002475F0" w:rsidP="002475F0"/>
    <w:p w14:paraId="34D57481" w14:textId="77777777" w:rsidR="002475F0" w:rsidRPr="002475F0" w:rsidRDefault="002475F0" w:rsidP="002475F0"/>
    <w:p w14:paraId="7BE35B8A" w14:textId="77777777" w:rsidR="002475F0" w:rsidRPr="002475F0" w:rsidRDefault="002475F0" w:rsidP="002475F0"/>
    <w:p w14:paraId="5C3BC5CD" w14:textId="77777777" w:rsidR="006414D2" w:rsidRPr="002475F0" w:rsidRDefault="006414D2" w:rsidP="002475F0">
      <w:pPr>
        <w:jc w:val="center"/>
      </w:pPr>
    </w:p>
    <w:sectPr w:rsidR="006414D2" w:rsidRPr="002475F0" w:rsidSect="0027476E">
      <w:headerReference w:type="default" r:id="rId23"/>
      <w:pgSz w:w="16838" w:h="11906" w:orient="landscape"/>
      <w:pgMar w:top="1134" w:right="1134" w:bottom="851" w:left="1134" w:header="709" w:footer="397" w:gutter="0"/>
      <w:pgNumType w:start="45"/>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34F4B5" w14:textId="77777777" w:rsidR="00A84404" w:rsidRDefault="00A84404" w:rsidP="0048429D">
      <w:pPr>
        <w:spacing w:line="240" w:lineRule="auto"/>
      </w:pPr>
      <w:r>
        <w:separator/>
      </w:r>
    </w:p>
  </w:endnote>
  <w:endnote w:type="continuationSeparator" w:id="0">
    <w:p w14:paraId="5329267D" w14:textId="77777777" w:rsidR="00A84404" w:rsidRDefault="00A84404" w:rsidP="004842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altName w:val="Arial"/>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00022FF" w:usb1="C000205B" w:usb2="00000009" w:usb3="00000000" w:csb0="000001DF" w:csb1="00000000"/>
  </w:font>
  <w:font w:name="NewtonC">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5136379"/>
      <w:docPartObj>
        <w:docPartGallery w:val="Page Numbers (Bottom of Page)"/>
        <w:docPartUnique/>
      </w:docPartObj>
    </w:sdtPr>
    <w:sdtEndPr/>
    <w:sdtContent>
      <w:p w14:paraId="2A08AE56" w14:textId="77777777" w:rsidR="00166F00" w:rsidRDefault="00166F00">
        <w:pPr>
          <w:pStyle w:val="a9"/>
          <w:jc w:val="center"/>
        </w:pPr>
        <w:r>
          <w:fldChar w:fldCharType="begin"/>
        </w:r>
        <w:r>
          <w:instrText>PAGE   \* MERGEFORMAT</w:instrText>
        </w:r>
        <w:r>
          <w:fldChar w:fldCharType="separate"/>
        </w:r>
        <w:r w:rsidR="005A1899">
          <w:rPr>
            <w:noProof/>
          </w:rPr>
          <w:t>35</w:t>
        </w:r>
        <w:r>
          <w:fldChar w:fldCharType="end"/>
        </w:r>
      </w:p>
    </w:sdtContent>
  </w:sdt>
  <w:p w14:paraId="2A14F3AF" w14:textId="77777777" w:rsidR="00166F00" w:rsidRDefault="00166F00" w:rsidP="00B75CC9">
    <w:pPr>
      <w:pStyle w:val="a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30D4E8" w14:textId="77777777" w:rsidR="00A84404" w:rsidRDefault="00A84404" w:rsidP="0048429D">
      <w:pPr>
        <w:spacing w:line="240" w:lineRule="auto"/>
      </w:pPr>
      <w:r>
        <w:separator/>
      </w:r>
    </w:p>
  </w:footnote>
  <w:footnote w:type="continuationSeparator" w:id="0">
    <w:p w14:paraId="2524B48F" w14:textId="77777777" w:rsidR="00A84404" w:rsidRDefault="00A84404" w:rsidP="0048429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C387E" w14:textId="77777777" w:rsidR="00166F00" w:rsidRDefault="00166F0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C1552"/>
    <w:multiLevelType w:val="hybridMultilevel"/>
    <w:tmpl w:val="31120516"/>
    <w:lvl w:ilvl="0" w:tplc="04190011">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nsid w:val="021E6611"/>
    <w:multiLevelType w:val="hybridMultilevel"/>
    <w:tmpl w:val="DC14A2A8"/>
    <w:lvl w:ilvl="0" w:tplc="258CAE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D315A7"/>
    <w:multiLevelType w:val="hybridMultilevel"/>
    <w:tmpl w:val="ADAC3236"/>
    <w:lvl w:ilvl="0" w:tplc="4E486DF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32C5B1D"/>
    <w:multiLevelType w:val="hybridMultilevel"/>
    <w:tmpl w:val="50DEC304"/>
    <w:lvl w:ilvl="0" w:tplc="258CAE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6C72DB"/>
    <w:multiLevelType w:val="hybridMultilevel"/>
    <w:tmpl w:val="F30E0A66"/>
    <w:lvl w:ilvl="0" w:tplc="4E486DF6">
      <w:start w:val="1"/>
      <w:numFmt w:val="bullet"/>
      <w:lvlText w:val="−"/>
      <w:lvlJc w:val="left"/>
      <w:pPr>
        <w:ind w:left="1429" w:hanging="360"/>
      </w:pPr>
      <w:rPr>
        <w:rFonts w:ascii="Times New Roman" w:hAnsi="Times New Roman" w:cs="Times New Roman" w:hint="default"/>
      </w:rPr>
    </w:lvl>
    <w:lvl w:ilvl="1" w:tplc="4E486DF6">
      <w:start w:val="1"/>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47E03A9"/>
    <w:multiLevelType w:val="hybridMultilevel"/>
    <w:tmpl w:val="4802E37A"/>
    <w:lvl w:ilvl="0" w:tplc="F15A901A">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
    <w:nsid w:val="0E9812E1"/>
    <w:multiLevelType w:val="hybridMultilevel"/>
    <w:tmpl w:val="B290AF0A"/>
    <w:lvl w:ilvl="0" w:tplc="4E486DF6">
      <w:start w:val="1"/>
      <w:numFmt w:val="bullet"/>
      <w:lvlText w:val="−"/>
      <w:lvlJc w:val="left"/>
      <w:pPr>
        <w:ind w:left="964" w:firstLine="29"/>
      </w:pPr>
      <w:rPr>
        <w:rFonts w:ascii="Times New Roman" w:hAnsi="Times New Roman" w:cs="Times New Roman"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7">
    <w:nsid w:val="229B5202"/>
    <w:multiLevelType w:val="hybridMultilevel"/>
    <w:tmpl w:val="B0A2B3F2"/>
    <w:lvl w:ilvl="0" w:tplc="4E486DF6">
      <w:start w:val="1"/>
      <w:numFmt w:val="bullet"/>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36A5BFF"/>
    <w:multiLevelType w:val="hybridMultilevel"/>
    <w:tmpl w:val="64FEC49C"/>
    <w:lvl w:ilvl="0" w:tplc="C898102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2F4F137E"/>
    <w:multiLevelType w:val="hybridMultilevel"/>
    <w:tmpl w:val="FDD22FE4"/>
    <w:lvl w:ilvl="0" w:tplc="F15A901A">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nsid w:val="31E26285"/>
    <w:multiLevelType w:val="hybridMultilevel"/>
    <w:tmpl w:val="BA6C6AD0"/>
    <w:lvl w:ilvl="0" w:tplc="4E486DF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2E365E4"/>
    <w:multiLevelType w:val="hybridMultilevel"/>
    <w:tmpl w:val="1E80846C"/>
    <w:lvl w:ilvl="0" w:tplc="4E486DF6">
      <w:start w:val="1"/>
      <w:numFmt w:val="bullet"/>
      <w:lvlText w:val="−"/>
      <w:lvlJc w:val="left"/>
      <w:pPr>
        <w:ind w:left="3479" w:hanging="360"/>
      </w:pPr>
      <w:rPr>
        <w:rFonts w:ascii="Times New Roman" w:hAnsi="Times New Roman" w:cs="Times New Roman" w:hint="default"/>
      </w:rPr>
    </w:lvl>
    <w:lvl w:ilvl="1" w:tplc="04090019" w:tentative="1">
      <w:start w:val="1"/>
      <w:numFmt w:val="lowerLetter"/>
      <w:lvlText w:val="%2."/>
      <w:lvlJc w:val="left"/>
      <w:pPr>
        <w:ind w:left="4199" w:hanging="360"/>
      </w:pPr>
    </w:lvl>
    <w:lvl w:ilvl="2" w:tplc="0409001B" w:tentative="1">
      <w:start w:val="1"/>
      <w:numFmt w:val="lowerRoman"/>
      <w:lvlText w:val="%3."/>
      <w:lvlJc w:val="right"/>
      <w:pPr>
        <w:ind w:left="4919" w:hanging="180"/>
      </w:pPr>
    </w:lvl>
    <w:lvl w:ilvl="3" w:tplc="0409000F" w:tentative="1">
      <w:start w:val="1"/>
      <w:numFmt w:val="decimal"/>
      <w:lvlText w:val="%4."/>
      <w:lvlJc w:val="left"/>
      <w:pPr>
        <w:ind w:left="5639" w:hanging="360"/>
      </w:pPr>
    </w:lvl>
    <w:lvl w:ilvl="4" w:tplc="04090019" w:tentative="1">
      <w:start w:val="1"/>
      <w:numFmt w:val="lowerLetter"/>
      <w:lvlText w:val="%5."/>
      <w:lvlJc w:val="left"/>
      <w:pPr>
        <w:ind w:left="6359" w:hanging="360"/>
      </w:pPr>
    </w:lvl>
    <w:lvl w:ilvl="5" w:tplc="0409001B" w:tentative="1">
      <w:start w:val="1"/>
      <w:numFmt w:val="lowerRoman"/>
      <w:lvlText w:val="%6."/>
      <w:lvlJc w:val="right"/>
      <w:pPr>
        <w:ind w:left="7079" w:hanging="180"/>
      </w:pPr>
    </w:lvl>
    <w:lvl w:ilvl="6" w:tplc="0409000F" w:tentative="1">
      <w:start w:val="1"/>
      <w:numFmt w:val="decimal"/>
      <w:lvlText w:val="%7."/>
      <w:lvlJc w:val="left"/>
      <w:pPr>
        <w:ind w:left="7799" w:hanging="360"/>
      </w:pPr>
    </w:lvl>
    <w:lvl w:ilvl="7" w:tplc="04090019" w:tentative="1">
      <w:start w:val="1"/>
      <w:numFmt w:val="lowerLetter"/>
      <w:lvlText w:val="%8."/>
      <w:lvlJc w:val="left"/>
      <w:pPr>
        <w:ind w:left="8519" w:hanging="360"/>
      </w:pPr>
    </w:lvl>
    <w:lvl w:ilvl="8" w:tplc="0409001B" w:tentative="1">
      <w:start w:val="1"/>
      <w:numFmt w:val="lowerRoman"/>
      <w:lvlText w:val="%9."/>
      <w:lvlJc w:val="right"/>
      <w:pPr>
        <w:ind w:left="9239" w:hanging="180"/>
      </w:pPr>
    </w:lvl>
  </w:abstractNum>
  <w:abstractNum w:abstractNumId="12">
    <w:nsid w:val="42003885"/>
    <w:multiLevelType w:val="hybridMultilevel"/>
    <w:tmpl w:val="0930E556"/>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96D2853"/>
    <w:multiLevelType w:val="hybridMultilevel"/>
    <w:tmpl w:val="C8E0DD7C"/>
    <w:lvl w:ilvl="0" w:tplc="4E486DF6">
      <w:start w:val="1"/>
      <w:numFmt w:val="bullet"/>
      <w:lvlText w:val="−"/>
      <w:lvlJc w:val="left"/>
      <w:pPr>
        <w:ind w:left="1069" w:hanging="360"/>
      </w:pPr>
      <w:rPr>
        <w:rFonts w:ascii="Times New Roman" w:hAnsi="Times New Roman" w:cs="Times New Roman" w:hint="default"/>
      </w:rPr>
    </w:lvl>
    <w:lvl w:ilvl="1" w:tplc="8B862E76">
      <w:start w:val="1"/>
      <w:numFmt w:val="decimal"/>
      <w:lvlText w:val="%2."/>
      <w:lvlJc w:val="left"/>
      <w:pPr>
        <w:ind w:left="1789" w:hanging="360"/>
      </w:pPr>
      <w:rPr>
        <w:rFonts w:hint="default"/>
      </w:r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nsid w:val="4BE71586"/>
    <w:multiLevelType w:val="hybridMultilevel"/>
    <w:tmpl w:val="EC38C3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F263295"/>
    <w:multiLevelType w:val="hybridMultilevel"/>
    <w:tmpl w:val="BCD2440A"/>
    <w:lvl w:ilvl="0" w:tplc="17520AC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6">
    <w:nsid w:val="4F594748"/>
    <w:multiLevelType w:val="hybridMultilevel"/>
    <w:tmpl w:val="A0CA17F4"/>
    <w:lvl w:ilvl="0" w:tplc="C0726D4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565A7138"/>
    <w:multiLevelType w:val="hybridMultilevel"/>
    <w:tmpl w:val="13005278"/>
    <w:lvl w:ilvl="0" w:tplc="18A82980">
      <w:start w:val="1"/>
      <w:numFmt w:val="decimal"/>
      <w:lvlText w:val="%1)"/>
      <w:lvlJc w:val="left"/>
      <w:pPr>
        <w:ind w:left="1353" w:hanging="360"/>
      </w:pPr>
      <w:rPr>
        <w:rFonts w:cs="Times New Roman" w:hint="default"/>
        <w:b w:val="0"/>
        <w:i/>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18">
    <w:nsid w:val="57D4241E"/>
    <w:multiLevelType w:val="hybridMultilevel"/>
    <w:tmpl w:val="9B8E0912"/>
    <w:lvl w:ilvl="0" w:tplc="4B1A8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B4E1835"/>
    <w:multiLevelType w:val="hybridMultilevel"/>
    <w:tmpl w:val="980EBF4A"/>
    <w:lvl w:ilvl="0" w:tplc="4E486DF6">
      <w:start w:val="1"/>
      <w:numFmt w:val="bullet"/>
      <w:lvlText w:val="−"/>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F643F2C"/>
    <w:multiLevelType w:val="hybridMultilevel"/>
    <w:tmpl w:val="5DAE43BC"/>
    <w:lvl w:ilvl="0" w:tplc="4E486DF6">
      <w:start w:val="1"/>
      <w:numFmt w:val="bullet"/>
      <w:lvlText w:val="−"/>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677D05AB"/>
    <w:multiLevelType w:val="hybridMultilevel"/>
    <w:tmpl w:val="2A0423A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2">
    <w:nsid w:val="6E806526"/>
    <w:multiLevelType w:val="multilevel"/>
    <w:tmpl w:val="5BF66EA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6FD100F7"/>
    <w:multiLevelType w:val="hybridMultilevel"/>
    <w:tmpl w:val="A98E2618"/>
    <w:lvl w:ilvl="0" w:tplc="305A67F2">
      <w:start w:val="1"/>
      <w:numFmt w:val="decimal"/>
      <w:lvlText w:val="%1."/>
      <w:lvlJc w:val="left"/>
      <w:pPr>
        <w:ind w:left="502" w:hanging="360"/>
      </w:pPr>
      <w:rPr>
        <w:rFonts w:ascii="Times New Roman" w:hAnsi="Times New Roman"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711045E2"/>
    <w:multiLevelType w:val="multilevel"/>
    <w:tmpl w:val="7C125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1355B50"/>
    <w:multiLevelType w:val="hybridMultilevel"/>
    <w:tmpl w:val="AFE2012C"/>
    <w:lvl w:ilvl="0" w:tplc="4E486DF6">
      <w:start w:val="1"/>
      <w:numFmt w:val="bullet"/>
      <w:lvlText w:val="−"/>
      <w:lvlJc w:val="left"/>
      <w:pPr>
        <w:ind w:left="1069" w:hanging="360"/>
      </w:pPr>
      <w:rPr>
        <w:rFonts w:ascii="Times New Roman" w:hAnsi="Times New Roman"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nsid w:val="71CE2C0E"/>
    <w:multiLevelType w:val="multilevel"/>
    <w:tmpl w:val="88444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8D66A1B"/>
    <w:multiLevelType w:val="hybridMultilevel"/>
    <w:tmpl w:val="152449CA"/>
    <w:lvl w:ilvl="0" w:tplc="4E486DF6">
      <w:start w:val="1"/>
      <w:numFmt w:val="bullet"/>
      <w:lvlText w:val="−"/>
      <w:lvlJc w:val="left"/>
      <w:pPr>
        <w:ind w:left="1069" w:hanging="360"/>
      </w:pPr>
      <w:rPr>
        <w:rFonts w:ascii="Times New Roman" w:hAnsi="Times New Roman"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nsid w:val="79F32BCD"/>
    <w:multiLevelType w:val="hybridMultilevel"/>
    <w:tmpl w:val="C954232C"/>
    <w:lvl w:ilvl="0" w:tplc="4E486DF6">
      <w:start w:val="1"/>
      <w:numFmt w:val="bullet"/>
      <w:lvlText w:val="−"/>
      <w:lvlJc w:val="left"/>
      <w:pPr>
        <w:ind w:left="1069" w:hanging="360"/>
      </w:pPr>
      <w:rPr>
        <w:rFonts w:ascii="Times New Roman" w:hAnsi="Times New Roman"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nsid w:val="7A9D22BB"/>
    <w:multiLevelType w:val="hybridMultilevel"/>
    <w:tmpl w:val="A0AC87A4"/>
    <w:lvl w:ilvl="0" w:tplc="E9FE4D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8"/>
  </w:num>
  <w:num w:numId="2">
    <w:abstractNumId w:val="19"/>
  </w:num>
  <w:num w:numId="3">
    <w:abstractNumId w:val="20"/>
  </w:num>
  <w:num w:numId="4">
    <w:abstractNumId w:val="10"/>
  </w:num>
  <w:num w:numId="5">
    <w:abstractNumId w:val="27"/>
  </w:num>
  <w:num w:numId="6">
    <w:abstractNumId w:val="11"/>
  </w:num>
  <w:num w:numId="7">
    <w:abstractNumId w:val="6"/>
  </w:num>
  <w:num w:numId="8">
    <w:abstractNumId w:val="13"/>
  </w:num>
  <w:num w:numId="9">
    <w:abstractNumId w:val="2"/>
  </w:num>
  <w:num w:numId="10">
    <w:abstractNumId w:val="4"/>
  </w:num>
  <w:num w:numId="11">
    <w:abstractNumId w:val="25"/>
  </w:num>
  <w:num w:numId="12">
    <w:abstractNumId w:val="7"/>
  </w:num>
  <w:num w:numId="13">
    <w:abstractNumId w:val="3"/>
  </w:num>
  <w:num w:numId="14">
    <w:abstractNumId w:val="1"/>
  </w:num>
  <w:num w:numId="15">
    <w:abstractNumId w:val="9"/>
  </w:num>
  <w:num w:numId="16">
    <w:abstractNumId w:val="21"/>
  </w:num>
  <w:num w:numId="17">
    <w:abstractNumId w:val="5"/>
  </w:num>
  <w:num w:numId="18">
    <w:abstractNumId w:val="17"/>
  </w:num>
  <w:num w:numId="19">
    <w:abstractNumId w:val="23"/>
  </w:num>
  <w:num w:numId="20">
    <w:abstractNumId w:val="22"/>
  </w:num>
  <w:num w:numId="21">
    <w:abstractNumId w:val="14"/>
  </w:num>
  <w:num w:numId="22">
    <w:abstractNumId w:val="8"/>
  </w:num>
  <w:num w:numId="23">
    <w:abstractNumId w:val="16"/>
  </w:num>
  <w:num w:numId="24">
    <w:abstractNumId w:val="12"/>
  </w:num>
  <w:num w:numId="25">
    <w:abstractNumId w:val="15"/>
  </w:num>
  <w:num w:numId="26">
    <w:abstractNumId w:val="0"/>
  </w:num>
  <w:num w:numId="27">
    <w:abstractNumId w:val="18"/>
  </w:num>
  <w:num w:numId="28">
    <w:abstractNumId w:val="26"/>
  </w:num>
  <w:num w:numId="29">
    <w:abstractNumId w:val="24"/>
  </w:num>
  <w:num w:numId="30">
    <w:abstractNumId w:val="2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4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FD2"/>
    <w:rsid w:val="0000247B"/>
    <w:rsid w:val="00003EB6"/>
    <w:rsid w:val="0000504C"/>
    <w:rsid w:val="000074BD"/>
    <w:rsid w:val="00016E55"/>
    <w:rsid w:val="00017344"/>
    <w:rsid w:val="00041E68"/>
    <w:rsid w:val="00046626"/>
    <w:rsid w:val="00060CD5"/>
    <w:rsid w:val="00081569"/>
    <w:rsid w:val="00083B3C"/>
    <w:rsid w:val="00090859"/>
    <w:rsid w:val="00097409"/>
    <w:rsid w:val="000975C5"/>
    <w:rsid w:val="000A1E45"/>
    <w:rsid w:val="000A2233"/>
    <w:rsid w:val="000A779D"/>
    <w:rsid w:val="000B057D"/>
    <w:rsid w:val="000B7FD2"/>
    <w:rsid w:val="000C3418"/>
    <w:rsid w:val="000C56BF"/>
    <w:rsid w:val="000C6EED"/>
    <w:rsid w:val="000E00DC"/>
    <w:rsid w:val="000F741F"/>
    <w:rsid w:val="0011786E"/>
    <w:rsid w:val="00134338"/>
    <w:rsid w:val="00142D6D"/>
    <w:rsid w:val="001456A0"/>
    <w:rsid w:val="001505A8"/>
    <w:rsid w:val="0015223C"/>
    <w:rsid w:val="001564D0"/>
    <w:rsid w:val="001637B7"/>
    <w:rsid w:val="00166F00"/>
    <w:rsid w:val="00174307"/>
    <w:rsid w:val="00183792"/>
    <w:rsid w:val="0018795A"/>
    <w:rsid w:val="00195CD3"/>
    <w:rsid w:val="001A4DA1"/>
    <w:rsid w:val="001B19CF"/>
    <w:rsid w:val="001B464D"/>
    <w:rsid w:val="001C0B78"/>
    <w:rsid w:val="001D0C16"/>
    <w:rsid w:val="001D4237"/>
    <w:rsid w:val="001D5023"/>
    <w:rsid w:val="001D6BA6"/>
    <w:rsid w:val="001E0D13"/>
    <w:rsid w:val="001E25DE"/>
    <w:rsid w:val="001E7737"/>
    <w:rsid w:val="00205C5F"/>
    <w:rsid w:val="002179DF"/>
    <w:rsid w:val="002237D8"/>
    <w:rsid w:val="00224C5F"/>
    <w:rsid w:val="00225FFB"/>
    <w:rsid w:val="00240EAA"/>
    <w:rsid w:val="00243C8D"/>
    <w:rsid w:val="002455AE"/>
    <w:rsid w:val="002475F0"/>
    <w:rsid w:val="002502C9"/>
    <w:rsid w:val="00251B75"/>
    <w:rsid w:val="00251BE1"/>
    <w:rsid w:val="002535DD"/>
    <w:rsid w:val="00265D99"/>
    <w:rsid w:val="002678FC"/>
    <w:rsid w:val="0027447B"/>
    <w:rsid w:val="0027476E"/>
    <w:rsid w:val="00286A3A"/>
    <w:rsid w:val="002905B5"/>
    <w:rsid w:val="00294269"/>
    <w:rsid w:val="00294691"/>
    <w:rsid w:val="002A3110"/>
    <w:rsid w:val="002B256C"/>
    <w:rsid w:val="002B4218"/>
    <w:rsid w:val="002B4BC8"/>
    <w:rsid w:val="002C1604"/>
    <w:rsid w:val="002C4AF8"/>
    <w:rsid w:val="002D10D0"/>
    <w:rsid w:val="002E6E02"/>
    <w:rsid w:val="002E7C16"/>
    <w:rsid w:val="00311879"/>
    <w:rsid w:val="0031196E"/>
    <w:rsid w:val="00314D15"/>
    <w:rsid w:val="00323334"/>
    <w:rsid w:val="00336412"/>
    <w:rsid w:val="003417DA"/>
    <w:rsid w:val="0034195E"/>
    <w:rsid w:val="003456DA"/>
    <w:rsid w:val="003651F3"/>
    <w:rsid w:val="00373D75"/>
    <w:rsid w:val="00382025"/>
    <w:rsid w:val="00383D25"/>
    <w:rsid w:val="003972D7"/>
    <w:rsid w:val="003A077B"/>
    <w:rsid w:val="003A4199"/>
    <w:rsid w:val="003A7A15"/>
    <w:rsid w:val="003B18AC"/>
    <w:rsid w:val="003C00D0"/>
    <w:rsid w:val="003C4D66"/>
    <w:rsid w:val="003D0E70"/>
    <w:rsid w:val="003F03D1"/>
    <w:rsid w:val="003F2F6B"/>
    <w:rsid w:val="003F46AD"/>
    <w:rsid w:val="00420FF0"/>
    <w:rsid w:val="00423F11"/>
    <w:rsid w:val="004407F7"/>
    <w:rsid w:val="00444242"/>
    <w:rsid w:val="0046342D"/>
    <w:rsid w:val="00467504"/>
    <w:rsid w:val="004726DF"/>
    <w:rsid w:val="00474ED6"/>
    <w:rsid w:val="0048429D"/>
    <w:rsid w:val="004867D6"/>
    <w:rsid w:val="004942F4"/>
    <w:rsid w:val="00494FD4"/>
    <w:rsid w:val="004A1C39"/>
    <w:rsid w:val="004A2E50"/>
    <w:rsid w:val="004B1AB0"/>
    <w:rsid w:val="004C0D82"/>
    <w:rsid w:val="004C7985"/>
    <w:rsid w:val="004C7BA4"/>
    <w:rsid w:val="004D17B7"/>
    <w:rsid w:val="005123E0"/>
    <w:rsid w:val="005129C3"/>
    <w:rsid w:val="00524E49"/>
    <w:rsid w:val="00527FD0"/>
    <w:rsid w:val="0054033B"/>
    <w:rsid w:val="00540A10"/>
    <w:rsid w:val="00542338"/>
    <w:rsid w:val="00544BFC"/>
    <w:rsid w:val="00550C28"/>
    <w:rsid w:val="00574F2A"/>
    <w:rsid w:val="00576444"/>
    <w:rsid w:val="005767E4"/>
    <w:rsid w:val="00580A63"/>
    <w:rsid w:val="005853DC"/>
    <w:rsid w:val="00586A64"/>
    <w:rsid w:val="005A1899"/>
    <w:rsid w:val="005A5761"/>
    <w:rsid w:val="005A7579"/>
    <w:rsid w:val="005B2E3E"/>
    <w:rsid w:val="005C6A5D"/>
    <w:rsid w:val="005C7CE0"/>
    <w:rsid w:val="005E2FA3"/>
    <w:rsid w:val="005E7737"/>
    <w:rsid w:val="005F2CC6"/>
    <w:rsid w:val="005F7FAF"/>
    <w:rsid w:val="00603859"/>
    <w:rsid w:val="00603B3B"/>
    <w:rsid w:val="006048A4"/>
    <w:rsid w:val="00604AE8"/>
    <w:rsid w:val="00604BF3"/>
    <w:rsid w:val="00604C4E"/>
    <w:rsid w:val="006260AE"/>
    <w:rsid w:val="006261BA"/>
    <w:rsid w:val="00640921"/>
    <w:rsid w:val="00640A4E"/>
    <w:rsid w:val="006414D2"/>
    <w:rsid w:val="00643874"/>
    <w:rsid w:val="0064601F"/>
    <w:rsid w:val="00662BEC"/>
    <w:rsid w:val="00666104"/>
    <w:rsid w:val="00667A2B"/>
    <w:rsid w:val="006714F7"/>
    <w:rsid w:val="006806A9"/>
    <w:rsid w:val="00687074"/>
    <w:rsid w:val="00694430"/>
    <w:rsid w:val="006A3AD5"/>
    <w:rsid w:val="006A71FE"/>
    <w:rsid w:val="006B601C"/>
    <w:rsid w:val="006B6EE3"/>
    <w:rsid w:val="006C7254"/>
    <w:rsid w:val="006D4F8D"/>
    <w:rsid w:val="006D72E1"/>
    <w:rsid w:val="006E1B1C"/>
    <w:rsid w:val="006F0FCE"/>
    <w:rsid w:val="006F493F"/>
    <w:rsid w:val="006F58E2"/>
    <w:rsid w:val="00707218"/>
    <w:rsid w:val="00707662"/>
    <w:rsid w:val="00707787"/>
    <w:rsid w:val="00710270"/>
    <w:rsid w:val="00716F58"/>
    <w:rsid w:val="00736264"/>
    <w:rsid w:val="0074616C"/>
    <w:rsid w:val="007462C9"/>
    <w:rsid w:val="00756E53"/>
    <w:rsid w:val="00763426"/>
    <w:rsid w:val="00767F5E"/>
    <w:rsid w:val="007757F7"/>
    <w:rsid w:val="00777D27"/>
    <w:rsid w:val="00783544"/>
    <w:rsid w:val="00786049"/>
    <w:rsid w:val="0078617E"/>
    <w:rsid w:val="0079131F"/>
    <w:rsid w:val="00793BAD"/>
    <w:rsid w:val="007A5D91"/>
    <w:rsid w:val="007A5E5C"/>
    <w:rsid w:val="007B4A22"/>
    <w:rsid w:val="007C4B1E"/>
    <w:rsid w:val="007C5336"/>
    <w:rsid w:val="007D021F"/>
    <w:rsid w:val="007D45E2"/>
    <w:rsid w:val="007D61B2"/>
    <w:rsid w:val="007E3236"/>
    <w:rsid w:val="007F7C68"/>
    <w:rsid w:val="008065A5"/>
    <w:rsid w:val="008145A1"/>
    <w:rsid w:val="008146FC"/>
    <w:rsid w:val="00831F85"/>
    <w:rsid w:val="00832720"/>
    <w:rsid w:val="00841127"/>
    <w:rsid w:val="00847B86"/>
    <w:rsid w:val="008509DD"/>
    <w:rsid w:val="008635C5"/>
    <w:rsid w:val="008654B9"/>
    <w:rsid w:val="00870412"/>
    <w:rsid w:val="00876924"/>
    <w:rsid w:val="0088404B"/>
    <w:rsid w:val="0088642F"/>
    <w:rsid w:val="00887226"/>
    <w:rsid w:val="00893714"/>
    <w:rsid w:val="0089502C"/>
    <w:rsid w:val="008B1148"/>
    <w:rsid w:val="008B6C6E"/>
    <w:rsid w:val="008C06D2"/>
    <w:rsid w:val="008C7A51"/>
    <w:rsid w:val="008D1A30"/>
    <w:rsid w:val="008D2660"/>
    <w:rsid w:val="008E2E72"/>
    <w:rsid w:val="008E3748"/>
    <w:rsid w:val="008E746A"/>
    <w:rsid w:val="008F140A"/>
    <w:rsid w:val="008F211C"/>
    <w:rsid w:val="009239E3"/>
    <w:rsid w:val="00925AE8"/>
    <w:rsid w:val="0093662F"/>
    <w:rsid w:val="00941F8C"/>
    <w:rsid w:val="00942CB1"/>
    <w:rsid w:val="00942EC2"/>
    <w:rsid w:val="00965D99"/>
    <w:rsid w:val="00976E8C"/>
    <w:rsid w:val="00981A3C"/>
    <w:rsid w:val="00987345"/>
    <w:rsid w:val="0099046E"/>
    <w:rsid w:val="00991CAB"/>
    <w:rsid w:val="009B5C2E"/>
    <w:rsid w:val="009C498E"/>
    <w:rsid w:val="009D4FFE"/>
    <w:rsid w:val="009E20E2"/>
    <w:rsid w:val="009F4DB4"/>
    <w:rsid w:val="00A04E14"/>
    <w:rsid w:val="00A06F84"/>
    <w:rsid w:val="00A22AFF"/>
    <w:rsid w:val="00A25F18"/>
    <w:rsid w:val="00A314A7"/>
    <w:rsid w:val="00A362E4"/>
    <w:rsid w:val="00A37B87"/>
    <w:rsid w:val="00A41DE0"/>
    <w:rsid w:val="00A463C8"/>
    <w:rsid w:val="00A46ED3"/>
    <w:rsid w:val="00A5676E"/>
    <w:rsid w:val="00A600EC"/>
    <w:rsid w:val="00A60967"/>
    <w:rsid w:val="00A62A9B"/>
    <w:rsid w:val="00A7195F"/>
    <w:rsid w:val="00A76A1A"/>
    <w:rsid w:val="00A800ED"/>
    <w:rsid w:val="00A80A71"/>
    <w:rsid w:val="00A84404"/>
    <w:rsid w:val="00A8762A"/>
    <w:rsid w:val="00A91DEC"/>
    <w:rsid w:val="00A94584"/>
    <w:rsid w:val="00AA7DDD"/>
    <w:rsid w:val="00AC0FF2"/>
    <w:rsid w:val="00AC72CD"/>
    <w:rsid w:val="00AC7DFC"/>
    <w:rsid w:val="00AD14A8"/>
    <w:rsid w:val="00AD66D0"/>
    <w:rsid w:val="00AE1F13"/>
    <w:rsid w:val="00AE42F9"/>
    <w:rsid w:val="00AE48A9"/>
    <w:rsid w:val="00AF6B72"/>
    <w:rsid w:val="00B0770C"/>
    <w:rsid w:val="00B10B06"/>
    <w:rsid w:val="00B12359"/>
    <w:rsid w:val="00B2668F"/>
    <w:rsid w:val="00B366AF"/>
    <w:rsid w:val="00B4000D"/>
    <w:rsid w:val="00B67502"/>
    <w:rsid w:val="00B73CEC"/>
    <w:rsid w:val="00B75CC9"/>
    <w:rsid w:val="00B7693C"/>
    <w:rsid w:val="00B808B4"/>
    <w:rsid w:val="00B81ACC"/>
    <w:rsid w:val="00B87BBD"/>
    <w:rsid w:val="00B93597"/>
    <w:rsid w:val="00B9391C"/>
    <w:rsid w:val="00BA0212"/>
    <w:rsid w:val="00BA5125"/>
    <w:rsid w:val="00BC2C6F"/>
    <w:rsid w:val="00BC4EBD"/>
    <w:rsid w:val="00BD41D2"/>
    <w:rsid w:val="00BD5F3D"/>
    <w:rsid w:val="00BE0329"/>
    <w:rsid w:val="00BE1A34"/>
    <w:rsid w:val="00BF2A9F"/>
    <w:rsid w:val="00C1667C"/>
    <w:rsid w:val="00C2500F"/>
    <w:rsid w:val="00C3679D"/>
    <w:rsid w:val="00C40961"/>
    <w:rsid w:val="00C52766"/>
    <w:rsid w:val="00C632F7"/>
    <w:rsid w:val="00C73CF9"/>
    <w:rsid w:val="00C777BE"/>
    <w:rsid w:val="00C819B2"/>
    <w:rsid w:val="00C83440"/>
    <w:rsid w:val="00C9267A"/>
    <w:rsid w:val="00C94950"/>
    <w:rsid w:val="00CA1F94"/>
    <w:rsid w:val="00CA3A30"/>
    <w:rsid w:val="00CA4A50"/>
    <w:rsid w:val="00CB0CBF"/>
    <w:rsid w:val="00CD0F86"/>
    <w:rsid w:val="00CD10DE"/>
    <w:rsid w:val="00CD3C9C"/>
    <w:rsid w:val="00CE5B50"/>
    <w:rsid w:val="00CE70DA"/>
    <w:rsid w:val="00CE7395"/>
    <w:rsid w:val="00CF7839"/>
    <w:rsid w:val="00D03868"/>
    <w:rsid w:val="00D13A51"/>
    <w:rsid w:val="00D170CA"/>
    <w:rsid w:val="00D20AAF"/>
    <w:rsid w:val="00D30DD1"/>
    <w:rsid w:val="00D33694"/>
    <w:rsid w:val="00D36303"/>
    <w:rsid w:val="00D42EC0"/>
    <w:rsid w:val="00DA0B52"/>
    <w:rsid w:val="00DA30F5"/>
    <w:rsid w:val="00DA3268"/>
    <w:rsid w:val="00DA3DA6"/>
    <w:rsid w:val="00DA6016"/>
    <w:rsid w:val="00DB088D"/>
    <w:rsid w:val="00DB3683"/>
    <w:rsid w:val="00DB3EFE"/>
    <w:rsid w:val="00DB5017"/>
    <w:rsid w:val="00DB6C94"/>
    <w:rsid w:val="00DC16AD"/>
    <w:rsid w:val="00DD5106"/>
    <w:rsid w:val="00DE197F"/>
    <w:rsid w:val="00DF1C79"/>
    <w:rsid w:val="00DF231C"/>
    <w:rsid w:val="00DF3689"/>
    <w:rsid w:val="00E058AF"/>
    <w:rsid w:val="00E06CA7"/>
    <w:rsid w:val="00E109F2"/>
    <w:rsid w:val="00E14EA3"/>
    <w:rsid w:val="00E1619B"/>
    <w:rsid w:val="00E2436E"/>
    <w:rsid w:val="00E306BE"/>
    <w:rsid w:val="00E31972"/>
    <w:rsid w:val="00E338C1"/>
    <w:rsid w:val="00E42997"/>
    <w:rsid w:val="00E50D5B"/>
    <w:rsid w:val="00E649CA"/>
    <w:rsid w:val="00E67B6B"/>
    <w:rsid w:val="00E703F2"/>
    <w:rsid w:val="00E714EB"/>
    <w:rsid w:val="00E76CA3"/>
    <w:rsid w:val="00E82D51"/>
    <w:rsid w:val="00E82D64"/>
    <w:rsid w:val="00E90FC3"/>
    <w:rsid w:val="00E96569"/>
    <w:rsid w:val="00EA496A"/>
    <w:rsid w:val="00EB64B3"/>
    <w:rsid w:val="00EC0877"/>
    <w:rsid w:val="00EC5575"/>
    <w:rsid w:val="00ED7049"/>
    <w:rsid w:val="00ED7218"/>
    <w:rsid w:val="00ED761B"/>
    <w:rsid w:val="00EE115E"/>
    <w:rsid w:val="00EE2B84"/>
    <w:rsid w:val="00EF0A87"/>
    <w:rsid w:val="00F007A3"/>
    <w:rsid w:val="00F061EE"/>
    <w:rsid w:val="00F15442"/>
    <w:rsid w:val="00F160B8"/>
    <w:rsid w:val="00F207CF"/>
    <w:rsid w:val="00F21DC3"/>
    <w:rsid w:val="00F22951"/>
    <w:rsid w:val="00F2585A"/>
    <w:rsid w:val="00F30531"/>
    <w:rsid w:val="00F53255"/>
    <w:rsid w:val="00F5476C"/>
    <w:rsid w:val="00F65562"/>
    <w:rsid w:val="00F81481"/>
    <w:rsid w:val="00F90AC2"/>
    <w:rsid w:val="00F93410"/>
    <w:rsid w:val="00F93629"/>
    <w:rsid w:val="00F93756"/>
    <w:rsid w:val="00FA020B"/>
    <w:rsid w:val="00FB714A"/>
    <w:rsid w:val="00FC50CA"/>
    <w:rsid w:val="00FD20F9"/>
    <w:rsid w:val="00FD33E4"/>
    <w:rsid w:val="00FD494A"/>
    <w:rsid w:val="00FE0173"/>
    <w:rsid w:val="00FE0A20"/>
    <w:rsid w:val="00FF1F12"/>
    <w:rsid w:val="00FF7F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2BA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exact"/>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6BE"/>
    <w:rPr>
      <w:rFonts w:ascii="Times New Roman" w:hAnsi="Times New Roman"/>
      <w:sz w:val="28"/>
    </w:rPr>
  </w:style>
  <w:style w:type="paragraph" w:styleId="1">
    <w:name w:val="heading 1"/>
    <w:basedOn w:val="a"/>
    <w:next w:val="a"/>
    <w:link w:val="10"/>
    <w:uiPriority w:val="99"/>
    <w:qFormat/>
    <w:rsid w:val="00870412"/>
    <w:pPr>
      <w:keepNext/>
      <w:keepLines/>
      <w:spacing w:line="360" w:lineRule="auto"/>
      <w:ind w:firstLine="0"/>
      <w:jc w:val="center"/>
      <w:outlineLvl w:val="0"/>
    </w:pPr>
    <w:rPr>
      <w:rFonts w:eastAsiaTheme="majorEastAsia" w:cstheme="majorBidi"/>
      <w:b/>
      <w:sz w:val="24"/>
      <w:szCs w:val="32"/>
    </w:rPr>
  </w:style>
  <w:style w:type="paragraph" w:styleId="2">
    <w:name w:val="heading 2"/>
    <w:basedOn w:val="a"/>
    <w:next w:val="a"/>
    <w:link w:val="20"/>
    <w:uiPriority w:val="99"/>
    <w:unhideWhenUsed/>
    <w:qFormat/>
    <w:rsid w:val="00C3679D"/>
    <w:pPr>
      <w:keepNext/>
      <w:keepLines/>
      <w:outlineLvl w:val="1"/>
    </w:pPr>
    <w:rPr>
      <w:rFonts w:eastAsiaTheme="majorEastAsia" w:cstheme="majorBidi"/>
      <w:b/>
      <w:sz w:val="32"/>
      <w:szCs w:val="26"/>
    </w:rPr>
  </w:style>
  <w:style w:type="paragraph" w:styleId="3">
    <w:name w:val="heading 3"/>
    <w:basedOn w:val="a"/>
    <w:next w:val="a"/>
    <w:link w:val="30"/>
    <w:uiPriority w:val="9"/>
    <w:qFormat/>
    <w:rsid w:val="00A600EC"/>
    <w:pPr>
      <w:keepNext/>
      <w:spacing w:line="240" w:lineRule="auto"/>
      <w:ind w:firstLine="0"/>
      <w:jc w:val="left"/>
      <w:outlineLvl w:val="2"/>
    </w:pPr>
    <w:rPr>
      <w:rFonts w:eastAsia="Times New Roman" w:cs="Times New Roman"/>
      <w:sz w:val="3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70412"/>
    <w:rPr>
      <w:rFonts w:ascii="Times New Roman" w:eastAsiaTheme="majorEastAsia" w:hAnsi="Times New Roman" w:cstheme="majorBidi"/>
      <w:b/>
      <w:sz w:val="24"/>
      <w:szCs w:val="32"/>
    </w:rPr>
  </w:style>
  <w:style w:type="character" w:customStyle="1" w:styleId="20">
    <w:name w:val="Заголовок 2 Знак"/>
    <w:basedOn w:val="a0"/>
    <w:link w:val="2"/>
    <w:uiPriority w:val="99"/>
    <w:rsid w:val="00C3679D"/>
    <w:rPr>
      <w:rFonts w:ascii="Times New Roman" w:eastAsiaTheme="majorEastAsia" w:hAnsi="Times New Roman" w:cstheme="majorBidi"/>
      <w:b/>
      <w:sz w:val="32"/>
      <w:szCs w:val="26"/>
    </w:rPr>
  </w:style>
  <w:style w:type="paragraph" w:styleId="a3">
    <w:name w:val="Title"/>
    <w:basedOn w:val="a"/>
    <w:next w:val="a"/>
    <w:link w:val="a4"/>
    <w:uiPriority w:val="99"/>
    <w:qFormat/>
    <w:rsid w:val="00AD66D0"/>
    <w:pPr>
      <w:ind w:firstLine="0"/>
      <w:contextualSpacing/>
      <w:jc w:val="center"/>
    </w:pPr>
    <w:rPr>
      <w:rFonts w:eastAsiaTheme="majorEastAsia" w:cstheme="majorBidi"/>
      <w:i/>
      <w:kern w:val="28"/>
      <w:szCs w:val="56"/>
    </w:rPr>
  </w:style>
  <w:style w:type="character" w:customStyle="1" w:styleId="a4">
    <w:name w:val="Название Знак"/>
    <w:basedOn w:val="a0"/>
    <w:link w:val="a3"/>
    <w:uiPriority w:val="99"/>
    <w:rsid w:val="00AD66D0"/>
    <w:rPr>
      <w:rFonts w:ascii="Times New Roman" w:eastAsiaTheme="majorEastAsia" w:hAnsi="Times New Roman" w:cstheme="majorBidi"/>
      <w:i/>
      <w:kern w:val="28"/>
      <w:sz w:val="28"/>
      <w:szCs w:val="56"/>
    </w:rPr>
  </w:style>
  <w:style w:type="paragraph" w:styleId="a5">
    <w:name w:val="Subtitle"/>
    <w:basedOn w:val="a"/>
    <w:next w:val="a"/>
    <w:link w:val="a6"/>
    <w:uiPriority w:val="11"/>
    <w:qFormat/>
    <w:rsid w:val="002678FC"/>
    <w:pPr>
      <w:numPr>
        <w:ilvl w:val="1"/>
      </w:numPr>
      <w:spacing w:line="240" w:lineRule="auto"/>
      <w:ind w:firstLine="709"/>
      <w:jc w:val="center"/>
    </w:pPr>
    <w:rPr>
      <w:rFonts w:eastAsiaTheme="minorEastAsia"/>
      <w:b/>
      <w:spacing w:val="15"/>
    </w:rPr>
  </w:style>
  <w:style w:type="character" w:customStyle="1" w:styleId="a6">
    <w:name w:val="Подзаголовок Знак"/>
    <w:basedOn w:val="a0"/>
    <w:link w:val="a5"/>
    <w:uiPriority w:val="11"/>
    <w:rsid w:val="002678FC"/>
    <w:rPr>
      <w:rFonts w:ascii="Times New Roman" w:eastAsiaTheme="minorEastAsia" w:hAnsi="Times New Roman"/>
      <w:b/>
      <w:spacing w:val="15"/>
      <w:sz w:val="28"/>
    </w:rPr>
  </w:style>
  <w:style w:type="paragraph" w:styleId="a7">
    <w:name w:val="header"/>
    <w:basedOn w:val="a"/>
    <w:link w:val="a8"/>
    <w:uiPriority w:val="99"/>
    <w:unhideWhenUsed/>
    <w:rsid w:val="0048429D"/>
    <w:pPr>
      <w:tabs>
        <w:tab w:val="center" w:pos="4677"/>
        <w:tab w:val="right" w:pos="9355"/>
      </w:tabs>
      <w:spacing w:line="240" w:lineRule="auto"/>
    </w:pPr>
  </w:style>
  <w:style w:type="character" w:customStyle="1" w:styleId="a8">
    <w:name w:val="Верхний колонтитул Знак"/>
    <w:basedOn w:val="a0"/>
    <w:link w:val="a7"/>
    <w:uiPriority w:val="99"/>
    <w:rsid w:val="0048429D"/>
    <w:rPr>
      <w:rFonts w:ascii="Times New Roman" w:hAnsi="Times New Roman"/>
      <w:sz w:val="28"/>
    </w:rPr>
  </w:style>
  <w:style w:type="paragraph" w:styleId="a9">
    <w:name w:val="footer"/>
    <w:basedOn w:val="a"/>
    <w:link w:val="aa"/>
    <w:uiPriority w:val="99"/>
    <w:unhideWhenUsed/>
    <w:rsid w:val="0048429D"/>
    <w:pPr>
      <w:tabs>
        <w:tab w:val="center" w:pos="4677"/>
        <w:tab w:val="right" w:pos="9355"/>
      </w:tabs>
      <w:spacing w:line="240" w:lineRule="auto"/>
    </w:pPr>
  </w:style>
  <w:style w:type="character" w:customStyle="1" w:styleId="aa">
    <w:name w:val="Нижний колонтитул Знак"/>
    <w:basedOn w:val="a0"/>
    <w:link w:val="a9"/>
    <w:uiPriority w:val="99"/>
    <w:rsid w:val="0048429D"/>
    <w:rPr>
      <w:rFonts w:ascii="Times New Roman" w:hAnsi="Times New Roman"/>
      <w:sz w:val="28"/>
    </w:rPr>
  </w:style>
  <w:style w:type="character" w:customStyle="1" w:styleId="30">
    <w:name w:val="Заголовок 3 Знак"/>
    <w:basedOn w:val="a0"/>
    <w:link w:val="3"/>
    <w:uiPriority w:val="9"/>
    <w:rsid w:val="00A600EC"/>
    <w:rPr>
      <w:rFonts w:ascii="Times New Roman" w:eastAsia="Times New Roman" w:hAnsi="Times New Roman" w:cs="Times New Roman"/>
      <w:sz w:val="30"/>
      <w:szCs w:val="20"/>
      <w:lang w:eastAsia="ru-RU"/>
    </w:rPr>
  </w:style>
  <w:style w:type="numbering" w:customStyle="1" w:styleId="11">
    <w:name w:val="Нет списка1"/>
    <w:next w:val="a2"/>
    <w:uiPriority w:val="99"/>
    <w:semiHidden/>
    <w:unhideWhenUsed/>
    <w:rsid w:val="00A600EC"/>
  </w:style>
  <w:style w:type="paragraph" w:customStyle="1" w:styleId="ab">
    <w:name w:val="Знак Знак Знак Знак"/>
    <w:basedOn w:val="a"/>
    <w:uiPriority w:val="99"/>
    <w:rsid w:val="00A600EC"/>
    <w:pPr>
      <w:spacing w:after="160" w:line="240" w:lineRule="exact"/>
      <w:ind w:firstLine="0"/>
      <w:jc w:val="left"/>
    </w:pPr>
    <w:rPr>
      <w:rFonts w:ascii="Arial" w:eastAsia="Times New Roman" w:hAnsi="Arial" w:cs="Arial"/>
      <w:sz w:val="20"/>
      <w:szCs w:val="20"/>
      <w:lang w:val="en-US"/>
    </w:rPr>
  </w:style>
  <w:style w:type="character" w:styleId="ac">
    <w:name w:val="Strong"/>
    <w:uiPriority w:val="99"/>
    <w:qFormat/>
    <w:rsid w:val="00A600EC"/>
    <w:rPr>
      <w:b/>
      <w:bCs/>
    </w:rPr>
  </w:style>
  <w:style w:type="paragraph" w:customStyle="1" w:styleId="12">
    <w:name w:val="Абзац списка1"/>
    <w:basedOn w:val="a"/>
    <w:link w:val="ListParagraphChar"/>
    <w:uiPriority w:val="99"/>
    <w:qFormat/>
    <w:rsid w:val="00A600EC"/>
    <w:pPr>
      <w:spacing w:after="200" w:line="276" w:lineRule="auto"/>
      <w:ind w:left="720" w:firstLine="0"/>
      <w:jc w:val="left"/>
    </w:pPr>
    <w:rPr>
      <w:rFonts w:ascii="Calibri" w:eastAsia="Calibri" w:hAnsi="Calibri" w:cs="Calibri"/>
      <w:sz w:val="22"/>
    </w:rPr>
  </w:style>
  <w:style w:type="table" w:styleId="ad">
    <w:name w:val="Table Grid"/>
    <w:basedOn w:val="a1"/>
    <w:uiPriority w:val="39"/>
    <w:rsid w:val="00A600EC"/>
    <w:pPr>
      <w:spacing w:line="240" w:lineRule="auto"/>
      <w:ind w:firstLine="0"/>
      <w:jc w:val="left"/>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basedOn w:val="a0"/>
    <w:uiPriority w:val="99"/>
    <w:rsid w:val="00A600EC"/>
  </w:style>
  <w:style w:type="paragraph" w:styleId="af">
    <w:name w:val="Balloon Text"/>
    <w:basedOn w:val="a"/>
    <w:link w:val="af0"/>
    <w:uiPriority w:val="99"/>
    <w:semiHidden/>
    <w:rsid w:val="00A600EC"/>
    <w:pPr>
      <w:spacing w:after="200" w:line="276" w:lineRule="auto"/>
      <w:ind w:firstLine="0"/>
      <w:jc w:val="left"/>
    </w:pPr>
    <w:rPr>
      <w:rFonts w:ascii="Tahoma" w:eastAsia="Calibri" w:hAnsi="Tahoma" w:cs="Tahoma"/>
      <w:sz w:val="16"/>
      <w:szCs w:val="16"/>
    </w:rPr>
  </w:style>
  <w:style w:type="character" w:customStyle="1" w:styleId="af0">
    <w:name w:val="Текст выноски Знак"/>
    <w:basedOn w:val="a0"/>
    <w:link w:val="af"/>
    <w:uiPriority w:val="99"/>
    <w:semiHidden/>
    <w:rsid w:val="00A600EC"/>
    <w:rPr>
      <w:rFonts w:ascii="Tahoma" w:eastAsia="Calibri" w:hAnsi="Tahoma" w:cs="Tahoma"/>
      <w:sz w:val="16"/>
      <w:szCs w:val="16"/>
    </w:rPr>
  </w:style>
  <w:style w:type="paragraph" w:customStyle="1" w:styleId="13">
    <w:name w:val="Название1"/>
    <w:basedOn w:val="a"/>
    <w:rsid w:val="00A600EC"/>
    <w:pPr>
      <w:spacing w:before="240" w:after="240" w:line="240" w:lineRule="auto"/>
      <w:ind w:right="2268" w:firstLine="0"/>
      <w:jc w:val="left"/>
    </w:pPr>
    <w:rPr>
      <w:rFonts w:eastAsia="Times New Roman" w:cs="Times New Roman"/>
      <w:b/>
      <w:bCs/>
      <w:szCs w:val="28"/>
      <w:lang w:eastAsia="ru-RU"/>
    </w:rPr>
  </w:style>
  <w:style w:type="paragraph" w:customStyle="1" w:styleId="CharChar">
    <w:name w:val="Char Char"/>
    <w:basedOn w:val="a"/>
    <w:rsid w:val="00A600EC"/>
    <w:pPr>
      <w:spacing w:line="240" w:lineRule="auto"/>
      <w:ind w:firstLine="0"/>
      <w:jc w:val="left"/>
    </w:pPr>
    <w:rPr>
      <w:rFonts w:ascii="Verdana" w:eastAsia="Times New Roman" w:hAnsi="Verdana" w:cs="Verdana"/>
      <w:sz w:val="20"/>
      <w:szCs w:val="20"/>
      <w:lang w:val="en-US"/>
    </w:rPr>
  </w:style>
  <w:style w:type="paragraph" w:styleId="af1">
    <w:name w:val="Body Text Indent"/>
    <w:basedOn w:val="a"/>
    <w:link w:val="af2"/>
    <w:uiPriority w:val="99"/>
    <w:rsid w:val="00A600EC"/>
    <w:pPr>
      <w:tabs>
        <w:tab w:val="left" w:pos="-1278"/>
      </w:tabs>
      <w:spacing w:line="240" w:lineRule="auto"/>
    </w:pPr>
    <w:rPr>
      <w:rFonts w:eastAsia="Times New Roman" w:cs="Times New Roman"/>
      <w:sz w:val="30"/>
      <w:szCs w:val="20"/>
      <w:lang w:eastAsia="ru-RU"/>
    </w:rPr>
  </w:style>
  <w:style w:type="character" w:customStyle="1" w:styleId="af2">
    <w:name w:val="Основной текст с отступом Знак"/>
    <w:basedOn w:val="a0"/>
    <w:link w:val="af1"/>
    <w:uiPriority w:val="99"/>
    <w:rsid w:val="00A600EC"/>
    <w:rPr>
      <w:rFonts w:ascii="Times New Roman" w:eastAsia="Times New Roman" w:hAnsi="Times New Roman" w:cs="Times New Roman"/>
      <w:sz w:val="30"/>
      <w:szCs w:val="20"/>
      <w:lang w:eastAsia="ru-RU"/>
    </w:rPr>
  </w:style>
  <w:style w:type="character" w:customStyle="1" w:styleId="8">
    <w:name w:val="Основной текст (8)_"/>
    <w:link w:val="80"/>
    <w:rsid w:val="00A600EC"/>
    <w:rPr>
      <w:b/>
      <w:bCs/>
      <w:sz w:val="26"/>
      <w:szCs w:val="26"/>
      <w:shd w:val="clear" w:color="auto" w:fill="FFFFFF"/>
    </w:rPr>
  </w:style>
  <w:style w:type="paragraph" w:customStyle="1" w:styleId="80">
    <w:name w:val="Основной текст (8)"/>
    <w:basedOn w:val="a"/>
    <w:link w:val="8"/>
    <w:rsid w:val="00A600EC"/>
    <w:pPr>
      <w:widowControl w:val="0"/>
      <w:shd w:val="clear" w:color="auto" w:fill="FFFFFF"/>
      <w:spacing w:before="360" w:after="240" w:line="312" w:lineRule="exact"/>
      <w:ind w:firstLine="0"/>
      <w:jc w:val="left"/>
    </w:pPr>
    <w:rPr>
      <w:rFonts w:asciiTheme="minorHAnsi" w:hAnsiTheme="minorHAnsi"/>
      <w:b/>
      <w:bCs/>
      <w:sz w:val="26"/>
      <w:szCs w:val="26"/>
    </w:rPr>
  </w:style>
  <w:style w:type="paragraph" w:customStyle="1" w:styleId="BodyText31">
    <w:name w:val="Body Text 31"/>
    <w:basedOn w:val="a"/>
    <w:rsid w:val="00A600EC"/>
    <w:pPr>
      <w:overflowPunct w:val="0"/>
      <w:autoSpaceDE w:val="0"/>
      <w:autoSpaceDN w:val="0"/>
      <w:adjustRightInd w:val="0"/>
      <w:spacing w:line="240" w:lineRule="auto"/>
      <w:ind w:firstLine="0"/>
      <w:jc w:val="center"/>
    </w:pPr>
    <w:rPr>
      <w:rFonts w:eastAsia="Calibri" w:cs="Times New Roman"/>
      <w:sz w:val="24"/>
      <w:szCs w:val="24"/>
      <w:u w:val="single"/>
      <w:lang w:eastAsia="ru-RU"/>
    </w:rPr>
  </w:style>
  <w:style w:type="paragraph" w:customStyle="1" w:styleId="af3">
    <w:name w:val="Знак Знак Знак Знак Знак Знак Знак Знак Знак Знак"/>
    <w:basedOn w:val="a"/>
    <w:autoRedefine/>
    <w:rsid w:val="00A600EC"/>
    <w:pPr>
      <w:spacing w:after="160" w:line="240" w:lineRule="exact"/>
      <w:ind w:left="360" w:firstLine="0"/>
      <w:jc w:val="left"/>
    </w:pPr>
    <w:rPr>
      <w:rFonts w:eastAsia="Times New Roman" w:cs="Times New Roman"/>
      <w:szCs w:val="28"/>
      <w:lang w:val="en-US"/>
    </w:rPr>
  </w:style>
  <w:style w:type="character" w:customStyle="1" w:styleId="name">
    <w:name w:val="name"/>
    <w:rsid w:val="00A600EC"/>
    <w:rPr>
      <w:rFonts w:ascii="Times New Roman" w:hAnsi="Times New Roman" w:cs="Times New Roman" w:hint="default"/>
      <w:caps/>
    </w:rPr>
  </w:style>
  <w:style w:type="character" w:customStyle="1" w:styleId="promulgator">
    <w:name w:val="promulgator"/>
    <w:rsid w:val="00A600EC"/>
    <w:rPr>
      <w:rFonts w:ascii="Times New Roman" w:hAnsi="Times New Roman" w:cs="Times New Roman" w:hint="default"/>
      <w:caps/>
    </w:rPr>
  </w:style>
  <w:style w:type="character" w:customStyle="1" w:styleId="datepr">
    <w:name w:val="datepr"/>
    <w:rsid w:val="00A600EC"/>
    <w:rPr>
      <w:rFonts w:ascii="Times New Roman" w:hAnsi="Times New Roman" w:cs="Times New Roman" w:hint="default"/>
    </w:rPr>
  </w:style>
  <w:style w:type="character" w:customStyle="1" w:styleId="number">
    <w:name w:val="number"/>
    <w:rsid w:val="00A600EC"/>
    <w:rPr>
      <w:rFonts w:ascii="Times New Roman" w:hAnsi="Times New Roman" w:cs="Times New Roman" w:hint="default"/>
    </w:rPr>
  </w:style>
  <w:style w:type="paragraph" w:styleId="af4">
    <w:name w:val="Normal (Web)"/>
    <w:aliases w:val="Обычный (Web),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
    <w:basedOn w:val="a"/>
    <w:link w:val="14"/>
    <w:uiPriority w:val="99"/>
    <w:rsid w:val="00A600EC"/>
    <w:pPr>
      <w:spacing w:before="100" w:beforeAutospacing="1" w:after="100" w:afterAutospacing="1" w:line="240" w:lineRule="auto"/>
      <w:ind w:firstLine="0"/>
      <w:jc w:val="left"/>
    </w:pPr>
    <w:rPr>
      <w:rFonts w:eastAsia="Calibri" w:cs="Times New Roman"/>
      <w:sz w:val="24"/>
      <w:szCs w:val="24"/>
      <w:lang w:eastAsia="ru-RU"/>
    </w:rPr>
  </w:style>
  <w:style w:type="paragraph" w:customStyle="1" w:styleId="15">
    <w:name w:val="Без интервала1"/>
    <w:rsid w:val="00A600EC"/>
    <w:pPr>
      <w:spacing w:line="240" w:lineRule="auto"/>
      <w:ind w:firstLine="0"/>
      <w:jc w:val="left"/>
    </w:pPr>
    <w:rPr>
      <w:rFonts w:ascii="Calibri" w:eastAsia="Times New Roman" w:hAnsi="Calibri" w:cs="Times New Roman"/>
    </w:rPr>
  </w:style>
  <w:style w:type="paragraph" w:styleId="af5">
    <w:name w:val="No Spacing"/>
    <w:link w:val="af6"/>
    <w:uiPriority w:val="1"/>
    <w:qFormat/>
    <w:rsid w:val="00A600EC"/>
    <w:pPr>
      <w:spacing w:line="240" w:lineRule="auto"/>
      <w:ind w:firstLine="0"/>
      <w:jc w:val="left"/>
    </w:pPr>
    <w:rPr>
      <w:rFonts w:ascii="Calibri" w:eastAsia="Calibri" w:hAnsi="Calibri" w:cs="Times New Roman"/>
    </w:rPr>
  </w:style>
  <w:style w:type="paragraph" w:customStyle="1" w:styleId="underpoint">
    <w:name w:val="underpoint"/>
    <w:basedOn w:val="a"/>
    <w:uiPriority w:val="99"/>
    <w:rsid w:val="00A600EC"/>
    <w:pPr>
      <w:spacing w:before="100" w:beforeAutospacing="1" w:after="100" w:afterAutospacing="1" w:line="240" w:lineRule="auto"/>
      <w:ind w:firstLine="0"/>
      <w:jc w:val="left"/>
    </w:pPr>
    <w:rPr>
      <w:rFonts w:eastAsia="Times New Roman" w:cs="Times New Roman"/>
      <w:sz w:val="24"/>
      <w:szCs w:val="24"/>
      <w:lang w:eastAsia="ru-RU"/>
    </w:rPr>
  </w:style>
  <w:style w:type="character" w:styleId="af7">
    <w:name w:val="Hyperlink"/>
    <w:uiPriority w:val="99"/>
    <w:unhideWhenUsed/>
    <w:rsid w:val="00A600EC"/>
    <w:rPr>
      <w:color w:val="0000FF"/>
      <w:u w:val="single"/>
    </w:rPr>
  </w:style>
  <w:style w:type="table" w:customStyle="1" w:styleId="16">
    <w:name w:val="Светлая заливка1"/>
    <w:basedOn w:val="a1"/>
    <w:uiPriority w:val="60"/>
    <w:rsid w:val="00A600EC"/>
    <w:pPr>
      <w:spacing w:line="240" w:lineRule="auto"/>
      <w:ind w:firstLine="0"/>
      <w:jc w:val="left"/>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ewncpi">
    <w:name w:val="newncpi"/>
    <w:basedOn w:val="a"/>
    <w:rsid w:val="00A600EC"/>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17">
    <w:name w:val="Знак Знак1 Знак"/>
    <w:basedOn w:val="a"/>
    <w:autoRedefine/>
    <w:rsid w:val="00A600EC"/>
    <w:pPr>
      <w:spacing w:after="160" w:line="240" w:lineRule="exact"/>
      <w:ind w:firstLine="0"/>
      <w:jc w:val="left"/>
    </w:pPr>
    <w:rPr>
      <w:rFonts w:eastAsia="SimSun" w:cs="Times New Roman"/>
      <w:b/>
      <w:szCs w:val="24"/>
      <w:lang w:val="en-US"/>
    </w:rPr>
  </w:style>
  <w:style w:type="paragraph" w:customStyle="1" w:styleId="point">
    <w:name w:val="point"/>
    <w:basedOn w:val="a"/>
    <w:uiPriority w:val="99"/>
    <w:rsid w:val="00A600EC"/>
    <w:pPr>
      <w:spacing w:line="240" w:lineRule="auto"/>
      <w:ind w:firstLine="567"/>
    </w:pPr>
    <w:rPr>
      <w:rFonts w:eastAsia="Times New Roman" w:cs="Times New Roman"/>
      <w:sz w:val="24"/>
      <w:szCs w:val="24"/>
      <w:lang w:eastAsia="ru-RU"/>
    </w:rPr>
  </w:style>
  <w:style w:type="character" w:styleId="af8">
    <w:name w:val="annotation reference"/>
    <w:uiPriority w:val="99"/>
    <w:semiHidden/>
    <w:unhideWhenUsed/>
    <w:rsid w:val="00A600EC"/>
    <w:rPr>
      <w:sz w:val="16"/>
      <w:szCs w:val="16"/>
    </w:rPr>
  </w:style>
  <w:style w:type="paragraph" w:styleId="af9">
    <w:name w:val="annotation text"/>
    <w:basedOn w:val="a"/>
    <w:link w:val="afa"/>
    <w:uiPriority w:val="99"/>
    <w:semiHidden/>
    <w:unhideWhenUsed/>
    <w:rsid w:val="00A600EC"/>
    <w:pPr>
      <w:spacing w:after="200" w:line="276" w:lineRule="auto"/>
      <w:ind w:firstLine="0"/>
      <w:jc w:val="left"/>
    </w:pPr>
    <w:rPr>
      <w:rFonts w:ascii="Calibri" w:eastAsia="Calibri" w:hAnsi="Calibri" w:cs="Calibri"/>
      <w:sz w:val="20"/>
      <w:szCs w:val="20"/>
    </w:rPr>
  </w:style>
  <w:style w:type="character" w:customStyle="1" w:styleId="afa">
    <w:name w:val="Текст примечания Знак"/>
    <w:basedOn w:val="a0"/>
    <w:link w:val="af9"/>
    <w:uiPriority w:val="99"/>
    <w:semiHidden/>
    <w:rsid w:val="00A600EC"/>
    <w:rPr>
      <w:rFonts w:ascii="Calibri" w:eastAsia="Calibri" w:hAnsi="Calibri" w:cs="Calibri"/>
      <w:sz w:val="20"/>
      <w:szCs w:val="20"/>
    </w:rPr>
  </w:style>
  <w:style w:type="paragraph" w:styleId="afb">
    <w:name w:val="annotation subject"/>
    <w:basedOn w:val="af9"/>
    <w:next w:val="af9"/>
    <w:link w:val="afc"/>
    <w:uiPriority w:val="99"/>
    <w:semiHidden/>
    <w:unhideWhenUsed/>
    <w:rsid w:val="00A600EC"/>
    <w:rPr>
      <w:b/>
      <w:bCs/>
    </w:rPr>
  </w:style>
  <w:style w:type="character" w:customStyle="1" w:styleId="afc">
    <w:name w:val="Тема примечания Знак"/>
    <w:basedOn w:val="afa"/>
    <w:link w:val="afb"/>
    <w:uiPriority w:val="99"/>
    <w:semiHidden/>
    <w:rsid w:val="00A600EC"/>
    <w:rPr>
      <w:rFonts w:ascii="Calibri" w:eastAsia="Calibri" w:hAnsi="Calibri" w:cs="Calibri"/>
      <w:b/>
      <w:bCs/>
      <w:sz w:val="20"/>
      <w:szCs w:val="20"/>
    </w:rPr>
  </w:style>
  <w:style w:type="paragraph" w:styleId="afd">
    <w:name w:val="List Paragraph"/>
    <w:basedOn w:val="a"/>
    <w:link w:val="afe"/>
    <w:uiPriority w:val="99"/>
    <w:qFormat/>
    <w:rsid w:val="00A600EC"/>
    <w:pPr>
      <w:spacing w:after="200" w:line="276" w:lineRule="auto"/>
      <w:ind w:left="720" w:firstLine="0"/>
      <w:contextualSpacing/>
      <w:jc w:val="left"/>
    </w:pPr>
    <w:rPr>
      <w:rFonts w:ascii="Calibri" w:eastAsia="Calibri" w:hAnsi="Calibri" w:cs="Calibri"/>
      <w:sz w:val="22"/>
    </w:rPr>
  </w:style>
  <w:style w:type="paragraph" w:customStyle="1" w:styleId="Style6">
    <w:name w:val="Style6"/>
    <w:basedOn w:val="a"/>
    <w:uiPriority w:val="99"/>
    <w:rsid w:val="00A600EC"/>
    <w:pPr>
      <w:widowControl w:val="0"/>
      <w:autoSpaceDE w:val="0"/>
      <w:autoSpaceDN w:val="0"/>
      <w:adjustRightInd w:val="0"/>
      <w:spacing w:line="343" w:lineRule="exact"/>
      <w:ind w:firstLine="701"/>
    </w:pPr>
    <w:rPr>
      <w:rFonts w:eastAsiaTheme="minorEastAsia" w:cs="Times New Roman"/>
      <w:sz w:val="24"/>
      <w:szCs w:val="24"/>
      <w:lang w:eastAsia="ru-RU"/>
    </w:rPr>
  </w:style>
  <w:style w:type="character" w:customStyle="1" w:styleId="FontStyle30">
    <w:name w:val="Font Style30"/>
    <w:basedOn w:val="a0"/>
    <w:uiPriority w:val="99"/>
    <w:rsid w:val="00A600EC"/>
    <w:rPr>
      <w:rFonts w:ascii="Times New Roman" w:hAnsi="Times New Roman" w:cs="Times New Roman"/>
      <w:color w:val="000000"/>
      <w:sz w:val="26"/>
      <w:szCs w:val="26"/>
    </w:rPr>
  </w:style>
  <w:style w:type="numbering" w:customStyle="1" w:styleId="21">
    <w:name w:val="Нет списка2"/>
    <w:next w:val="a2"/>
    <w:uiPriority w:val="99"/>
    <w:semiHidden/>
    <w:unhideWhenUsed/>
    <w:rsid w:val="005E7737"/>
  </w:style>
  <w:style w:type="table" w:customStyle="1" w:styleId="18">
    <w:name w:val="Сетка таблицы1"/>
    <w:basedOn w:val="a1"/>
    <w:next w:val="ad"/>
    <w:uiPriority w:val="99"/>
    <w:rsid w:val="005E7737"/>
    <w:pPr>
      <w:spacing w:line="240" w:lineRule="auto"/>
      <w:ind w:firstLine="0"/>
    </w:pPr>
    <w:rPr>
      <w:rFonts w:ascii="Times New Roman" w:eastAsia="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d"/>
    <w:uiPriority w:val="39"/>
    <w:rsid w:val="005E7737"/>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d"/>
    <w:uiPriority w:val="39"/>
    <w:rsid w:val="005E7737"/>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TOC Heading"/>
    <w:basedOn w:val="1"/>
    <w:next w:val="a"/>
    <w:uiPriority w:val="39"/>
    <w:unhideWhenUsed/>
    <w:qFormat/>
    <w:rsid w:val="005E7737"/>
    <w:pPr>
      <w:spacing w:before="240" w:line="259" w:lineRule="auto"/>
      <w:jc w:val="left"/>
      <w:outlineLvl w:val="9"/>
    </w:pPr>
    <w:rPr>
      <w:rFonts w:asciiTheme="majorHAnsi" w:hAnsiTheme="majorHAnsi" w:cs="Times New Roman"/>
      <w:b w:val="0"/>
      <w:color w:val="2E74B5" w:themeColor="accent1" w:themeShade="BF"/>
      <w:sz w:val="32"/>
      <w:lang w:eastAsia="ru-RU"/>
    </w:rPr>
  </w:style>
  <w:style w:type="paragraph" w:styleId="23">
    <w:name w:val="toc 2"/>
    <w:basedOn w:val="a"/>
    <w:next w:val="a"/>
    <w:autoRedefine/>
    <w:uiPriority w:val="39"/>
    <w:unhideWhenUsed/>
    <w:rsid w:val="005E7737"/>
    <w:pPr>
      <w:spacing w:after="100" w:line="259" w:lineRule="auto"/>
      <w:ind w:left="220" w:firstLine="0"/>
      <w:jc w:val="left"/>
    </w:pPr>
    <w:rPr>
      <w:rFonts w:asciiTheme="minorHAnsi" w:eastAsiaTheme="minorEastAsia" w:hAnsiTheme="minorHAnsi" w:cs="Times New Roman"/>
      <w:sz w:val="22"/>
      <w:lang w:eastAsia="ru-RU"/>
    </w:rPr>
  </w:style>
  <w:style w:type="paragraph" w:styleId="19">
    <w:name w:val="toc 1"/>
    <w:basedOn w:val="a"/>
    <w:next w:val="a"/>
    <w:autoRedefine/>
    <w:uiPriority w:val="39"/>
    <w:unhideWhenUsed/>
    <w:rsid w:val="005E7737"/>
    <w:pPr>
      <w:spacing w:after="100" w:line="259" w:lineRule="auto"/>
      <w:ind w:firstLine="0"/>
      <w:jc w:val="left"/>
    </w:pPr>
    <w:rPr>
      <w:rFonts w:asciiTheme="minorHAnsi" w:eastAsiaTheme="minorEastAsia" w:hAnsiTheme="minorHAnsi" w:cs="Times New Roman"/>
      <w:sz w:val="22"/>
      <w:lang w:eastAsia="ru-RU"/>
    </w:rPr>
  </w:style>
  <w:style w:type="paragraph" w:styleId="31">
    <w:name w:val="toc 3"/>
    <w:basedOn w:val="a"/>
    <w:next w:val="a"/>
    <w:autoRedefine/>
    <w:uiPriority w:val="39"/>
    <w:unhideWhenUsed/>
    <w:rsid w:val="005E7737"/>
    <w:pPr>
      <w:spacing w:after="100" w:line="259" w:lineRule="auto"/>
      <w:ind w:left="440" w:firstLine="0"/>
      <w:jc w:val="left"/>
    </w:pPr>
    <w:rPr>
      <w:rFonts w:asciiTheme="minorHAnsi" w:eastAsiaTheme="minorEastAsia" w:hAnsiTheme="minorHAnsi" w:cs="Times New Roman"/>
      <w:sz w:val="22"/>
      <w:lang w:eastAsia="ru-RU"/>
    </w:rPr>
  </w:style>
  <w:style w:type="character" w:customStyle="1" w:styleId="iw">
    <w:name w:val="iw"/>
    <w:basedOn w:val="a0"/>
    <w:rsid w:val="005E7737"/>
    <w:rPr>
      <w:rFonts w:cs="Times New Roman"/>
    </w:rPr>
  </w:style>
  <w:style w:type="character" w:customStyle="1" w:styleId="iwtooltip">
    <w:name w:val="iw__tooltip"/>
    <w:basedOn w:val="a0"/>
    <w:rsid w:val="005E7737"/>
    <w:rPr>
      <w:rFonts w:cs="Times New Roman"/>
    </w:rPr>
  </w:style>
  <w:style w:type="character" w:customStyle="1" w:styleId="ipa">
    <w:name w:val="ipa"/>
    <w:basedOn w:val="a0"/>
    <w:rsid w:val="005E7737"/>
    <w:rPr>
      <w:rFonts w:cs="Times New Roman"/>
    </w:rPr>
  </w:style>
  <w:style w:type="character" w:customStyle="1" w:styleId="noprint">
    <w:name w:val="noprint"/>
    <w:basedOn w:val="a0"/>
    <w:rsid w:val="005E7737"/>
    <w:rPr>
      <w:rFonts w:cs="Times New Roman"/>
    </w:rPr>
  </w:style>
  <w:style w:type="character" w:customStyle="1" w:styleId="ref-info">
    <w:name w:val="ref-info"/>
    <w:basedOn w:val="a0"/>
    <w:rsid w:val="005E7737"/>
    <w:rPr>
      <w:rFonts w:cs="Times New Roman"/>
    </w:rPr>
  </w:style>
  <w:style w:type="character" w:customStyle="1" w:styleId="link-ru">
    <w:name w:val="link-ru"/>
    <w:basedOn w:val="a0"/>
    <w:rsid w:val="005E7737"/>
    <w:rPr>
      <w:rFonts w:cs="Times New Roman"/>
    </w:rPr>
  </w:style>
  <w:style w:type="character" w:customStyle="1" w:styleId="nowrap">
    <w:name w:val="nowrap"/>
    <w:basedOn w:val="a0"/>
    <w:rsid w:val="005E7737"/>
    <w:rPr>
      <w:rFonts w:cs="Times New Roman"/>
    </w:rPr>
  </w:style>
  <w:style w:type="character" w:customStyle="1" w:styleId="ts-">
    <w:name w:val="ts-переход"/>
    <w:basedOn w:val="a0"/>
    <w:rsid w:val="005E7737"/>
    <w:rPr>
      <w:rFonts w:cs="Times New Roman"/>
    </w:rPr>
  </w:style>
  <w:style w:type="character" w:customStyle="1" w:styleId="1a">
    <w:name w:val="Текст выноски Знак1"/>
    <w:basedOn w:val="a0"/>
    <w:uiPriority w:val="99"/>
    <w:semiHidden/>
    <w:rsid w:val="005E7737"/>
    <w:rPr>
      <w:rFonts w:ascii="Segoe UI" w:hAnsi="Segoe UI" w:cs="Segoe UI"/>
      <w:sz w:val="18"/>
      <w:szCs w:val="18"/>
    </w:rPr>
  </w:style>
  <w:style w:type="character" w:customStyle="1" w:styleId="117">
    <w:name w:val="Текст выноски Знак117"/>
    <w:basedOn w:val="a0"/>
    <w:uiPriority w:val="99"/>
    <w:semiHidden/>
    <w:rsid w:val="005E7737"/>
    <w:rPr>
      <w:rFonts w:ascii="Segoe UI" w:hAnsi="Segoe UI" w:cs="Segoe UI"/>
      <w:sz w:val="18"/>
      <w:szCs w:val="18"/>
    </w:rPr>
  </w:style>
  <w:style w:type="character" w:customStyle="1" w:styleId="116">
    <w:name w:val="Текст выноски Знак116"/>
    <w:basedOn w:val="a0"/>
    <w:uiPriority w:val="99"/>
    <w:semiHidden/>
    <w:rsid w:val="005E7737"/>
    <w:rPr>
      <w:rFonts w:ascii="Segoe UI" w:hAnsi="Segoe UI" w:cs="Segoe UI"/>
      <w:sz w:val="18"/>
      <w:szCs w:val="18"/>
    </w:rPr>
  </w:style>
  <w:style w:type="character" w:customStyle="1" w:styleId="115">
    <w:name w:val="Текст выноски Знак115"/>
    <w:basedOn w:val="a0"/>
    <w:uiPriority w:val="99"/>
    <w:semiHidden/>
    <w:rsid w:val="005E7737"/>
    <w:rPr>
      <w:rFonts w:ascii="Segoe UI" w:hAnsi="Segoe UI" w:cs="Segoe UI"/>
      <w:sz w:val="18"/>
      <w:szCs w:val="18"/>
    </w:rPr>
  </w:style>
  <w:style w:type="character" w:customStyle="1" w:styleId="114">
    <w:name w:val="Текст выноски Знак114"/>
    <w:basedOn w:val="a0"/>
    <w:uiPriority w:val="99"/>
    <w:semiHidden/>
    <w:rsid w:val="005E7737"/>
    <w:rPr>
      <w:rFonts w:ascii="Segoe UI" w:hAnsi="Segoe UI" w:cs="Segoe UI"/>
      <w:sz w:val="18"/>
      <w:szCs w:val="18"/>
    </w:rPr>
  </w:style>
  <w:style w:type="character" w:customStyle="1" w:styleId="113">
    <w:name w:val="Текст выноски Знак113"/>
    <w:basedOn w:val="a0"/>
    <w:uiPriority w:val="99"/>
    <w:semiHidden/>
    <w:rsid w:val="005E7737"/>
    <w:rPr>
      <w:rFonts w:ascii="Segoe UI" w:hAnsi="Segoe UI" w:cs="Segoe UI"/>
      <w:sz w:val="18"/>
      <w:szCs w:val="18"/>
    </w:rPr>
  </w:style>
  <w:style w:type="character" w:customStyle="1" w:styleId="112">
    <w:name w:val="Текст выноски Знак112"/>
    <w:basedOn w:val="a0"/>
    <w:uiPriority w:val="99"/>
    <w:semiHidden/>
    <w:rsid w:val="005E7737"/>
    <w:rPr>
      <w:rFonts w:ascii="Segoe UI" w:hAnsi="Segoe UI" w:cs="Segoe UI"/>
      <w:sz w:val="18"/>
      <w:szCs w:val="18"/>
    </w:rPr>
  </w:style>
  <w:style w:type="character" w:customStyle="1" w:styleId="111">
    <w:name w:val="Текст выноски Знак111"/>
    <w:basedOn w:val="a0"/>
    <w:uiPriority w:val="99"/>
    <w:semiHidden/>
    <w:rsid w:val="005E7737"/>
    <w:rPr>
      <w:rFonts w:ascii="Segoe UI" w:hAnsi="Segoe UI" w:cs="Segoe UI"/>
      <w:sz w:val="18"/>
      <w:szCs w:val="18"/>
    </w:rPr>
  </w:style>
  <w:style w:type="character" w:customStyle="1" w:styleId="1100">
    <w:name w:val="Текст выноски Знак110"/>
    <w:basedOn w:val="a0"/>
    <w:uiPriority w:val="99"/>
    <w:semiHidden/>
    <w:rsid w:val="005E7737"/>
    <w:rPr>
      <w:rFonts w:ascii="Segoe UI" w:hAnsi="Segoe UI" w:cs="Segoe UI"/>
      <w:sz w:val="18"/>
      <w:szCs w:val="18"/>
    </w:rPr>
  </w:style>
  <w:style w:type="character" w:customStyle="1" w:styleId="190">
    <w:name w:val="Текст выноски Знак19"/>
    <w:basedOn w:val="a0"/>
    <w:uiPriority w:val="99"/>
    <w:semiHidden/>
    <w:rsid w:val="005E7737"/>
    <w:rPr>
      <w:rFonts w:ascii="Segoe UI" w:hAnsi="Segoe UI" w:cs="Segoe UI"/>
      <w:sz w:val="18"/>
      <w:szCs w:val="18"/>
    </w:rPr>
  </w:style>
  <w:style w:type="character" w:customStyle="1" w:styleId="180">
    <w:name w:val="Текст выноски Знак18"/>
    <w:basedOn w:val="a0"/>
    <w:uiPriority w:val="99"/>
    <w:semiHidden/>
    <w:rsid w:val="005E7737"/>
    <w:rPr>
      <w:rFonts w:ascii="Segoe UI" w:hAnsi="Segoe UI" w:cs="Segoe UI"/>
      <w:sz w:val="18"/>
      <w:szCs w:val="18"/>
    </w:rPr>
  </w:style>
  <w:style w:type="character" w:customStyle="1" w:styleId="170">
    <w:name w:val="Текст выноски Знак17"/>
    <w:basedOn w:val="a0"/>
    <w:uiPriority w:val="99"/>
    <w:semiHidden/>
    <w:rsid w:val="005E7737"/>
    <w:rPr>
      <w:rFonts w:ascii="Segoe UI" w:hAnsi="Segoe UI" w:cs="Segoe UI"/>
      <w:sz w:val="18"/>
      <w:szCs w:val="18"/>
    </w:rPr>
  </w:style>
  <w:style w:type="character" w:customStyle="1" w:styleId="160">
    <w:name w:val="Текст выноски Знак16"/>
    <w:basedOn w:val="a0"/>
    <w:uiPriority w:val="99"/>
    <w:semiHidden/>
    <w:rsid w:val="005E7737"/>
    <w:rPr>
      <w:rFonts w:ascii="Segoe UI" w:hAnsi="Segoe UI" w:cs="Segoe UI"/>
      <w:sz w:val="18"/>
      <w:szCs w:val="18"/>
    </w:rPr>
  </w:style>
  <w:style w:type="character" w:customStyle="1" w:styleId="150">
    <w:name w:val="Текст выноски Знак15"/>
    <w:basedOn w:val="a0"/>
    <w:uiPriority w:val="99"/>
    <w:semiHidden/>
    <w:rsid w:val="005E7737"/>
    <w:rPr>
      <w:rFonts w:ascii="Segoe UI" w:hAnsi="Segoe UI" w:cs="Segoe UI"/>
      <w:sz w:val="18"/>
      <w:szCs w:val="18"/>
    </w:rPr>
  </w:style>
  <w:style w:type="character" w:customStyle="1" w:styleId="140">
    <w:name w:val="Текст выноски Знак14"/>
    <w:basedOn w:val="a0"/>
    <w:uiPriority w:val="99"/>
    <w:semiHidden/>
    <w:rsid w:val="005E7737"/>
    <w:rPr>
      <w:rFonts w:ascii="Segoe UI" w:hAnsi="Segoe UI" w:cs="Segoe UI"/>
      <w:sz w:val="18"/>
      <w:szCs w:val="18"/>
    </w:rPr>
  </w:style>
  <w:style w:type="character" w:customStyle="1" w:styleId="130">
    <w:name w:val="Текст выноски Знак13"/>
    <w:basedOn w:val="a0"/>
    <w:uiPriority w:val="99"/>
    <w:semiHidden/>
    <w:rsid w:val="005E7737"/>
    <w:rPr>
      <w:rFonts w:ascii="Segoe UI" w:hAnsi="Segoe UI" w:cs="Segoe UI"/>
      <w:sz w:val="18"/>
      <w:szCs w:val="18"/>
    </w:rPr>
  </w:style>
  <w:style w:type="character" w:customStyle="1" w:styleId="120">
    <w:name w:val="Текст выноски Знак12"/>
    <w:basedOn w:val="a0"/>
    <w:uiPriority w:val="99"/>
    <w:semiHidden/>
    <w:rsid w:val="005E7737"/>
    <w:rPr>
      <w:rFonts w:ascii="Segoe UI" w:hAnsi="Segoe UI" w:cs="Segoe UI"/>
      <w:sz w:val="18"/>
      <w:szCs w:val="18"/>
    </w:rPr>
  </w:style>
  <w:style w:type="character" w:customStyle="1" w:styleId="118">
    <w:name w:val="Текст выноски Знак11"/>
    <w:basedOn w:val="a0"/>
    <w:uiPriority w:val="99"/>
    <w:semiHidden/>
    <w:rsid w:val="005E7737"/>
    <w:rPr>
      <w:rFonts w:ascii="Segoe UI" w:hAnsi="Segoe UI" w:cs="Segoe UI"/>
      <w:sz w:val="18"/>
      <w:szCs w:val="18"/>
    </w:rPr>
  </w:style>
  <w:style w:type="character" w:customStyle="1" w:styleId="w">
    <w:name w:val="w"/>
    <w:basedOn w:val="a0"/>
    <w:rsid w:val="005E7737"/>
    <w:rPr>
      <w:rFonts w:cs="Times New Roman"/>
    </w:rPr>
  </w:style>
  <w:style w:type="paragraph" w:customStyle="1" w:styleId="article-renderblock">
    <w:name w:val="article-render__block"/>
    <w:basedOn w:val="a"/>
    <w:rsid w:val="005E7737"/>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mw-headline">
    <w:name w:val="mw-headline"/>
    <w:basedOn w:val="a0"/>
    <w:rsid w:val="005E7737"/>
    <w:rPr>
      <w:rFonts w:cs="Times New Roman"/>
    </w:rPr>
  </w:style>
  <w:style w:type="character" w:customStyle="1" w:styleId="mw-editsection">
    <w:name w:val="mw-editsection"/>
    <w:basedOn w:val="a0"/>
    <w:rsid w:val="005E7737"/>
    <w:rPr>
      <w:rFonts w:cs="Times New Roman"/>
    </w:rPr>
  </w:style>
  <w:style w:type="character" w:customStyle="1" w:styleId="mw-editsection-bracket">
    <w:name w:val="mw-editsection-bracket"/>
    <w:basedOn w:val="a0"/>
    <w:rsid w:val="005E7737"/>
    <w:rPr>
      <w:rFonts w:cs="Times New Roman"/>
    </w:rPr>
  </w:style>
  <w:style w:type="character" w:customStyle="1" w:styleId="mw-editsection-divider">
    <w:name w:val="mw-editsection-divider"/>
    <w:basedOn w:val="a0"/>
    <w:rsid w:val="005E7737"/>
    <w:rPr>
      <w:rFonts w:cs="Times New Roman"/>
    </w:rPr>
  </w:style>
  <w:style w:type="character" w:customStyle="1" w:styleId="unicode">
    <w:name w:val="unicode"/>
    <w:basedOn w:val="a0"/>
    <w:rsid w:val="005E7737"/>
    <w:rPr>
      <w:rFonts w:cs="Times New Roman"/>
    </w:rPr>
  </w:style>
  <w:style w:type="character" w:customStyle="1" w:styleId="metadata">
    <w:name w:val="metadata"/>
    <w:basedOn w:val="a0"/>
    <w:rsid w:val="005E7737"/>
    <w:rPr>
      <w:rFonts w:cs="Times New Roman"/>
    </w:rPr>
  </w:style>
  <w:style w:type="character" w:styleId="aff0">
    <w:name w:val="Emphasis"/>
    <w:basedOn w:val="a0"/>
    <w:uiPriority w:val="20"/>
    <w:qFormat/>
    <w:rsid w:val="005E7737"/>
    <w:rPr>
      <w:rFonts w:cs="Times New Roman"/>
      <w:i/>
      <w:iCs/>
    </w:rPr>
  </w:style>
  <w:style w:type="paragraph" w:customStyle="1" w:styleId="Default">
    <w:name w:val="Default"/>
    <w:uiPriority w:val="99"/>
    <w:rsid w:val="005E7737"/>
    <w:pPr>
      <w:autoSpaceDE w:val="0"/>
      <w:autoSpaceDN w:val="0"/>
      <w:adjustRightInd w:val="0"/>
      <w:spacing w:line="240" w:lineRule="auto"/>
      <w:ind w:firstLine="0"/>
      <w:jc w:val="left"/>
    </w:pPr>
    <w:rPr>
      <w:rFonts w:ascii="Times New Roman" w:eastAsia="Times New Roman" w:hAnsi="Times New Roman" w:cs="Times New Roman"/>
      <w:color w:val="000000"/>
      <w:sz w:val="24"/>
      <w:szCs w:val="24"/>
    </w:rPr>
  </w:style>
  <w:style w:type="character" w:customStyle="1" w:styleId="1b">
    <w:name w:val="Текст примечания Знак1"/>
    <w:basedOn w:val="a0"/>
    <w:uiPriority w:val="99"/>
    <w:semiHidden/>
    <w:rsid w:val="005E7737"/>
    <w:rPr>
      <w:rFonts w:ascii="Times New Roman" w:hAnsi="Times New Roman" w:cs="Times New Roman"/>
      <w:sz w:val="20"/>
      <w:szCs w:val="20"/>
    </w:rPr>
  </w:style>
  <w:style w:type="character" w:customStyle="1" w:styleId="1170">
    <w:name w:val="Текст примечания Знак117"/>
    <w:basedOn w:val="a0"/>
    <w:uiPriority w:val="99"/>
    <w:semiHidden/>
    <w:rsid w:val="005E7737"/>
    <w:rPr>
      <w:rFonts w:ascii="Times New Roman" w:hAnsi="Times New Roman" w:cs="Times New Roman"/>
      <w:sz w:val="20"/>
      <w:szCs w:val="20"/>
    </w:rPr>
  </w:style>
  <w:style w:type="character" w:customStyle="1" w:styleId="1160">
    <w:name w:val="Текст примечания Знак116"/>
    <w:basedOn w:val="a0"/>
    <w:uiPriority w:val="99"/>
    <w:semiHidden/>
    <w:rsid w:val="005E7737"/>
    <w:rPr>
      <w:rFonts w:ascii="Times New Roman" w:hAnsi="Times New Roman" w:cs="Times New Roman"/>
      <w:sz w:val="20"/>
      <w:szCs w:val="20"/>
    </w:rPr>
  </w:style>
  <w:style w:type="character" w:customStyle="1" w:styleId="1150">
    <w:name w:val="Текст примечания Знак115"/>
    <w:basedOn w:val="a0"/>
    <w:uiPriority w:val="99"/>
    <w:semiHidden/>
    <w:rsid w:val="005E7737"/>
    <w:rPr>
      <w:rFonts w:ascii="Times New Roman" w:hAnsi="Times New Roman" w:cs="Times New Roman"/>
      <w:sz w:val="20"/>
      <w:szCs w:val="20"/>
    </w:rPr>
  </w:style>
  <w:style w:type="character" w:customStyle="1" w:styleId="1140">
    <w:name w:val="Текст примечания Знак114"/>
    <w:basedOn w:val="a0"/>
    <w:uiPriority w:val="99"/>
    <w:semiHidden/>
    <w:rsid w:val="005E7737"/>
    <w:rPr>
      <w:rFonts w:ascii="Times New Roman" w:hAnsi="Times New Roman" w:cs="Times New Roman"/>
      <w:sz w:val="20"/>
      <w:szCs w:val="20"/>
    </w:rPr>
  </w:style>
  <w:style w:type="character" w:customStyle="1" w:styleId="1130">
    <w:name w:val="Текст примечания Знак113"/>
    <w:basedOn w:val="a0"/>
    <w:uiPriority w:val="99"/>
    <w:semiHidden/>
    <w:rsid w:val="005E7737"/>
    <w:rPr>
      <w:rFonts w:ascii="Times New Roman" w:hAnsi="Times New Roman" w:cs="Times New Roman"/>
      <w:sz w:val="20"/>
      <w:szCs w:val="20"/>
    </w:rPr>
  </w:style>
  <w:style w:type="character" w:customStyle="1" w:styleId="1120">
    <w:name w:val="Текст примечания Знак112"/>
    <w:basedOn w:val="a0"/>
    <w:uiPriority w:val="99"/>
    <w:semiHidden/>
    <w:rsid w:val="005E7737"/>
    <w:rPr>
      <w:rFonts w:ascii="Times New Roman" w:hAnsi="Times New Roman" w:cs="Times New Roman"/>
      <w:sz w:val="20"/>
      <w:szCs w:val="20"/>
    </w:rPr>
  </w:style>
  <w:style w:type="character" w:customStyle="1" w:styleId="1110">
    <w:name w:val="Текст примечания Знак111"/>
    <w:basedOn w:val="a0"/>
    <w:uiPriority w:val="99"/>
    <w:semiHidden/>
    <w:rsid w:val="005E7737"/>
    <w:rPr>
      <w:rFonts w:ascii="Times New Roman" w:hAnsi="Times New Roman" w:cs="Times New Roman"/>
      <w:sz w:val="20"/>
      <w:szCs w:val="20"/>
    </w:rPr>
  </w:style>
  <w:style w:type="character" w:customStyle="1" w:styleId="1101">
    <w:name w:val="Текст примечания Знак110"/>
    <w:basedOn w:val="a0"/>
    <w:uiPriority w:val="99"/>
    <w:semiHidden/>
    <w:rsid w:val="005E7737"/>
    <w:rPr>
      <w:rFonts w:ascii="Times New Roman" w:hAnsi="Times New Roman" w:cs="Times New Roman"/>
      <w:sz w:val="20"/>
      <w:szCs w:val="20"/>
    </w:rPr>
  </w:style>
  <w:style w:type="character" w:customStyle="1" w:styleId="191">
    <w:name w:val="Текст примечания Знак19"/>
    <w:basedOn w:val="a0"/>
    <w:uiPriority w:val="99"/>
    <w:semiHidden/>
    <w:rsid w:val="005E7737"/>
    <w:rPr>
      <w:rFonts w:ascii="Times New Roman" w:hAnsi="Times New Roman" w:cs="Times New Roman"/>
      <w:sz w:val="20"/>
      <w:szCs w:val="20"/>
    </w:rPr>
  </w:style>
  <w:style w:type="character" w:customStyle="1" w:styleId="181">
    <w:name w:val="Текст примечания Знак18"/>
    <w:basedOn w:val="a0"/>
    <w:uiPriority w:val="99"/>
    <w:semiHidden/>
    <w:rsid w:val="005E7737"/>
    <w:rPr>
      <w:rFonts w:ascii="Times New Roman" w:hAnsi="Times New Roman" w:cs="Times New Roman"/>
      <w:sz w:val="20"/>
      <w:szCs w:val="20"/>
    </w:rPr>
  </w:style>
  <w:style w:type="character" w:customStyle="1" w:styleId="171">
    <w:name w:val="Текст примечания Знак17"/>
    <w:basedOn w:val="a0"/>
    <w:uiPriority w:val="99"/>
    <w:semiHidden/>
    <w:rsid w:val="005E7737"/>
    <w:rPr>
      <w:rFonts w:ascii="Times New Roman" w:hAnsi="Times New Roman" w:cs="Times New Roman"/>
      <w:sz w:val="20"/>
      <w:szCs w:val="20"/>
    </w:rPr>
  </w:style>
  <w:style w:type="character" w:customStyle="1" w:styleId="161">
    <w:name w:val="Текст примечания Знак16"/>
    <w:basedOn w:val="a0"/>
    <w:uiPriority w:val="99"/>
    <w:semiHidden/>
    <w:rsid w:val="005E7737"/>
    <w:rPr>
      <w:rFonts w:ascii="Times New Roman" w:hAnsi="Times New Roman" w:cs="Times New Roman"/>
      <w:sz w:val="20"/>
      <w:szCs w:val="20"/>
    </w:rPr>
  </w:style>
  <w:style w:type="character" w:customStyle="1" w:styleId="151">
    <w:name w:val="Текст примечания Знак15"/>
    <w:basedOn w:val="a0"/>
    <w:uiPriority w:val="99"/>
    <w:semiHidden/>
    <w:rsid w:val="005E7737"/>
    <w:rPr>
      <w:rFonts w:ascii="Times New Roman" w:hAnsi="Times New Roman" w:cs="Times New Roman"/>
      <w:sz w:val="20"/>
      <w:szCs w:val="20"/>
    </w:rPr>
  </w:style>
  <w:style w:type="character" w:customStyle="1" w:styleId="141">
    <w:name w:val="Текст примечания Знак14"/>
    <w:basedOn w:val="a0"/>
    <w:uiPriority w:val="99"/>
    <w:semiHidden/>
    <w:rsid w:val="005E7737"/>
    <w:rPr>
      <w:rFonts w:ascii="Times New Roman" w:hAnsi="Times New Roman" w:cs="Times New Roman"/>
      <w:sz w:val="20"/>
      <w:szCs w:val="20"/>
    </w:rPr>
  </w:style>
  <w:style w:type="character" w:customStyle="1" w:styleId="131">
    <w:name w:val="Текст примечания Знак13"/>
    <w:basedOn w:val="a0"/>
    <w:uiPriority w:val="99"/>
    <w:semiHidden/>
    <w:rsid w:val="005E7737"/>
    <w:rPr>
      <w:rFonts w:ascii="Times New Roman" w:hAnsi="Times New Roman" w:cs="Times New Roman"/>
      <w:sz w:val="20"/>
      <w:szCs w:val="20"/>
    </w:rPr>
  </w:style>
  <w:style w:type="character" w:customStyle="1" w:styleId="121">
    <w:name w:val="Текст примечания Знак12"/>
    <w:basedOn w:val="a0"/>
    <w:uiPriority w:val="99"/>
    <w:semiHidden/>
    <w:rsid w:val="005E7737"/>
    <w:rPr>
      <w:rFonts w:ascii="Times New Roman" w:hAnsi="Times New Roman" w:cs="Times New Roman"/>
      <w:sz w:val="20"/>
      <w:szCs w:val="20"/>
    </w:rPr>
  </w:style>
  <w:style w:type="character" w:customStyle="1" w:styleId="119">
    <w:name w:val="Текст примечания Знак11"/>
    <w:basedOn w:val="a0"/>
    <w:uiPriority w:val="99"/>
    <w:semiHidden/>
    <w:rsid w:val="005E7737"/>
    <w:rPr>
      <w:rFonts w:ascii="Times New Roman" w:hAnsi="Times New Roman" w:cs="Times New Roman"/>
      <w:sz w:val="20"/>
      <w:szCs w:val="20"/>
    </w:rPr>
  </w:style>
  <w:style w:type="character" w:customStyle="1" w:styleId="1c">
    <w:name w:val="Тема примечания Знак1"/>
    <w:basedOn w:val="afa"/>
    <w:uiPriority w:val="99"/>
    <w:semiHidden/>
    <w:rsid w:val="005E7737"/>
    <w:rPr>
      <w:rFonts w:ascii="Times New Roman" w:eastAsia="Calibri" w:hAnsi="Times New Roman" w:cs="Times New Roman"/>
      <w:b/>
      <w:bCs/>
      <w:sz w:val="20"/>
      <w:szCs w:val="20"/>
    </w:rPr>
  </w:style>
  <w:style w:type="character" w:customStyle="1" w:styleId="1171">
    <w:name w:val="Тема примечания Знак117"/>
    <w:basedOn w:val="afa"/>
    <w:uiPriority w:val="99"/>
    <w:semiHidden/>
    <w:rsid w:val="005E7737"/>
    <w:rPr>
      <w:rFonts w:ascii="Times New Roman" w:eastAsia="Calibri" w:hAnsi="Times New Roman" w:cs="Times New Roman"/>
      <w:b/>
      <w:bCs/>
      <w:sz w:val="20"/>
      <w:szCs w:val="20"/>
    </w:rPr>
  </w:style>
  <w:style w:type="character" w:customStyle="1" w:styleId="1161">
    <w:name w:val="Тема примечания Знак116"/>
    <w:basedOn w:val="afa"/>
    <w:uiPriority w:val="99"/>
    <w:semiHidden/>
    <w:rsid w:val="005E7737"/>
    <w:rPr>
      <w:rFonts w:ascii="Times New Roman" w:eastAsia="Calibri" w:hAnsi="Times New Roman" w:cs="Times New Roman"/>
      <w:b/>
      <w:bCs/>
      <w:sz w:val="20"/>
      <w:szCs w:val="20"/>
    </w:rPr>
  </w:style>
  <w:style w:type="character" w:customStyle="1" w:styleId="1151">
    <w:name w:val="Тема примечания Знак115"/>
    <w:basedOn w:val="afa"/>
    <w:uiPriority w:val="99"/>
    <w:semiHidden/>
    <w:rsid w:val="005E7737"/>
    <w:rPr>
      <w:rFonts w:ascii="Times New Roman" w:eastAsia="Calibri" w:hAnsi="Times New Roman" w:cs="Times New Roman"/>
      <w:b/>
      <w:bCs/>
      <w:sz w:val="20"/>
      <w:szCs w:val="20"/>
    </w:rPr>
  </w:style>
  <w:style w:type="character" w:customStyle="1" w:styleId="1141">
    <w:name w:val="Тема примечания Знак114"/>
    <w:basedOn w:val="afa"/>
    <w:uiPriority w:val="99"/>
    <w:semiHidden/>
    <w:rsid w:val="005E7737"/>
    <w:rPr>
      <w:rFonts w:ascii="Times New Roman" w:eastAsia="Calibri" w:hAnsi="Times New Roman" w:cs="Times New Roman"/>
      <w:b/>
      <w:bCs/>
      <w:sz w:val="20"/>
      <w:szCs w:val="20"/>
    </w:rPr>
  </w:style>
  <w:style w:type="character" w:customStyle="1" w:styleId="1131">
    <w:name w:val="Тема примечания Знак113"/>
    <w:basedOn w:val="afa"/>
    <w:uiPriority w:val="99"/>
    <w:semiHidden/>
    <w:rsid w:val="005E7737"/>
    <w:rPr>
      <w:rFonts w:ascii="Times New Roman" w:eastAsia="Calibri" w:hAnsi="Times New Roman" w:cs="Times New Roman"/>
      <w:b/>
      <w:bCs/>
      <w:sz w:val="20"/>
      <w:szCs w:val="20"/>
    </w:rPr>
  </w:style>
  <w:style w:type="character" w:customStyle="1" w:styleId="1121">
    <w:name w:val="Тема примечания Знак112"/>
    <w:basedOn w:val="afa"/>
    <w:uiPriority w:val="99"/>
    <w:semiHidden/>
    <w:rsid w:val="005E7737"/>
    <w:rPr>
      <w:rFonts w:ascii="Times New Roman" w:eastAsia="Calibri" w:hAnsi="Times New Roman" w:cs="Times New Roman"/>
      <w:b/>
      <w:bCs/>
      <w:sz w:val="20"/>
      <w:szCs w:val="20"/>
    </w:rPr>
  </w:style>
  <w:style w:type="character" w:customStyle="1" w:styleId="1111">
    <w:name w:val="Тема примечания Знак111"/>
    <w:basedOn w:val="afa"/>
    <w:uiPriority w:val="99"/>
    <w:semiHidden/>
    <w:rsid w:val="005E7737"/>
    <w:rPr>
      <w:rFonts w:ascii="Times New Roman" w:eastAsia="Calibri" w:hAnsi="Times New Roman" w:cs="Times New Roman"/>
      <w:b/>
      <w:bCs/>
      <w:sz w:val="20"/>
      <w:szCs w:val="20"/>
    </w:rPr>
  </w:style>
  <w:style w:type="character" w:customStyle="1" w:styleId="1102">
    <w:name w:val="Тема примечания Знак110"/>
    <w:basedOn w:val="afa"/>
    <w:uiPriority w:val="99"/>
    <w:semiHidden/>
    <w:rsid w:val="005E7737"/>
    <w:rPr>
      <w:rFonts w:ascii="Times New Roman" w:eastAsia="Calibri" w:hAnsi="Times New Roman" w:cs="Times New Roman"/>
      <w:b/>
      <w:bCs/>
      <w:sz w:val="20"/>
      <w:szCs w:val="20"/>
    </w:rPr>
  </w:style>
  <w:style w:type="character" w:customStyle="1" w:styleId="192">
    <w:name w:val="Тема примечания Знак19"/>
    <w:basedOn w:val="afa"/>
    <w:uiPriority w:val="99"/>
    <w:semiHidden/>
    <w:rsid w:val="005E7737"/>
    <w:rPr>
      <w:rFonts w:ascii="Times New Roman" w:eastAsia="Calibri" w:hAnsi="Times New Roman" w:cs="Times New Roman"/>
      <w:b/>
      <w:bCs/>
      <w:sz w:val="20"/>
      <w:szCs w:val="20"/>
    </w:rPr>
  </w:style>
  <w:style w:type="character" w:customStyle="1" w:styleId="182">
    <w:name w:val="Тема примечания Знак18"/>
    <w:basedOn w:val="afa"/>
    <w:uiPriority w:val="99"/>
    <w:semiHidden/>
    <w:rsid w:val="005E7737"/>
    <w:rPr>
      <w:rFonts w:ascii="Times New Roman" w:eastAsia="Calibri" w:hAnsi="Times New Roman" w:cs="Times New Roman"/>
      <w:b/>
      <w:bCs/>
      <w:sz w:val="20"/>
      <w:szCs w:val="20"/>
    </w:rPr>
  </w:style>
  <w:style w:type="character" w:customStyle="1" w:styleId="172">
    <w:name w:val="Тема примечания Знак17"/>
    <w:basedOn w:val="afa"/>
    <w:uiPriority w:val="99"/>
    <w:semiHidden/>
    <w:rsid w:val="005E7737"/>
    <w:rPr>
      <w:rFonts w:ascii="Times New Roman" w:eastAsia="Calibri" w:hAnsi="Times New Roman" w:cs="Times New Roman"/>
      <w:b/>
      <w:bCs/>
      <w:sz w:val="20"/>
      <w:szCs w:val="20"/>
    </w:rPr>
  </w:style>
  <w:style w:type="character" w:customStyle="1" w:styleId="162">
    <w:name w:val="Тема примечания Знак16"/>
    <w:basedOn w:val="afa"/>
    <w:uiPriority w:val="99"/>
    <w:semiHidden/>
    <w:rsid w:val="005E7737"/>
    <w:rPr>
      <w:rFonts w:ascii="Times New Roman" w:eastAsia="Calibri" w:hAnsi="Times New Roman" w:cs="Times New Roman"/>
      <w:b/>
      <w:bCs/>
      <w:sz w:val="20"/>
      <w:szCs w:val="20"/>
    </w:rPr>
  </w:style>
  <w:style w:type="character" w:customStyle="1" w:styleId="152">
    <w:name w:val="Тема примечания Знак15"/>
    <w:basedOn w:val="afa"/>
    <w:uiPriority w:val="99"/>
    <w:semiHidden/>
    <w:rsid w:val="005E7737"/>
    <w:rPr>
      <w:rFonts w:ascii="Times New Roman" w:eastAsia="Calibri" w:hAnsi="Times New Roman" w:cs="Times New Roman"/>
      <w:b/>
      <w:bCs/>
      <w:sz w:val="20"/>
      <w:szCs w:val="20"/>
    </w:rPr>
  </w:style>
  <w:style w:type="character" w:customStyle="1" w:styleId="142">
    <w:name w:val="Тема примечания Знак14"/>
    <w:basedOn w:val="afa"/>
    <w:uiPriority w:val="99"/>
    <w:semiHidden/>
    <w:rsid w:val="005E7737"/>
    <w:rPr>
      <w:rFonts w:ascii="Times New Roman" w:eastAsia="Calibri" w:hAnsi="Times New Roman" w:cs="Times New Roman"/>
      <w:b/>
      <w:bCs/>
      <w:sz w:val="20"/>
      <w:szCs w:val="20"/>
    </w:rPr>
  </w:style>
  <w:style w:type="character" w:customStyle="1" w:styleId="132">
    <w:name w:val="Тема примечания Знак13"/>
    <w:basedOn w:val="afa"/>
    <w:uiPriority w:val="99"/>
    <w:semiHidden/>
    <w:rsid w:val="005E7737"/>
    <w:rPr>
      <w:rFonts w:ascii="Times New Roman" w:eastAsia="Calibri" w:hAnsi="Times New Roman" w:cs="Times New Roman"/>
      <w:b/>
      <w:bCs/>
      <w:sz w:val="20"/>
      <w:szCs w:val="20"/>
    </w:rPr>
  </w:style>
  <w:style w:type="character" w:customStyle="1" w:styleId="122">
    <w:name w:val="Тема примечания Знак12"/>
    <w:basedOn w:val="afa"/>
    <w:uiPriority w:val="99"/>
    <w:semiHidden/>
    <w:rsid w:val="005E7737"/>
    <w:rPr>
      <w:rFonts w:ascii="Times New Roman" w:eastAsia="Calibri" w:hAnsi="Times New Roman" w:cs="Times New Roman"/>
      <w:b/>
      <w:bCs/>
      <w:sz w:val="20"/>
      <w:szCs w:val="20"/>
    </w:rPr>
  </w:style>
  <w:style w:type="character" w:customStyle="1" w:styleId="11a">
    <w:name w:val="Тема примечания Знак11"/>
    <w:basedOn w:val="afa"/>
    <w:uiPriority w:val="99"/>
    <w:semiHidden/>
    <w:rsid w:val="005E7737"/>
    <w:rPr>
      <w:rFonts w:ascii="Times New Roman" w:eastAsia="Calibri" w:hAnsi="Times New Roman" w:cs="Times New Roman"/>
      <w:b/>
      <w:bCs/>
      <w:sz w:val="20"/>
      <w:szCs w:val="20"/>
    </w:rPr>
  </w:style>
  <w:style w:type="character" w:customStyle="1" w:styleId="highlight">
    <w:name w:val="highlight"/>
    <w:basedOn w:val="a0"/>
    <w:rsid w:val="005E7737"/>
    <w:rPr>
      <w:rFonts w:cs="Times New Roman"/>
    </w:rPr>
  </w:style>
  <w:style w:type="character" w:customStyle="1" w:styleId="hgkelc">
    <w:name w:val="hgkelc"/>
    <w:basedOn w:val="a0"/>
    <w:rsid w:val="005E7737"/>
    <w:rPr>
      <w:rFonts w:cs="Times New Roman"/>
    </w:rPr>
  </w:style>
  <w:style w:type="table" w:customStyle="1" w:styleId="32">
    <w:name w:val="Сетка таблицы3"/>
    <w:basedOn w:val="a1"/>
    <w:next w:val="ad"/>
    <w:uiPriority w:val="39"/>
    <w:rsid w:val="005E7737"/>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d"/>
    <w:uiPriority w:val="39"/>
    <w:rsid w:val="005E7737"/>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footnote text"/>
    <w:basedOn w:val="a"/>
    <w:link w:val="aff2"/>
    <w:uiPriority w:val="99"/>
    <w:unhideWhenUsed/>
    <w:rsid w:val="005E7737"/>
    <w:pPr>
      <w:spacing w:line="240" w:lineRule="auto"/>
      <w:ind w:firstLine="0"/>
      <w:jc w:val="left"/>
    </w:pPr>
    <w:rPr>
      <w:rFonts w:asciiTheme="minorHAnsi" w:eastAsia="Times New Roman" w:hAnsiTheme="minorHAnsi" w:cs="Times New Roman"/>
      <w:sz w:val="20"/>
      <w:szCs w:val="20"/>
    </w:rPr>
  </w:style>
  <w:style w:type="character" w:customStyle="1" w:styleId="aff2">
    <w:name w:val="Текст сноски Знак"/>
    <w:basedOn w:val="a0"/>
    <w:link w:val="aff1"/>
    <w:uiPriority w:val="99"/>
    <w:rsid w:val="005E7737"/>
    <w:rPr>
      <w:rFonts w:eastAsia="Times New Roman" w:cs="Times New Roman"/>
      <w:sz w:val="20"/>
      <w:szCs w:val="20"/>
    </w:rPr>
  </w:style>
  <w:style w:type="character" w:styleId="aff3">
    <w:name w:val="footnote reference"/>
    <w:basedOn w:val="a0"/>
    <w:uiPriority w:val="99"/>
    <w:semiHidden/>
    <w:unhideWhenUsed/>
    <w:rsid w:val="005E7737"/>
    <w:rPr>
      <w:rFonts w:cs="Times New Roman"/>
      <w:vertAlign w:val="superscript"/>
    </w:rPr>
  </w:style>
  <w:style w:type="character" w:customStyle="1" w:styleId="fontstyle21">
    <w:name w:val="fontstyle21"/>
    <w:basedOn w:val="a0"/>
    <w:rsid w:val="005E7737"/>
    <w:rPr>
      <w:rFonts w:ascii="NewtonC" w:hAnsi="NewtonC" w:cs="Times New Roman"/>
      <w:color w:val="000000"/>
      <w:sz w:val="20"/>
      <w:szCs w:val="20"/>
    </w:rPr>
  </w:style>
  <w:style w:type="numbering" w:customStyle="1" w:styleId="33">
    <w:name w:val="Нет списка3"/>
    <w:next w:val="a2"/>
    <w:uiPriority w:val="99"/>
    <w:semiHidden/>
    <w:unhideWhenUsed/>
    <w:rsid w:val="00224C5F"/>
  </w:style>
  <w:style w:type="table" w:customStyle="1" w:styleId="5">
    <w:name w:val="Сетка таблицы5"/>
    <w:basedOn w:val="a1"/>
    <w:next w:val="ad"/>
    <w:uiPriority w:val="39"/>
    <w:rsid w:val="00224C5F"/>
    <w:pPr>
      <w:spacing w:line="240" w:lineRule="auto"/>
      <w:ind w:firstLine="0"/>
    </w:pPr>
    <w:rPr>
      <w:rFonts w:ascii="Times New Roman" w:eastAsia="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1"/>
    <w:next w:val="ad"/>
    <w:uiPriority w:val="39"/>
    <w:rsid w:val="00224C5F"/>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d"/>
    <w:uiPriority w:val="39"/>
    <w:rsid w:val="00224C5F"/>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d"/>
    <w:uiPriority w:val="39"/>
    <w:rsid w:val="00224C5F"/>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d"/>
    <w:uiPriority w:val="39"/>
    <w:rsid w:val="00224C5F"/>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d"/>
    <w:uiPriority w:val="39"/>
    <w:rsid w:val="00847B86"/>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next w:val="ad"/>
    <w:uiPriority w:val="39"/>
    <w:rsid w:val="00847B86"/>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d"/>
    <w:uiPriority w:val="39"/>
    <w:rsid w:val="00E338C1"/>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d"/>
    <w:uiPriority w:val="39"/>
    <w:rsid w:val="00A04E14"/>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4">
    <w:name w:val="Стиль"/>
    <w:basedOn w:val="a1"/>
    <w:rsid w:val="00083B3C"/>
    <w:pPr>
      <w:spacing w:line="240" w:lineRule="auto"/>
    </w:pPr>
    <w:rPr>
      <w:rFonts w:ascii="Times New Roman" w:eastAsia="Times New Roman" w:hAnsi="Times New Roman" w:cs="Times New Roman"/>
      <w:sz w:val="28"/>
      <w:szCs w:val="28"/>
      <w:lang w:eastAsia="ru-RU"/>
    </w:rPr>
    <w:tblPr>
      <w:tblStyleRowBandSize w:val="1"/>
      <w:tblStyleColBandSize w:val="1"/>
      <w:tblInd w:w="0" w:type="dxa"/>
      <w:tblCellMar>
        <w:top w:w="0" w:type="dxa"/>
        <w:left w:w="108" w:type="dxa"/>
        <w:bottom w:w="0" w:type="dxa"/>
        <w:right w:w="108" w:type="dxa"/>
      </w:tblCellMar>
    </w:tblPr>
  </w:style>
  <w:style w:type="table" w:customStyle="1" w:styleId="81">
    <w:name w:val="Сетка таблицы8"/>
    <w:basedOn w:val="a1"/>
    <w:next w:val="ad"/>
    <w:uiPriority w:val="39"/>
    <w:rsid w:val="00083B3C"/>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4">
    <w:name w:val="Основной текст (2)_"/>
    <w:link w:val="25"/>
    <w:locked/>
    <w:rsid w:val="006A71FE"/>
    <w:rPr>
      <w:rFonts w:ascii="Times New Roman" w:hAnsi="Times New Roman" w:cs="Times New Roman"/>
      <w:sz w:val="28"/>
      <w:szCs w:val="28"/>
      <w:shd w:val="clear" w:color="auto" w:fill="FFFFFF"/>
    </w:rPr>
  </w:style>
  <w:style w:type="character" w:customStyle="1" w:styleId="26">
    <w:name w:val="Основной текст (2) + Полужирный"/>
    <w:uiPriority w:val="99"/>
    <w:rsid w:val="006A71FE"/>
    <w:rPr>
      <w:rFonts w:ascii="Times New Roman" w:hAnsi="Times New Roman" w:cs="Times New Roman"/>
      <w:b/>
      <w:bCs/>
      <w:color w:val="000000"/>
      <w:spacing w:val="0"/>
      <w:w w:val="100"/>
      <w:position w:val="0"/>
      <w:sz w:val="28"/>
      <w:szCs w:val="28"/>
      <w:shd w:val="clear" w:color="auto" w:fill="FFFFFF"/>
      <w:lang w:val="ru-RU" w:eastAsia="ru-RU"/>
    </w:rPr>
  </w:style>
  <w:style w:type="paragraph" w:customStyle="1" w:styleId="25">
    <w:name w:val="Основной текст (2)"/>
    <w:basedOn w:val="a"/>
    <w:link w:val="24"/>
    <w:rsid w:val="006A71FE"/>
    <w:pPr>
      <w:widowControl w:val="0"/>
      <w:shd w:val="clear" w:color="auto" w:fill="FFFFFF"/>
      <w:spacing w:before="660" w:line="326" w:lineRule="exact"/>
      <w:ind w:firstLine="0"/>
    </w:pPr>
    <w:rPr>
      <w:rFonts w:cs="Times New Roman"/>
      <w:szCs w:val="28"/>
    </w:rPr>
  </w:style>
  <w:style w:type="character" w:customStyle="1" w:styleId="14Exact">
    <w:name w:val="Основной текст (14) Exact"/>
    <w:uiPriority w:val="99"/>
    <w:rsid w:val="006A71FE"/>
    <w:rPr>
      <w:rFonts w:ascii="Arial" w:hAnsi="Arial" w:cs="Arial"/>
      <w:sz w:val="17"/>
      <w:szCs w:val="17"/>
      <w:u w:val="none"/>
    </w:rPr>
  </w:style>
  <w:style w:type="character" w:customStyle="1" w:styleId="2Exact">
    <w:name w:val="Подпись к картинке (2) Exact"/>
    <w:link w:val="27"/>
    <w:uiPriority w:val="99"/>
    <w:locked/>
    <w:rsid w:val="006A71FE"/>
    <w:rPr>
      <w:rFonts w:ascii="Arial" w:hAnsi="Arial" w:cs="Arial"/>
      <w:b/>
      <w:bCs/>
      <w:sz w:val="18"/>
      <w:szCs w:val="18"/>
      <w:shd w:val="clear" w:color="auto" w:fill="FFFFFF"/>
    </w:rPr>
  </w:style>
  <w:style w:type="character" w:customStyle="1" w:styleId="143">
    <w:name w:val="Основной текст (14)_"/>
    <w:link w:val="144"/>
    <w:uiPriority w:val="99"/>
    <w:locked/>
    <w:rsid w:val="006A71FE"/>
    <w:rPr>
      <w:rFonts w:ascii="Arial" w:hAnsi="Arial" w:cs="Arial"/>
      <w:sz w:val="17"/>
      <w:szCs w:val="17"/>
      <w:shd w:val="clear" w:color="auto" w:fill="FFFFFF"/>
    </w:rPr>
  </w:style>
  <w:style w:type="paragraph" w:customStyle="1" w:styleId="144">
    <w:name w:val="Основной текст (14)"/>
    <w:basedOn w:val="a"/>
    <w:link w:val="143"/>
    <w:uiPriority w:val="99"/>
    <w:rsid w:val="006A71FE"/>
    <w:pPr>
      <w:widowControl w:val="0"/>
      <w:shd w:val="clear" w:color="auto" w:fill="FFFFFF"/>
      <w:spacing w:before="60" w:line="240" w:lineRule="atLeast"/>
      <w:ind w:hanging="1180"/>
      <w:jc w:val="left"/>
    </w:pPr>
    <w:rPr>
      <w:rFonts w:ascii="Arial" w:hAnsi="Arial" w:cs="Arial"/>
      <w:sz w:val="17"/>
      <w:szCs w:val="17"/>
    </w:rPr>
  </w:style>
  <w:style w:type="paragraph" w:customStyle="1" w:styleId="27">
    <w:name w:val="Подпись к картинке (2)"/>
    <w:basedOn w:val="a"/>
    <w:link w:val="2Exact"/>
    <w:uiPriority w:val="99"/>
    <w:rsid w:val="006A71FE"/>
    <w:pPr>
      <w:widowControl w:val="0"/>
      <w:shd w:val="clear" w:color="auto" w:fill="FFFFFF"/>
      <w:spacing w:line="240" w:lineRule="atLeast"/>
      <w:ind w:firstLine="0"/>
      <w:jc w:val="left"/>
    </w:pPr>
    <w:rPr>
      <w:rFonts w:ascii="Arial" w:hAnsi="Arial" w:cs="Arial"/>
      <w:b/>
      <w:bCs/>
      <w:sz w:val="18"/>
      <w:szCs w:val="18"/>
    </w:rPr>
  </w:style>
  <w:style w:type="paragraph" w:customStyle="1" w:styleId="ConsPlusNormal">
    <w:name w:val="ConsPlusNormal"/>
    <w:uiPriority w:val="99"/>
    <w:rsid w:val="006A71FE"/>
    <w:pPr>
      <w:widowControl w:val="0"/>
      <w:autoSpaceDE w:val="0"/>
      <w:autoSpaceDN w:val="0"/>
      <w:spacing w:line="240" w:lineRule="auto"/>
      <w:ind w:firstLine="0"/>
      <w:jc w:val="left"/>
    </w:pPr>
    <w:rPr>
      <w:rFonts w:ascii="Calibri" w:eastAsia="Times New Roman" w:hAnsi="Calibri" w:cs="Calibri"/>
      <w:szCs w:val="20"/>
      <w:lang w:eastAsia="ru-RU"/>
    </w:rPr>
  </w:style>
  <w:style w:type="paragraph" w:customStyle="1" w:styleId="1d">
    <w:name w:val="Текст сноски1"/>
    <w:basedOn w:val="a"/>
    <w:next w:val="aff1"/>
    <w:uiPriority w:val="99"/>
    <w:semiHidden/>
    <w:rsid w:val="006A71FE"/>
    <w:pPr>
      <w:spacing w:line="240" w:lineRule="auto"/>
      <w:ind w:firstLine="0"/>
      <w:jc w:val="left"/>
    </w:pPr>
    <w:rPr>
      <w:rFonts w:ascii="Calibri" w:eastAsia="Times New Roman" w:hAnsi="Calibri" w:cs="Times New Roman"/>
      <w:sz w:val="20"/>
      <w:szCs w:val="20"/>
    </w:rPr>
  </w:style>
  <w:style w:type="character" w:customStyle="1" w:styleId="1e">
    <w:name w:val="Текст сноски Знак1"/>
    <w:uiPriority w:val="99"/>
    <w:semiHidden/>
    <w:locked/>
    <w:rsid w:val="006A71FE"/>
    <w:rPr>
      <w:rFonts w:cs="Times New Roman"/>
      <w:sz w:val="20"/>
      <w:szCs w:val="20"/>
    </w:rPr>
  </w:style>
  <w:style w:type="character" w:customStyle="1" w:styleId="34">
    <w:name w:val="Основной текст (3)_"/>
    <w:link w:val="35"/>
    <w:uiPriority w:val="99"/>
    <w:locked/>
    <w:rsid w:val="006A71FE"/>
    <w:rPr>
      <w:i/>
      <w:sz w:val="30"/>
      <w:shd w:val="clear" w:color="auto" w:fill="FFFFFF"/>
    </w:rPr>
  </w:style>
  <w:style w:type="paragraph" w:customStyle="1" w:styleId="35">
    <w:name w:val="Основной текст (3)"/>
    <w:basedOn w:val="a"/>
    <w:link w:val="34"/>
    <w:uiPriority w:val="99"/>
    <w:rsid w:val="006A71FE"/>
    <w:pPr>
      <w:widowControl w:val="0"/>
      <w:shd w:val="clear" w:color="auto" w:fill="FFFFFF"/>
      <w:spacing w:line="341" w:lineRule="exact"/>
      <w:ind w:firstLine="780"/>
    </w:pPr>
    <w:rPr>
      <w:rFonts w:asciiTheme="minorHAnsi" w:hAnsiTheme="minorHAnsi"/>
      <w:i/>
      <w:sz w:val="30"/>
      <w:shd w:val="clear" w:color="auto" w:fill="FFFFFF"/>
    </w:rPr>
  </w:style>
  <w:style w:type="paragraph" w:styleId="aff5">
    <w:name w:val="Body Text"/>
    <w:aliases w:val="Основной текст Знак1,Основной текст Знак Знак"/>
    <w:basedOn w:val="a"/>
    <w:link w:val="aff6"/>
    <w:uiPriority w:val="99"/>
    <w:rsid w:val="00603B3B"/>
    <w:pPr>
      <w:spacing w:after="120" w:line="240" w:lineRule="auto"/>
      <w:ind w:firstLine="0"/>
      <w:jc w:val="left"/>
    </w:pPr>
    <w:rPr>
      <w:rFonts w:eastAsia="Calibri" w:cs="Times New Roman"/>
      <w:sz w:val="20"/>
      <w:szCs w:val="20"/>
      <w:lang w:val="en-US" w:eastAsia="ru-RU"/>
    </w:rPr>
  </w:style>
  <w:style w:type="character" w:customStyle="1" w:styleId="aff6">
    <w:name w:val="Основной текст Знак"/>
    <w:aliases w:val="Основной текст Знак1 Знак,Основной текст Знак Знак Знак"/>
    <w:basedOn w:val="a0"/>
    <w:link w:val="aff5"/>
    <w:uiPriority w:val="99"/>
    <w:rsid w:val="00603B3B"/>
    <w:rPr>
      <w:rFonts w:ascii="Times New Roman" w:eastAsia="Calibri" w:hAnsi="Times New Roman" w:cs="Times New Roman"/>
      <w:sz w:val="20"/>
      <w:szCs w:val="20"/>
      <w:lang w:val="en-US" w:eastAsia="ru-RU"/>
    </w:rPr>
  </w:style>
  <w:style w:type="character" w:customStyle="1" w:styleId="14">
    <w:name w:val="Обычный (веб) Знак1"/>
    <w:aliases w:val="Обычный (Web) Знак,Обычный (веб) Знак Знак,Обычный (веб) Знак Знак Char Знак Знак,Обычный (веб) Знак Знак Char Char Знак Знак,Обычный (веб) Знак Знак Знак Знак Знак,Обычный (веб) Знак Знак Знак1 Знак"/>
    <w:link w:val="af4"/>
    <w:uiPriority w:val="99"/>
    <w:locked/>
    <w:rsid w:val="00603B3B"/>
    <w:rPr>
      <w:rFonts w:ascii="Times New Roman" w:eastAsia="Calibri" w:hAnsi="Times New Roman" w:cs="Times New Roman"/>
      <w:sz w:val="24"/>
      <w:szCs w:val="24"/>
      <w:lang w:eastAsia="ru-RU"/>
    </w:rPr>
  </w:style>
  <w:style w:type="character" w:customStyle="1" w:styleId="ListParagraphChar">
    <w:name w:val="List Paragraph Char"/>
    <w:link w:val="12"/>
    <w:uiPriority w:val="99"/>
    <w:locked/>
    <w:rsid w:val="00603B3B"/>
    <w:rPr>
      <w:rFonts w:ascii="Calibri" w:eastAsia="Calibri" w:hAnsi="Calibri" w:cs="Calibri"/>
    </w:rPr>
  </w:style>
  <w:style w:type="paragraph" w:customStyle="1" w:styleId="ConsPlusTitle">
    <w:name w:val="ConsPlusTitle"/>
    <w:uiPriority w:val="99"/>
    <w:rsid w:val="00603B3B"/>
    <w:pPr>
      <w:widowControl w:val="0"/>
      <w:autoSpaceDE w:val="0"/>
      <w:autoSpaceDN w:val="0"/>
      <w:adjustRightInd w:val="0"/>
      <w:spacing w:line="240" w:lineRule="auto"/>
      <w:ind w:firstLine="0"/>
      <w:jc w:val="left"/>
    </w:pPr>
    <w:rPr>
      <w:rFonts w:ascii="Arial" w:eastAsia="Times New Roman" w:hAnsi="Arial" w:cs="Arial"/>
      <w:b/>
      <w:bCs/>
      <w:sz w:val="20"/>
      <w:szCs w:val="20"/>
      <w:lang w:eastAsia="ru-RU"/>
    </w:rPr>
  </w:style>
  <w:style w:type="character" w:customStyle="1" w:styleId="211pt">
    <w:name w:val="Основной текст (2) + 11 pt"/>
    <w:uiPriority w:val="99"/>
    <w:rsid w:val="00603B3B"/>
    <w:rPr>
      <w:rFonts w:ascii="Times New Roman" w:hAnsi="Times New Roman"/>
      <w:color w:val="000000"/>
      <w:spacing w:val="0"/>
      <w:w w:val="100"/>
      <w:position w:val="0"/>
      <w:sz w:val="22"/>
      <w:u w:val="none"/>
      <w:shd w:val="clear" w:color="auto" w:fill="FFFFFF"/>
      <w:lang w:val="ru-RU" w:eastAsia="ru-RU"/>
    </w:rPr>
  </w:style>
  <w:style w:type="character" w:customStyle="1" w:styleId="312pt">
    <w:name w:val="Заголовок №3 + 12 pt"/>
    <w:aliases w:val="Не полужирный3,Не курсив3"/>
    <w:uiPriority w:val="99"/>
    <w:rsid w:val="00603B3B"/>
    <w:rPr>
      <w:rFonts w:ascii="Times New Roman" w:hAnsi="Times New Roman"/>
      <w:b/>
      <w:i/>
      <w:color w:val="000000"/>
      <w:spacing w:val="0"/>
      <w:w w:val="100"/>
      <w:position w:val="0"/>
      <w:sz w:val="24"/>
      <w:u w:val="none"/>
      <w:lang w:val="ru-RU" w:eastAsia="ru-RU"/>
    </w:rPr>
  </w:style>
  <w:style w:type="character" w:customStyle="1" w:styleId="29">
    <w:name w:val="Основной текст (2) + 9"/>
    <w:aliases w:val="5 pt3,Полужирный2"/>
    <w:uiPriority w:val="99"/>
    <w:rsid w:val="00603B3B"/>
    <w:rPr>
      <w:rFonts w:ascii="Times New Roman" w:hAnsi="Times New Roman"/>
      <w:b/>
      <w:color w:val="000000"/>
      <w:spacing w:val="0"/>
      <w:w w:val="100"/>
      <w:position w:val="0"/>
      <w:sz w:val="19"/>
      <w:u w:val="none"/>
      <w:shd w:val="clear" w:color="auto" w:fill="FFFFFF"/>
      <w:lang w:val="ru-RU" w:eastAsia="ru-RU"/>
    </w:rPr>
  </w:style>
  <w:style w:type="paragraph" w:customStyle="1" w:styleId="28">
    <w:name w:val="Абзац списка2"/>
    <w:basedOn w:val="a"/>
    <w:uiPriority w:val="99"/>
    <w:rsid w:val="00603B3B"/>
    <w:pPr>
      <w:spacing w:after="200" w:line="276" w:lineRule="auto"/>
      <w:ind w:left="720" w:firstLine="0"/>
      <w:jc w:val="left"/>
    </w:pPr>
    <w:rPr>
      <w:rFonts w:ascii="Calibri" w:eastAsia="Times New Roman" w:hAnsi="Calibri" w:cs="Times New Roman"/>
      <w:sz w:val="22"/>
    </w:rPr>
  </w:style>
  <w:style w:type="character" w:customStyle="1" w:styleId="afe">
    <w:name w:val="Абзац списка Знак"/>
    <w:link w:val="afd"/>
    <w:uiPriority w:val="99"/>
    <w:locked/>
    <w:rsid w:val="00603B3B"/>
    <w:rPr>
      <w:rFonts w:ascii="Calibri" w:eastAsia="Calibri" w:hAnsi="Calibri" w:cs="Calibri"/>
    </w:rPr>
  </w:style>
  <w:style w:type="paragraph" w:customStyle="1" w:styleId="ReportMain">
    <w:name w:val="Report_Main"/>
    <w:basedOn w:val="a"/>
    <w:uiPriority w:val="99"/>
    <w:rsid w:val="009B5C2E"/>
    <w:pPr>
      <w:spacing w:line="240" w:lineRule="auto"/>
      <w:ind w:firstLine="0"/>
      <w:jc w:val="left"/>
    </w:pPr>
    <w:rPr>
      <w:rFonts w:eastAsia="Times New Roman" w:cs="Times New Roman"/>
      <w:sz w:val="24"/>
      <w:szCs w:val="24"/>
      <w:lang w:eastAsia="ru-RU"/>
    </w:rPr>
  </w:style>
  <w:style w:type="character" w:customStyle="1" w:styleId="extended-textshort">
    <w:name w:val="extended-text__short"/>
    <w:basedOn w:val="a0"/>
    <w:uiPriority w:val="99"/>
    <w:rsid w:val="009B5C2E"/>
    <w:rPr>
      <w:rFonts w:cs="Times New Roman"/>
    </w:rPr>
  </w:style>
  <w:style w:type="character" w:customStyle="1" w:styleId="apple-converted-space">
    <w:name w:val="apple-converted-space"/>
    <w:basedOn w:val="a0"/>
    <w:rsid w:val="00FA020B"/>
  </w:style>
  <w:style w:type="character" w:customStyle="1" w:styleId="1f">
    <w:name w:val="Неразрешенное упоминание1"/>
    <w:basedOn w:val="a0"/>
    <w:uiPriority w:val="99"/>
    <w:semiHidden/>
    <w:unhideWhenUsed/>
    <w:rsid w:val="00FA020B"/>
    <w:rPr>
      <w:color w:val="605E5C"/>
      <w:shd w:val="clear" w:color="auto" w:fill="E1DFDD"/>
    </w:rPr>
  </w:style>
  <w:style w:type="character" w:styleId="aff7">
    <w:name w:val="Placeholder Text"/>
    <w:basedOn w:val="a0"/>
    <w:uiPriority w:val="99"/>
    <w:semiHidden/>
    <w:rsid w:val="00FA020B"/>
    <w:rPr>
      <w:color w:val="808080"/>
    </w:rPr>
  </w:style>
  <w:style w:type="character" w:customStyle="1" w:styleId="2a">
    <w:name w:val="Неразрешенное упоминание2"/>
    <w:basedOn w:val="a0"/>
    <w:uiPriority w:val="99"/>
    <w:semiHidden/>
    <w:unhideWhenUsed/>
    <w:rsid w:val="00FA020B"/>
    <w:rPr>
      <w:color w:val="605E5C"/>
      <w:shd w:val="clear" w:color="auto" w:fill="E1DFDD"/>
    </w:rPr>
  </w:style>
  <w:style w:type="character" w:customStyle="1" w:styleId="36">
    <w:name w:val="Неразрешенное упоминание3"/>
    <w:basedOn w:val="a0"/>
    <w:uiPriority w:val="99"/>
    <w:semiHidden/>
    <w:unhideWhenUsed/>
    <w:rsid w:val="00FA020B"/>
    <w:rPr>
      <w:color w:val="605E5C"/>
      <w:shd w:val="clear" w:color="auto" w:fill="E1DFDD"/>
    </w:rPr>
  </w:style>
  <w:style w:type="character" w:customStyle="1" w:styleId="40">
    <w:name w:val="Неразрешенное упоминание4"/>
    <w:basedOn w:val="a0"/>
    <w:uiPriority w:val="99"/>
    <w:semiHidden/>
    <w:unhideWhenUsed/>
    <w:rsid w:val="00FA020B"/>
    <w:rPr>
      <w:color w:val="605E5C"/>
      <w:shd w:val="clear" w:color="auto" w:fill="E1DFDD"/>
    </w:rPr>
  </w:style>
  <w:style w:type="character" w:customStyle="1" w:styleId="markedcontent">
    <w:name w:val="markedcontent"/>
    <w:basedOn w:val="a0"/>
    <w:rsid w:val="00FA020B"/>
  </w:style>
  <w:style w:type="paragraph" w:customStyle="1" w:styleId="append1">
    <w:name w:val="append1"/>
    <w:basedOn w:val="a"/>
    <w:rsid w:val="00E058AF"/>
    <w:pPr>
      <w:spacing w:after="28" w:line="240" w:lineRule="auto"/>
      <w:ind w:firstLine="0"/>
      <w:jc w:val="left"/>
    </w:pPr>
    <w:rPr>
      <w:rFonts w:eastAsia="Times New Roman" w:cs="Times New Roman"/>
      <w:sz w:val="22"/>
      <w:lang w:eastAsia="ru-RU"/>
    </w:rPr>
  </w:style>
  <w:style w:type="paragraph" w:styleId="aff8">
    <w:name w:val="endnote text"/>
    <w:basedOn w:val="a"/>
    <w:link w:val="aff9"/>
    <w:uiPriority w:val="99"/>
    <w:semiHidden/>
    <w:unhideWhenUsed/>
    <w:rsid w:val="00BD5F3D"/>
    <w:pPr>
      <w:spacing w:line="240" w:lineRule="auto"/>
    </w:pPr>
    <w:rPr>
      <w:sz w:val="20"/>
      <w:szCs w:val="20"/>
    </w:rPr>
  </w:style>
  <w:style w:type="character" w:customStyle="1" w:styleId="aff9">
    <w:name w:val="Текст концевой сноски Знак"/>
    <w:basedOn w:val="a0"/>
    <w:link w:val="aff8"/>
    <w:uiPriority w:val="99"/>
    <w:semiHidden/>
    <w:rsid w:val="00BD5F3D"/>
    <w:rPr>
      <w:rFonts w:ascii="Times New Roman" w:hAnsi="Times New Roman"/>
      <w:sz w:val="20"/>
      <w:szCs w:val="20"/>
    </w:rPr>
  </w:style>
  <w:style w:type="character" w:styleId="affa">
    <w:name w:val="endnote reference"/>
    <w:basedOn w:val="a0"/>
    <w:uiPriority w:val="99"/>
    <w:semiHidden/>
    <w:unhideWhenUsed/>
    <w:rsid w:val="00BD5F3D"/>
    <w:rPr>
      <w:vertAlign w:val="superscript"/>
    </w:rPr>
  </w:style>
  <w:style w:type="character" w:customStyle="1" w:styleId="af6">
    <w:name w:val="Без интервала Знак"/>
    <w:basedOn w:val="a0"/>
    <w:link w:val="af5"/>
    <w:uiPriority w:val="1"/>
    <w:rsid w:val="00225FFB"/>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exact"/>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6BE"/>
    <w:rPr>
      <w:rFonts w:ascii="Times New Roman" w:hAnsi="Times New Roman"/>
      <w:sz w:val="28"/>
    </w:rPr>
  </w:style>
  <w:style w:type="paragraph" w:styleId="1">
    <w:name w:val="heading 1"/>
    <w:basedOn w:val="a"/>
    <w:next w:val="a"/>
    <w:link w:val="10"/>
    <w:uiPriority w:val="99"/>
    <w:qFormat/>
    <w:rsid w:val="00870412"/>
    <w:pPr>
      <w:keepNext/>
      <w:keepLines/>
      <w:spacing w:line="360" w:lineRule="auto"/>
      <w:ind w:firstLine="0"/>
      <w:jc w:val="center"/>
      <w:outlineLvl w:val="0"/>
    </w:pPr>
    <w:rPr>
      <w:rFonts w:eastAsiaTheme="majorEastAsia" w:cstheme="majorBidi"/>
      <w:b/>
      <w:sz w:val="24"/>
      <w:szCs w:val="32"/>
    </w:rPr>
  </w:style>
  <w:style w:type="paragraph" w:styleId="2">
    <w:name w:val="heading 2"/>
    <w:basedOn w:val="a"/>
    <w:next w:val="a"/>
    <w:link w:val="20"/>
    <w:uiPriority w:val="99"/>
    <w:unhideWhenUsed/>
    <w:qFormat/>
    <w:rsid w:val="00C3679D"/>
    <w:pPr>
      <w:keepNext/>
      <w:keepLines/>
      <w:outlineLvl w:val="1"/>
    </w:pPr>
    <w:rPr>
      <w:rFonts w:eastAsiaTheme="majorEastAsia" w:cstheme="majorBidi"/>
      <w:b/>
      <w:sz w:val="32"/>
      <w:szCs w:val="26"/>
    </w:rPr>
  </w:style>
  <w:style w:type="paragraph" w:styleId="3">
    <w:name w:val="heading 3"/>
    <w:basedOn w:val="a"/>
    <w:next w:val="a"/>
    <w:link w:val="30"/>
    <w:uiPriority w:val="9"/>
    <w:qFormat/>
    <w:rsid w:val="00A600EC"/>
    <w:pPr>
      <w:keepNext/>
      <w:spacing w:line="240" w:lineRule="auto"/>
      <w:ind w:firstLine="0"/>
      <w:jc w:val="left"/>
      <w:outlineLvl w:val="2"/>
    </w:pPr>
    <w:rPr>
      <w:rFonts w:eastAsia="Times New Roman" w:cs="Times New Roman"/>
      <w:sz w:val="3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70412"/>
    <w:rPr>
      <w:rFonts w:ascii="Times New Roman" w:eastAsiaTheme="majorEastAsia" w:hAnsi="Times New Roman" w:cstheme="majorBidi"/>
      <w:b/>
      <w:sz w:val="24"/>
      <w:szCs w:val="32"/>
    </w:rPr>
  </w:style>
  <w:style w:type="character" w:customStyle="1" w:styleId="20">
    <w:name w:val="Заголовок 2 Знак"/>
    <w:basedOn w:val="a0"/>
    <w:link w:val="2"/>
    <w:uiPriority w:val="99"/>
    <w:rsid w:val="00C3679D"/>
    <w:rPr>
      <w:rFonts w:ascii="Times New Roman" w:eastAsiaTheme="majorEastAsia" w:hAnsi="Times New Roman" w:cstheme="majorBidi"/>
      <w:b/>
      <w:sz w:val="32"/>
      <w:szCs w:val="26"/>
    </w:rPr>
  </w:style>
  <w:style w:type="paragraph" w:styleId="a3">
    <w:name w:val="Title"/>
    <w:basedOn w:val="a"/>
    <w:next w:val="a"/>
    <w:link w:val="a4"/>
    <w:uiPriority w:val="99"/>
    <w:qFormat/>
    <w:rsid w:val="00AD66D0"/>
    <w:pPr>
      <w:ind w:firstLine="0"/>
      <w:contextualSpacing/>
      <w:jc w:val="center"/>
    </w:pPr>
    <w:rPr>
      <w:rFonts w:eastAsiaTheme="majorEastAsia" w:cstheme="majorBidi"/>
      <w:i/>
      <w:kern w:val="28"/>
      <w:szCs w:val="56"/>
    </w:rPr>
  </w:style>
  <w:style w:type="character" w:customStyle="1" w:styleId="a4">
    <w:name w:val="Название Знак"/>
    <w:basedOn w:val="a0"/>
    <w:link w:val="a3"/>
    <w:uiPriority w:val="99"/>
    <w:rsid w:val="00AD66D0"/>
    <w:rPr>
      <w:rFonts w:ascii="Times New Roman" w:eastAsiaTheme="majorEastAsia" w:hAnsi="Times New Roman" w:cstheme="majorBidi"/>
      <w:i/>
      <w:kern w:val="28"/>
      <w:sz w:val="28"/>
      <w:szCs w:val="56"/>
    </w:rPr>
  </w:style>
  <w:style w:type="paragraph" w:styleId="a5">
    <w:name w:val="Subtitle"/>
    <w:basedOn w:val="a"/>
    <w:next w:val="a"/>
    <w:link w:val="a6"/>
    <w:uiPriority w:val="11"/>
    <w:qFormat/>
    <w:rsid w:val="002678FC"/>
    <w:pPr>
      <w:numPr>
        <w:ilvl w:val="1"/>
      </w:numPr>
      <w:spacing w:line="240" w:lineRule="auto"/>
      <w:ind w:firstLine="709"/>
      <w:jc w:val="center"/>
    </w:pPr>
    <w:rPr>
      <w:rFonts w:eastAsiaTheme="minorEastAsia"/>
      <w:b/>
      <w:spacing w:val="15"/>
    </w:rPr>
  </w:style>
  <w:style w:type="character" w:customStyle="1" w:styleId="a6">
    <w:name w:val="Подзаголовок Знак"/>
    <w:basedOn w:val="a0"/>
    <w:link w:val="a5"/>
    <w:uiPriority w:val="11"/>
    <w:rsid w:val="002678FC"/>
    <w:rPr>
      <w:rFonts w:ascii="Times New Roman" w:eastAsiaTheme="minorEastAsia" w:hAnsi="Times New Roman"/>
      <w:b/>
      <w:spacing w:val="15"/>
      <w:sz w:val="28"/>
    </w:rPr>
  </w:style>
  <w:style w:type="paragraph" w:styleId="a7">
    <w:name w:val="header"/>
    <w:basedOn w:val="a"/>
    <w:link w:val="a8"/>
    <w:uiPriority w:val="99"/>
    <w:unhideWhenUsed/>
    <w:rsid w:val="0048429D"/>
    <w:pPr>
      <w:tabs>
        <w:tab w:val="center" w:pos="4677"/>
        <w:tab w:val="right" w:pos="9355"/>
      </w:tabs>
      <w:spacing w:line="240" w:lineRule="auto"/>
    </w:pPr>
  </w:style>
  <w:style w:type="character" w:customStyle="1" w:styleId="a8">
    <w:name w:val="Верхний колонтитул Знак"/>
    <w:basedOn w:val="a0"/>
    <w:link w:val="a7"/>
    <w:uiPriority w:val="99"/>
    <w:rsid w:val="0048429D"/>
    <w:rPr>
      <w:rFonts w:ascii="Times New Roman" w:hAnsi="Times New Roman"/>
      <w:sz w:val="28"/>
    </w:rPr>
  </w:style>
  <w:style w:type="paragraph" w:styleId="a9">
    <w:name w:val="footer"/>
    <w:basedOn w:val="a"/>
    <w:link w:val="aa"/>
    <w:uiPriority w:val="99"/>
    <w:unhideWhenUsed/>
    <w:rsid w:val="0048429D"/>
    <w:pPr>
      <w:tabs>
        <w:tab w:val="center" w:pos="4677"/>
        <w:tab w:val="right" w:pos="9355"/>
      </w:tabs>
      <w:spacing w:line="240" w:lineRule="auto"/>
    </w:pPr>
  </w:style>
  <w:style w:type="character" w:customStyle="1" w:styleId="aa">
    <w:name w:val="Нижний колонтитул Знак"/>
    <w:basedOn w:val="a0"/>
    <w:link w:val="a9"/>
    <w:uiPriority w:val="99"/>
    <w:rsid w:val="0048429D"/>
    <w:rPr>
      <w:rFonts w:ascii="Times New Roman" w:hAnsi="Times New Roman"/>
      <w:sz w:val="28"/>
    </w:rPr>
  </w:style>
  <w:style w:type="character" w:customStyle="1" w:styleId="30">
    <w:name w:val="Заголовок 3 Знак"/>
    <w:basedOn w:val="a0"/>
    <w:link w:val="3"/>
    <w:uiPriority w:val="9"/>
    <w:rsid w:val="00A600EC"/>
    <w:rPr>
      <w:rFonts w:ascii="Times New Roman" w:eastAsia="Times New Roman" w:hAnsi="Times New Roman" w:cs="Times New Roman"/>
      <w:sz w:val="30"/>
      <w:szCs w:val="20"/>
      <w:lang w:eastAsia="ru-RU"/>
    </w:rPr>
  </w:style>
  <w:style w:type="numbering" w:customStyle="1" w:styleId="11">
    <w:name w:val="Нет списка1"/>
    <w:next w:val="a2"/>
    <w:uiPriority w:val="99"/>
    <w:semiHidden/>
    <w:unhideWhenUsed/>
    <w:rsid w:val="00A600EC"/>
  </w:style>
  <w:style w:type="paragraph" w:customStyle="1" w:styleId="ab">
    <w:name w:val="Знак Знак Знак Знак"/>
    <w:basedOn w:val="a"/>
    <w:uiPriority w:val="99"/>
    <w:rsid w:val="00A600EC"/>
    <w:pPr>
      <w:spacing w:after="160" w:line="240" w:lineRule="exact"/>
      <w:ind w:firstLine="0"/>
      <w:jc w:val="left"/>
    </w:pPr>
    <w:rPr>
      <w:rFonts w:ascii="Arial" w:eastAsia="Times New Roman" w:hAnsi="Arial" w:cs="Arial"/>
      <w:sz w:val="20"/>
      <w:szCs w:val="20"/>
      <w:lang w:val="en-US"/>
    </w:rPr>
  </w:style>
  <w:style w:type="character" w:styleId="ac">
    <w:name w:val="Strong"/>
    <w:uiPriority w:val="99"/>
    <w:qFormat/>
    <w:rsid w:val="00A600EC"/>
    <w:rPr>
      <w:b/>
      <w:bCs/>
    </w:rPr>
  </w:style>
  <w:style w:type="paragraph" w:customStyle="1" w:styleId="12">
    <w:name w:val="Абзац списка1"/>
    <w:basedOn w:val="a"/>
    <w:link w:val="ListParagraphChar"/>
    <w:uiPriority w:val="99"/>
    <w:qFormat/>
    <w:rsid w:val="00A600EC"/>
    <w:pPr>
      <w:spacing w:after="200" w:line="276" w:lineRule="auto"/>
      <w:ind w:left="720" w:firstLine="0"/>
      <w:jc w:val="left"/>
    </w:pPr>
    <w:rPr>
      <w:rFonts w:ascii="Calibri" w:eastAsia="Calibri" w:hAnsi="Calibri" w:cs="Calibri"/>
      <w:sz w:val="22"/>
    </w:rPr>
  </w:style>
  <w:style w:type="table" w:styleId="ad">
    <w:name w:val="Table Grid"/>
    <w:basedOn w:val="a1"/>
    <w:uiPriority w:val="39"/>
    <w:rsid w:val="00A600EC"/>
    <w:pPr>
      <w:spacing w:line="240" w:lineRule="auto"/>
      <w:ind w:firstLine="0"/>
      <w:jc w:val="left"/>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basedOn w:val="a0"/>
    <w:uiPriority w:val="99"/>
    <w:rsid w:val="00A600EC"/>
  </w:style>
  <w:style w:type="paragraph" w:styleId="af">
    <w:name w:val="Balloon Text"/>
    <w:basedOn w:val="a"/>
    <w:link w:val="af0"/>
    <w:uiPriority w:val="99"/>
    <w:semiHidden/>
    <w:rsid w:val="00A600EC"/>
    <w:pPr>
      <w:spacing w:after="200" w:line="276" w:lineRule="auto"/>
      <w:ind w:firstLine="0"/>
      <w:jc w:val="left"/>
    </w:pPr>
    <w:rPr>
      <w:rFonts w:ascii="Tahoma" w:eastAsia="Calibri" w:hAnsi="Tahoma" w:cs="Tahoma"/>
      <w:sz w:val="16"/>
      <w:szCs w:val="16"/>
    </w:rPr>
  </w:style>
  <w:style w:type="character" w:customStyle="1" w:styleId="af0">
    <w:name w:val="Текст выноски Знак"/>
    <w:basedOn w:val="a0"/>
    <w:link w:val="af"/>
    <w:uiPriority w:val="99"/>
    <w:semiHidden/>
    <w:rsid w:val="00A600EC"/>
    <w:rPr>
      <w:rFonts w:ascii="Tahoma" w:eastAsia="Calibri" w:hAnsi="Tahoma" w:cs="Tahoma"/>
      <w:sz w:val="16"/>
      <w:szCs w:val="16"/>
    </w:rPr>
  </w:style>
  <w:style w:type="paragraph" w:customStyle="1" w:styleId="13">
    <w:name w:val="Название1"/>
    <w:basedOn w:val="a"/>
    <w:rsid w:val="00A600EC"/>
    <w:pPr>
      <w:spacing w:before="240" w:after="240" w:line="240" w:lineRule="auto"/>
      <w:ind w:right="2268" w:firstLine="0"/>
      <w:jc w:val="left"/>
    </w:pPr>
    <w:rPr>
      <w:rFonts w:eastAsia="Times New Roman" w:cs="Times New Roman"/>
      <w:b/>
      <w:bCs/>
      <w:szCs w:val="28"/>
      <w:lang w:eastAsia="ru-RU"/>
    </w:rPr>
  </w:style>
  <w:style w:type="paragraph" w:customStyle="1" w:styleId="CharChar">
    <w:name w:val="Char Char"/>
    <w:basedOn w:val="a"/>
    <w:rsid w:val="00A600EC"/>
    <w:pPr>
      <w:spacing w:line="240" w:lineRule="auto"/>
      <w:ind w:firstLine="0"/>
      <w:jc w:val="left"/>
    </w:pPr>
    <w:rPr>
      <w:rFonts w:ascii="Verdana" w:eastAsia="Times New Roman" w:hAnsi="Verdana" w:cs="Verdana"/>
      <w:sz w:val="20"/>
      <w:szCs w:val="20"/>
      <w:lang w:val="en-US"/>
    </w:rPr>
  </w:style>
  <w:style w:type="paragraph" w:styleId="af1">
    <w:name w:val="Body Text Indent"/>
    <w:basedOn w:val="a"/>
    <w:link w:val="af2"/>
    <w:uiPriority w:val="99"/>
    <w:rsid w:val="00A600EC"/>
    <w:pPr>
      <w:tabs>
        <w:tab w:val="left" w:pos="-1278"/>
      </w:tabs>
      <w:spacing w:line="240" w:lineRule="auto"/>
    </w:pPr>
    <w:rPr>
      <w:rFonts w:eastAsia="Times New Roman" w:cs="Times New Roman"/>
      <w:sz w:val="30"/>
      <w:szCs w:val="20"/>
      <w:lang w:eastAsia="ru-RU"/>
    </w:rPr>
  </w:style>
  <w:style w:type="character" w:customStyle="1" w:styleId="af2">
    <w:name w:val="Основной текст с отступом Знак"/>
    <w:basedOn w:val="a0"/>
    <w:link w:val="af1"/>
    <w:uiPriority w:val="99"/>
    <w:rsid w:val="00A600EC"/>
    <w:rPr>
      <w:rFonts w:ascii="Times New Roman" w:eastAsia="Times New Roman" w:hAnsi="Times New Roman" w:cs="Times New Roman"/>
      <w:sz w:val="30"/>
      <w:szCs w:val="20"/>
      <w:lang w:eastAsia="ru-RU"/>
    </w:rPr>
  </w:style>
  <w:style w:type="character" w:customStyle="1" w:styleId="8">
    <w:name w:val="Основной текст (8)_"/>
    <w:link w:val="80"/>
    <w:rsid w:val="00A600EC"/>
    <w:rPr>
      <w:b/>
      <w:bCs/>
      <w:sz w:val="26"/>
      <w:szCs w:val="26"/>
      <w:shd w:val="clear" w:color="auto" w:fill="FFFFFF"/>
    </w:rPr>
  </w:style>
  <w:style w:type="paragraph" w:customStyle="1" w:styleId="80">
    <w:name w:val="Основной текст (8)"/>
    <w:basedOn w:val="a"/>
    <w:link w:val="8"/>
    <w:rsid w:val="00A600EC"/>
    <w:pPr>
      <w:widowControl w:val="0"/>
      <w:shd w:val="clear" w:color="auto" w:fill="FFFFFF"/>
      <w:spacing w:before="360" w:after="240" w:line="312" w:lineRule="exact"/>
      <w:ind w:firstLine="0"/>
      <w:jc w:val="left"/>
    </w:pPr>
    <w:rPr>
      <w:rFonts w:asciiTheme="minorHAnsi" w:hAnsiTheme="minorHAnsi"/>
      <w:b/>
      <w:bCs/>
      <w:sz w:val="26"/>
      <w:szCs w:val="26"/>
    </w:rPr>
  </w:style>
  <w:style w:type="paragraph" w:customStyle="1" w:styleId="BodyText31">
    <w:name w:val="Body Text 31"/>
    <w:basedOn w:val="a"/>
    <w:rsid w:val="00A600EC"/>
    <w:pPr>
      <w:overflowPunct w:val="0"/>
      <w:autoSpaceDE w:val="0"/>
      <w:autoSpaceDN w:val="0"/>
      <w:adjustRightInd w:val="0"/>
      <w:spacing w:line="240" w:lineRule="auto"/>
      <w:ind w:firstLine="0"/>
      <w:jc w:val="center"/>
    </w:pPr>
    <w:rPr>
      <w:rFonts w:eastAsia="Calibri" w:cs="Times New Roman"/>
      <w:sz w:val="24"/>
      <w:szCs w:val="24"/>
      <w:u w:val="single"/>
      <w:lang w:eastAsia="ru-RU"/>
    </w:rPr>
  </w:style>
  <w:style w:type="paragraph" w:customStyle="1" w:styleId="af3">
    <w:name w:val="Знак Знак Знак Знак Знак Знак Знак Знак Знак Знак"/>
    <w:basedOn w:val="a"/>
    <w:autoRedefine/>
    <w:rsid w:val="00A600EC"/>
    <w:pPr>
      <w:spacing w:after="160" w:line="240" w:lineRule="exact"/>
      <w:ind w:left="360" w:firstLine="0"/>
      <w:jc w:val="left"/>
    </w:pPr>
    <w:rPr>
      <w:rFonts w:eastAsia="Times New Roman" w:cs="Times New Roman"/>
      <w:szCs w:val="28"/>
      <w:lang w:val="en-US"/>
    </w:rPr>
  </w:style>
  <w:style w:type="character" w:customStyle="1" w:styleId="name">
    <w:name w:val="name"/>
    <w:rsid w:val="00A600EC"/>
    <w:rPr>
      <w:rFonts w:ascii="Times New Roman" w:hAnsi="Times New Roman" w:cs="Times New Roman" w:hint="default"/>
      <w:caps/>
    </w:rPr>
  </w:style>
  <w:style w:type="character" w:customStyle="1" w:styleId="promulgator">
    <w:name w:val="promulgator"/>
    <w:rsid w:val="00A600EC"/>
    <w:rPr>
      <w:rFonts w:ascii="Times New Roman" w:hAnsi="Times New Roman" w:cs="Times New Roman" w:hint="default"/>
      <w:caps/>
    </w:rPr>
  </w:style>
  <w:style w:type="character" w:customStyle="1" w:styleId="datepr">
    <w:name w:val="datepr"/>
    <w:rsid w:val="00A600EC"/>
    <w:rPr>
      <w:rFonts w:ascii="Times New Roman" w:hAnsi="Times New Roman" w:cs="Times New Roman" w:hint="default"/>
    </w:rPr>
  </w:style>
  <w:style w:type="character" w:customStyle="1" w:styleId="number">
    <w:name w:val="number"/>
    <w:rsid w:val="00A600EC"/>
    <w:rPr>
      <w:rFonts w:ascii="Times New Roman" w:hAnsi="Times New Roman" w:cs="Times New Roman" w:hint="default"/>
    </w:rPr>
  </w:style>
  <w:style w:type="paragraph" w:styleId="af4">
    <w:name w:val="Normal (Web)"/>
    <w:aliases w:val="Обычный (Web),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
    <w:basedOn w:val="a"/>
    <w:link w:val="14"/>
    <w:uiPriority w:val="99"/>
    <w:rsid w:val="00A600EC"/>
    <w:pPr>
      <w:spacing w:before="100" w:beforeAutospacing="1" w:after="100" w:afterAutospacing="1" w:line="240" w:lineRule="auto"/>
      <w:ind w:firstLine="0"/>
      <w:jc w:val="left"/>
    </w:pPr>
    <w:rPr>
      <w:rFonts w:eastAsia="Calibri" w:cs="Times New Roman"/>
      <w:sz w:val="24"/>
      <w:szCs w:val="24"/>
      <w:lang w:eastAsia="ru-RU"/>
    </w:rPr>
  </w:style>
  <w:style w:type="paragraph" w:customStyle="1" w:styleId="15">
    <w:name w:val="Без интервала1"/>
    <w:rsid w:val="00A600EC"/>
    <w:pPr>
      <w:spacing w:line="240" w:lineRule="auto"/>
      <w:ind w:firstLine="0"/>
      <w:jc w:val="left"/>
    </w:pPr>
    <w:rPr>
      <w:rFonts w:ascii="Calibri" w:eastAsia="Times New Roman" w:hAnsi="Calibri" w:cs="Times New Roman"/>
    </w:rPr>
  </w:style>
  <w:style w:type="paragraph" w:styleId="af5">
    <w:name w:val="No Spacing"/>
    <w:link w:val="af6"/>
    <w:uiPriority w:val="1"/>
    <w:qFormat/>
    <w:rsid w:val="00A600EC"/>
    <w:pPr>
      <w:spacing w:line="240" w:lineRule="auto"/>
      <w:ind w:firstLine="0"/>
      <w:jc w:val="left"/>
    </w:pPr>
    <w:rPr>
      <w:rFonts w:ascii="Calibri" w:eastAsia="Calibri" w:hAnsi="Calibri" w:cs="Times New Roman"/>
    </w:rPr>
  </w:style>
  <w:style w:type="paragraph" w:customStyle="1" w:styleId="underpoint">
    <w:name w:val="underpoint"/>
    <w:basedOn w:val="a"/>
    <w:uiPriority w:val="99"/>
    <w:rsid w:val="00A600EC"/>
    <w:pPr>
      <w:spacing w:before="100" w:beforeAutospacing="1" w:after="100" w:afterAutospacing="1" w:line="240" w:lineRule="auto"/>
      <w:ind w:firstLine="0"/>
      <w:jc w:val="left"/>
    </w:pPr>
    <w:rPr>
      <w:rFonts w:eastAsia="Times New Roman" w:cs="Times New Roman"/>
      <w:sz w:val="24"/>
      <w:szCs w:val="24"/>
      <w:lang w:eastAsia="ru-RU"/>
    </w:rPr>
  </w:style>
  <w:style w:type="character" w:styleId="af7">
    <w:name w:val="Hyperlink"/>
    <w:uiPriority w:val="99"/>
    <w:unhideWhenUsed/>
    <w:rsid w:val="00A600EC"/>
    <w:rPr>
      <w:color w:val="0000FF"/>
      <w:u w:val="single"/>
    </w:rPr>
  </w:style>
  <w:style w:type="table" w:customStyle="1" w:styleId="16">
    <w:name w:val="Светлая заливка1"/>
    <w:basedOn w:val="a1"/>
    <w:uiPriority w:val="60"/>
    <w:rsid w:val="00A600EC"/>
    <w:pPr>
      <w:spacing w:line="240" w:lineRule="auto"/>
      <w:ind w:firstLine="0"/>
      <w:jc w:val="left"/>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ewncpi">
    <w:name w:val="newncpi"/>
    <w:basedOn w:val="a"/>
    <w:rsid w:val="00A600EC"/>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17">
    <w:name w:val="Знак Знак1 Знак"/>
    <w:basedOn w:val="a"/>
    <w:autoRedefine/>
    <w:rsid w:val="00A600EC"/>
    <w:pPr>
      <w:spacing w:after="160" w:line="240" w:lineRule="exact"/>
      <w:ind w:firstLine="0"/>
      <w:jc w:val="left"/>
    </w:pPr>
    <w:rPr>
      <w:rFonts w:eastAsia="SimSun" w:cs="Times New Roman"/>
      <w:b/>
      <w:szCs w:val="24"/>
      <w:lang w:val="en-US"/>
    </w:rPr>
  </w:style>
  <w:style w:type="paragraph" w:customStyle="1" w:styleId="point">
    <w:name w:val="point"/>
    <w:basedOn w:val="a"/>
    <w:uiPriority w:val="99"/>
    <w:rsid w:val="00A600EC"/>
    <w:pPr>
      <w:spacing w:line="240" w:lineRule="auto"/>
      <w:ind w:firstLine="567"/>
    </w:pPr>
    <w:rPr>
      <w:rFonts w:eastAsia="Times New Roman" w:cs="Times New Roman"/>
      <w:sz w:val="24"/>
      <w:szCs w:val="24"/>
      <w:lang w:eastAsia="ru-RU"/>
    </w:rPr>
  </w:style>
  <w:style w:type="character" w:styleId="af8">
    <w:name w:val="annotation reference"/>
    <w:uiPriority w:val="99"/>
    <w:semiHidden/>
    <w:unhideWhenUsed/>
    <w:rsid w:val="00A600EC"/>
    <w:rPr>
      <w:sz w:val="16"/>
      <w:szCs w:val="16"/>
    </w:rPr>
  </w:style>
  <w:style w:type="paragraph" w:styleId="af9">
    <w:name w:val="annotation text"/>
    <w:basedOn w:val="a"/>
    <w:link w:val="afa"/>
    <w:uiPriority w:val="99"/>
    <w:semiHidden/>
    <w:unhideWhenUsed/>
    <w:rsid w:val="00A600EC"/>
    <w:pPr>
      <w:spacing w:after="200" w:line="276" w:lineRule="auto"/>
      <w:ind w:firstLine="0"/>
      <w:jc w:val="left"/>
    </w:pPr>
    <w:rPr>
      <w:rFonts w:ascii="Calibri" w:eastAsia="Calibri" w:hAnsi="Calibri" w:cs="Calibri"/>
      <w:sz w:val="20"/>
      <w:szCs w:val="20"/>
    </w:rPr>
  </w:style>
  <w:style w:type="character" w:customStyle="1" w:styleId="afa">
    <w:name w:val="Текст примечания Знак"/>
    <w:basedOn w:val="a0"/>
    <w:link w:val="af9"/>
    <w:uiPriority w:val="99"/>
    <w:semiHidden/>
    <w:rsid w:val="00A600EC"/>
    <w:rPr>
      <w:rFonts w:ascii="Calibri" w:eastAsia="Calibri" w:hAnsi="Calibri" w:cs="Calibri"/>
      <w:sz w:val="20"/>
      <w:szCs w:val="20"/>
    </w:rPr>
  </w:style>
  <w:style w:type="paragraph" w:styleId="afb">
    <w:name w:val="annotation subject"/>
    <w:basedOn w:val="af9"/>
    <w:next w:val="af9"/>
    <w:link w:val="afc"/>
    <w:uiPriority w:val="99"/>
    <w:semiHidden/>
    <w:unhideWhenUsed/>
    <w:rsid w:val="00A600EC"/>
    <w:rPr>
      <w:b/>
      <w:bCs/>
    </w:rPr>
  </w:style>
  <w:style w:type="character" w:customStyle="1" w:styleId="afc">
    <w:name w:val="Тема примечания Знак"/>
    <w:basedOn w:val="afa"/>
    <w:link w:val="afb"/>
    <w:uiPriority w:val="99"/>
    <w:semiHidden/>
    <w:rsid w:val="00A600EC"/>
    <w:rPr>
      <w:rFonts w:ascii="Calibri" w:eastAsia="Calibri" w:hAnsi="Calibri" w:cs="Calibri"/>
      <w:b/>
      <w:bCs/>
      <w:sz w:val="20"/>
      <w:szCs w:val="20"/>
    </w:rPr>
  </w:style>
  <w:style w:type="paragraph" w:styleId="afd">
    <w:name w:val="List Paragraph"/>
    <w:basedOn w:val="a"/>
    <w:link w:val="afe"/>
    <w:uiPriority w:val="99"/>
    <w:qFormat/>
    <w:rsid w:val="00A600EC"/>
    <w:pPr>
      <w:spacing w:after="200" w:line="276" w:lineRule="auto"/>
      <w:ind w:left="720" w:firstLine="0"/>
      <w:contextualSpacing/>
      <w:jc w:val="left"/>
    </w:pPr>
    <w:rPr>
      <w:rFonts w:ascii="Calibri" w:eastAsia="Calibri" w:hAnsi="Calibri" w:cs="Calibri"/>
      <w:sz w:val="22"/>
    </w:rPr>
  </w:style>
  <w:style w:type="paragraph" w:customStyle="1" w:styleId="Style6">
    <w:name w:val="Style6"/>
    <w:basedOn w:val="a"/>
    <w:uiPriority w:val="99"/>
    <w:rsid w:val="00A600EC"/>
    <w:pPr>
      <w:widowControl w:val="0"/>
      <w:autoSpaceDE w:val="0"/>
      <w:autoSpaceDN w:val="0"/>
      <w:adjustRightInd w:val="0"/>
      <w:spacing w:line="343" w:lineRule="exact"/>
      <w:ind w:firstLine="701"/>
    </w:pPr>
    <w:rPr>
      <w:rFonts w:eastAsiaTheme="minorEastAsia" w:cs="Times New Roman"/>
      <w:sz w:val="24"/>
      <w:szCs w:val="24"/>
      <w:lang w:eastAsia="ru-RU"/>
    </w:rPr>
  </w:style>
  <w:style w:type="character" w:customStyle="1" w:styleId="FontStyle30">
    <w:name w:val="Font Style30"/>
    <w:basedOn w:val="a0"/>
    <w:uiPriority w:val="99"/>
    <w:rsid w:val="00A600EC"/>
    <w:rPr>
      <w:rFonts w:ascii="Times New Roman" w:hAnsi="Times New Roman" w:cs="Times New Roman"/>
      <w:color w:val="000000"/>
      <w:sz w:val="26"/>
      <w:szCs w:val="26"/>
    </w:rPr>
  </w:style>
  <w:style w:type="numbering" w:customStyle="1" w:styleId="21">
    <w:name w:val="Нет списка2"/>
    <w:next w:val="a2"/>
    <w:uiPriority w:val="99"/>
    <w:semiHidden/>
    <w:unhideWhenUsed/>
    <w:rsid w:val="005E7737"/>
  </w:style>
  <w:style w:type="table" w:customStyle="1" w:styleId="18">
    <w:name w:val="Сетка таблицы1"/>
    <w:basedOn w:val="a1"/>
    <w:next w:val="ad"/>
    <w:uiPriority w:val="99"/>
    <w:rsid w:val="005E7737"/>
    <w:pPr>
      <w:spacing w:line="240" w:lineRule="auto"/>
      <w:ind w:firstLine="0"/>
    </w:pPr>
    <w:rPr>
      <w:rFonts w:ascii="Times New Roman" w:eastAsia="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d"/>
    <w:uiPriority w:val="39"/>
    <w:rsid w:val="005E7737"/>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d"/>
    <w:uiPriority w:val="39"/>
    <w:rsid w:val="005E7737"/>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TOC Heading"/>
    <w:basedOn w:val="1"/>
    <w:next w:val="a"/>
    <w:uiPriority w:val="39"/>
    <w:unhideWhenUsed/>
    <w:qFormat/>
    <w:rsid w:val="005E7737"/>
    <w:pPr>
      <w:spacing w:before="240" w:line="259" w:lineRule="auto"/>
      <w:jc w:val="left"/>
      <w:outlineLvl w:val="9"/>
    </w:pPr>
    <w:rPr>
      <w:rFonts w:asciiTheme="majorHAnsi" w:hAnsiTheme="majorHAnsi" w:cs="Times New Roman"/>
      <w:b w:val="0"/>
      <w:color w:val="2E74B5" w:themeColor="accent1" w:themeShade="BF"/>
      <w:sz w:val="32"/>
      <w:lang w:eastAsia="ru-RU"/>
    </w:rPr>
  </w:style>
  <w:style w:type="paragraph" w:styleId="23">
    <w:name w:val="toc 2"/>
    <w:basedOn w:val="a"/>
    <w:next w:val="a"/>
    <w:autoRedefine/>
    <w:uiPriority w:val="39"/>
    <w:unhideWhenUsed/>
    <w:rsid w:val="005E7737"/>
    <w:pPr>
      <w:spacing w:after="100" w:line="259" w:lineRule="auto"/>
      <w:ind w:left="220" w:firstLine="0"/>
      <w:jc w:val="left"/>
    </w:pPr>
    <w:rPr>
      <w:rFonts w:asciiTheme="minorHAnsi" w:eastAsiaTheme="minorEastAsia" w:hAnsiTheme="minorHAnsi" w:cs="Times New Roman"/>
      <w:sz w:val="22"/>
      <w:lang w:eastAsia="ru-RU"/>
    </w:rPr>
  </w:style>
  <w:style w:type="paragraph" w:styleId="19">
    <w:name w:val="toc 1"/>
    <w:basedOn w:val="a"/>
    <w:next w:val="a"/>
    <w:autoRedefine/>
    <w:uiPriority w:val="39"/>
    <w:unhideWhenUsed/>
    <w:rsid w:val="005E7737"/>
    <w:pPr>
      <w:spacing w:after="100" w:line="259" w:lineRule="auto"/>
      <w:ind w:firstLine="0"/>
      <w:jc w:val="left"/>
    </w:pPr>
    <w:rPr>
      <w:rFonts w:asciiTheme="minorHAnsi" w:eastAsiaTheme="minorEastAsia" w:hAnsiTheme="minorHAnsi" w:cs="Times New Roman"/>
      <w:sz w:val="22"/>
      <w:lang w:eastAsia="ru-RU"/>
    </w:rPr>
  </w:style>
  <w:style w:type="paragraph" w:styleId="31">
    <w:name w:val="toc 3"/>
    <w:basedOn w:val="a"/>
    <w:next w:val="a"/>
    <w:autoRedefine/>
    <w:uiPriority w:val="39"/>
    <w:unhideWhenUsed/>
    <w:rsid w:val="005E7737"/>
    <w:pPr>
      <w:spacing w:after="100" w:line="259" w:lineRule="auto"/>
      <w:ind w:left="440" w:firstLine="0"/>
      <w:jc w:val="left"/>
    </w:pPr>
    <w:rPr>
      <w:rFonts w:asciiTheme="minorHAnsi" w:eastAsiaTheme="minorEastAsia" w:hAnsiTheme="minorHAnsi" w:cs="Times New Roman"/>
      <w:sz w:val="22"/>
      <w:lang w:eastAsia="ru-RU"/>
    </w:rPr>
  </w:style>
  <w:style w:type="character" w:customStyle="1" w:styleId="iw">
    <w:name w:val="iw"/>
    <w:basedOn w:val="a0"/>
    <w:rsid w:val="005E7737"/>
    <w:rPr>
      <w:rFonts w:cs="Times New Roman"/>
    </w:rPr>
  </w:style>
  <w:style w:type="character" w:customStyle="1" w:styleId="iwtooltip">
    <w:name w:val="iw__tooltip"/>
    <w:basedOn w:val="a0"/>
    <w:rsid w:val="005E7737"/>
    <w:rPr>
      <w:rFonts w:cs="Times New Roman"/>
    </w:rPr>
  </w:style>
  <w:style w:type="character" w:customStyle="1" w:styleId="ipa">
    <w:name w:val="ipa"/>
    <w:basedOn w:val="a0"/>
    <w:rsid w:val="005E7737"/>
    <w:rPr>
      <w:rFonts w:cs="Times New Roman"/>
    </w:rPr>
  </w:style>
  <w:style w:type="character" w:customStyle="1" w:styleId="noprint">
    <w:name w:val="noprint"/>
    <w:basedOn w:val="a0"/>
    <w:rsid w:val="005E7737"/>
    <w:rPr>
      <w:rFonts w:cs="Times New Roman"/>
    </w:rPr>
  </w:style>
  <w:style w:type="character" w:customStyle="1" w:styleId="ref-info">
    <w:name w:val="ref-info"/>
    <w:basedOn w:val="a0"/>
    <w:rsid w:val="005E7737"/>
    <w:rPr>
      <w:rFonts w:cs="Times New Roman"/>
    </w:rPr>
  </w:style>
  <w:style w:type="character" w:customStyle="1" w:styleId="link-ru">
    <w:name w:val="link-ru"/>
    <w:basedOn w:val="a0"/>
    <w:rsid w:val="005E7737"/>
    <w:rPr>
      <w:rFonts w:cs="Times New Roman"/>
    </w:rPr>
  </w:style>
  <w:style w:type="character" w:customStyle="1" w:styleId="nowrap">
    <w:name w:val="nowrap"/>
    <w:basedOn w:val="a0"/>
    <w:rsid w:val="005E7737"/>
    <w:rPr>
      <w:rFonts w:cs="Times New Roman"/>
    </w:rPr>
  </w:style>
  <w:style w:type="character" w:customStyle="1" w:styleId="ts-">
    <w:name w:val="ts-переход"/>
    <w:basedOn w:val="a0"/>
    <w:rsid w:val="005E7737"/>
    <w:rPr>
      <w:rFonts w:cs="Times New Roman"/>
    </w:rPr>
  </w:style>
  <w:style w:type="character" w:customStyle="1" w:styleId="1a">
    <w:name w:val="Текст выноски Знак1"/>
    <w:basedOn w:val="a0"/>
    <w:uiPriority w:val="99"/>
    <w:semiHidden/>
    <w:rsid w:val="005E7737"/>
    <w:rPr>
      <w:rFonts w:ascii="Segoe UI" w:hAnsi="Segoe UI" w:cs="Segoe UI"/>
      <w:sz w:val="18"/>
      <w:szCs w:val="18"/>
    </w:rPr>
  </w:style>
  <w:style w:type="character" w:customStyle="1" w:styleId="117">
    <w:name w:val="Текст выноски Знак117"/>
    <w:basedOn w:val="a0"/>
    <w:uiPriority w:val="99"/>
    <w:semiHidden/>
    <w:rsid w:val="005E7737"/>
    <w:rPr>
      <w:rFonts w:ascii="Segoe UI" w:hAnsi="Segoe UI" w:cs="Segoe UI"/>
      <w:sz w:val="18"/>
      <w:szCs w:val="18"/>
    </w:rPr>
  </w:style>
  <w:style w:type="character" w:customStyle="1" w:styleId="116">
    <w:name w:val="Текст выноски Знак116"/>
    <w:basedOn w:val="a0"/>
    <w:uiPriority w:val="99"/>
    <w:semiHidden/>
    <w:rsid w:val="005E7737"/>
    <w:rPr>
      <w:rFonts w:ascii="Segoe UI" w:hAnsi="Segoe UI" w:cs="Segoe UI"/>
      <w:sz w:val="18"/>
      <w:szCs w:val="18"/>
    </w:rPr>
  </w:style>
  <w:style w:type="character" w:customStyle="1" w:styleId="115">
    <w:name w:val="Текст выноски Знак115"/>
    <w:basedOn w:val="a0"/>
    <w:uiPriority w:val="99"/>
    <w:semiHidden/>
    <w:rsid w:val="005E7737"/>
    <w:rPr>
      <w:rFonts w:ascii="Segoe UI" w:hAnsi="Segoe UI" w:cs="Segoe UI"/>
      <w:sz w:val="18"/>
      <w:szCs w:val="18"/>
    </w:rPr>
  </w:style>
  <w:style w:type="character" w:customStyle="1" w:styleId="114">
    <w:name w:val="Текст выноски Знак114"/>
    <w:basedOn w:val="a0"/>
    <w:uiPriority w:val="99"/>
    <w:semiHidden/>
    <w:rsid w:val="005E7737"/>
    <w:rPr>
      <w:rFonts w:ascii="Segoe UI" w:hAnsi="Segoe UI" w:cs="Segoe UI"/>
      <w:sz w:val="18"/>
      <w:szCs w:val="18"/>
    </w:rPr>
  </w:style>
  <w:style w:type="character" w:customStyle="1" w:styleId="113">
    <w:name w:val="Текст выноски Знак113"/>
    <w:basedOn w:val="a0"/>
    <w:uiPriority w:val="99"/>
    <w:semiHidden/>
    <w:rsid w:val="005E7737"/>
    <w:rPr>
      <w:rFonts w:ascii="Segoe UI" w:hAnsi="Segoe UI" w:cs="Segoe UI"/>
      <w:sz w:val="18"/>
      <w:szCs w:val="18"/>
    </w:rPr>
  </w:style>
  <w:style w:type="character" w:customStyle="1" w:styleId="112">
    <w:name w:val="Текст выноски Знак112"/>
    <w:basedOn w:val="a0"/>
    <w:uiPriority w:val="99"/>
    <w:semiHidden/>
    <w:rsid w:val="005E7737"/>
    <w:rPr>
      <w:rFonts w:ascii="Segoe UI" w:hAnsi="Segoe UI" w:cs="Segoe UI"/>
      <w:sz w:val="18"/>
      <w:szCs w:val="18"/>
    </w:rPr>
  </w:style>
  <w:style w:type="character" w:customStyle="1" w:styleId="111">
    <w:name w:val="Текст выноски Знак111"/>
    <w:basedOn w:val="a0"/>
    <w:uiPriority w:val="99"/>
    <w:semiHidden/>
    <w:rsid w:val="005E7737"/>
    <w:rPr>
      <w:rFonts w:ascii="Segoe UI" w:hAnsi="Segoe UI" w:cs="Segoe UI"/>
      <w:sz w:val="18"/>
      <w:szCs w:val="18"/>
    </w:rPr>
  </w:style>
  <w:style w:type="character" w:customStyle="1" w:styleId="1100">
    <w:name w:val="Текст выноски Знак110"/>
    <w:basedOn w:val="a0"/>
    <w:uiPriority w:val="99"/>
    <w:semiHidden/>
    <w:rsid w:val="005E7737"/>
    <w:rPr>
      <w:rFonts w:ascii="Segoe UI" w:hAnsi="Segoe UI" w:cs="Segoe UI"/>
      <w:sz w:val="18"/>
      <w:szCs w:val="18"/>
    </w:rPr>
  </w:style>
  <w:style w:type="character" w:customStyle="1" w:styleId="190">
    <w:name w:val="Текст выноски Знак19"/>
    <w:basedOn w:val="a0"/>
    <w:uiPriority w:val="99"/>
    <w:semiHidden/>
    <w:rsid w:val="005E7737"/>
    <w:rPr>
      <w:rFonts w:ascii="Segoe UI" w:hAnsi="Segoe UI" w:cs="Segoe UI"/>
      <w:sz w:val="18"/>
      <w:szCs w:val="18"/>
    </w:rPr>
  </w:style>
  <w:style w:type="character" w:customStyle="1" w:styleId="180">
    <w:name w:val="Текст выноски Знак18"/>
    <w:basedOn w:val="a0"/>
    <w:uiPriority w:val="99"/>
    <w:semiHidden/>
    <w:rsid w:val="005E7737"/>
    <w:rPr>
      <w:rFonts w:ascii="Segoe UI" w:hAnsi="Segoe UI" w:cs="Segoe UI"/>
      <w:sz w:val="18"/>
      <w:szCs w:val="18"/>
    </w:rPr>
  </w:style>
  <w:style w:type="character" w:customStyle="1" w:styleId="170">
    <w:name w:val="Текст выноски Знак17"/>
    <w:basedOn w:val="a0"/>
    <w:uiPriority w:val="99"/>
    <w:semiHidden/>
    <w:rsid w:val="005E7737"/>
    <w:rPr>
      <w:rFonts w:ascii="Segoe UI" w:hAnsi="Segoe UI" w:cs="Segoe UI"/>
      <w:sz w:val="18"/>
      <w:szCs w:val="18"/>
    </w:rPr>
  </w:style>
  <w:style w:type="character" w:customStyle="1" w:styleId="160">
    <w:name w:val="Текст выноски Знак16"/>
    <w:basedOn w:val="a0"/>
    <w:uiPriority w:val="99"/>
    <w:semiHidden/>
    <w:rsid w:val="005E7737"/>
    <w:rPr>
      <w:rFonts w:ascii="Segoe UI" w:hAnsi="Segoe UI" w:cs="Segoe UI"/>
      <w:sz w:val="18"/>
      <w:szCs w:val="18"/>
    </w:rPr>
  </w:style>
  <w:style w:type="character" w:customStyle="1" w:styleId="150">
    <w:name w:val="Текст выноски Знак15"/>
    <w:basedOn w:val="a0"/>
    <w:uiPriority w:val="99"/>
    <w:semiHidden/>
    <w:rsid w:val="005E7737"/>
    <w:rPr>
      <w:rFonts w:ascii="Segoe UI" w:hAnsi="Segoe UI" w:cs="Segoe UI"/>
      <w:sz w:val="18"/>
      <w:szCs w:val="18"/>
    </w:rPr>
  </w:style>
  <w:style w:type="character" w:customStyle="1" w:styleId="140">
    <w:name w:val="Текст выноски Знак14"/>
    <w:basedOn w:val="a0"/>
    <w:uiPriority w:val="99"/>
    <w:semiHidden/>
    <w:rsid w:val="005E7737"/>
    <w:rPr>
      <w:rFonts w:ascii="Segoe UI" w:hAnsi="Segoe UI" w:cs="Segoe UI"/>
      <w:sz w:val="18"/>
      <w:szCs w:val="18"/>
    </w:rPr>
  </w:style>
  <w:style w:type="character" w:customStyle="1" w:styleId="130">
    <w:name w:val="Текст выноски Знак13"/>
    <w:basedOn w:val="a0"/>
    <w:uiPriority w:val="99"/>
    <w:semiHidden/>
    <w:rsid w:val="005E7737"/>
    <w:rPr>
      <w:rFonts w:ascii="Segoe UI" w:hAnsi="Segoe UI" w:cs="Segoe UI"/>
      <w:sz w:val="18"/>
      <w:szCs w:val="18"/>
    </w:rPr>
  </w:style>
  <w:style w:type="character" w:customStyle="1" w:styleId="120">
    <w:name w:val="Текст выноски Знак12"/>
    <w:basedOn w:val="a0"/>
    <w:uiPriority w:val="99"/>
    <w:semiHidden/>
    <w:rsid w:val="005E7737"/>
    <w:rPr>
      <w:rFonts w:ascii="Segoe UI" w:hAnsi="Segoe UI" w:cs="Segoe UI"/>
      <w:sz w:val="18"/>
      <w:szCs w:val="18"/>
    </w:rPr>
  </w:style>
  <w:style w:type="character" w:customStyle="1" w:styleId="118">
    <w:name w:val="Текст выноски Знак11"/>
    <w:basedOn w:val="a0"/>
    <w:uiPriority w:val="99"/>
    <w:semiHidden/>
    <w:rsid w:val="005E7737"/>
    <w:rPr>
      <w:rFonts w:ascii="Segoe UI" w:hAnsi="Segoe UI" w:cs="Segoe UI"/>
      <w:sz w:val="18"/>
      <w:szCs w:val="18"/>
    </w:rPr>
  </w:style>
  <w:style w:type="character" w:customStyle="1" w:styleId="w">
    <w:name w:val="w"/>
    <w:basedOn w:val="a0"/>
    <w:rsid w:val="005E7737"/>
    <w:rPr>
      <w:rFonts w:cs="Times New Roman"/>
    </w:rPr>
  </w:style>
  <w:style w:type="paragraph" w:customStyle="1" w:styleId="article-renderblock">
    <w:name w:val="article-render__block"/>
    <w:basedOn w:val="a"/>
    <w:rsid w:val="005E7737"/>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mw-headline">
    <w:name w:val="mw-headline"/>
    <w:basedOn w:val="a0"/>
    <w:rsid w:val="005E7737"/>
    <w:rPr>
      <w:rFonts w:cs="Times New Roman"/>
    </w:rPr>
  </w:style>
  <w:style w:type="character" w:customStyle="1" w:styleId="mw-editsection">
    <w:name w:val="mw-editsection"/>
    <w:basedOn w:val="a0"/>
    <w:rsid w:val="005E7737"/>
    <w:rPr>
      <w:rFonts w:cs="Times New Roman"/>
    </w:rPr>
  </w:style>
  <w:style w:type="character" w:customStyle="1" w:styleId="mw-editsection-bracket">
    <w:name w:val="mw-editsection-bracket"/>
    <w:basedOn w:val="a0"/>
    <w:rsid w:val="005E7737"/>
    <w:rPr>
      <w:rFonts w:cs="Times New Roman"/>
    </w:rPr>
  </w:style>
  <w:style w:type="character" w:customStyle="1" w:styleId="mw-editsection-divider">
    <w:name w:val="mw-editsection-divider"/>
    <w:basedOn w:val="a0"/>
    <w:rsid w:val="005E7737"/>
    <w:rPr>
      <w:rFonts w:cs="Times New Roman"/>
    </w:rPr>
  </w:style>
  <w:style w:type="character" w:customStyle="1" w:styleId="unicode">
    <w:name w:val="unicode"/>
    <w:basedOn w:val="a0"/>
    <w:rsid w:val="005E7737"/>
    <w:rPr>
      <w:rFonts w:cs="Times New Roman"/>
    </w:rPr>
  </w:style>
  <w:style w:type="character" w:customStyle="1" w:styleId="metadata">
    <w:name w:val="metadata"/>
    <w:basedOn w:val="a0"/>
    <w:rsid w:val="005E7737"/>
    <w:rPr>
      <w:rFonts w:cs="Times New Roman"/>
    </w:rPr>
  </w:style>
  <w:style w:type="character" w:styleId="aff0">
    <w:name w:val="Emphasis"/>
    <w:basedOn w:val="a0"/>
    <w:uiPriority w:val="20"/>
    <w:qFormat/>
    <w:rsid w:val="005E7737"/>
    <w:rPr>
      <w:rFonts w:cs="Times New Roman"/>
      <w:i/>
      <w:iCs/>
    </w:rPr>
  </w:style>
  <w:style w:type="paragraph" w:customStyle="1" w:styleId="Default">
    <w:name w:val="Default"/>
    <w:uiPriority w:val="99"/>
    <w:rsid w:val="005E7737"/>
    <w:pPr>
      <w:autoSpaceDE w:val="0"/>
      <w:autoSpaceDN w:val="0"/>
      <w:adjustRightInd w:val="0"/>
      <w:spacing w:line="240" w:lineRule="auto"/>
      <w:ind w:firstLine="0"/>
      <w:jc w:val="left"/>
    </w:pPr>
    <w:rPr>
      <w:rFonts w:ascii="Times New Roman" w:eastAsia="Times New Roman" w:hAnsi="Times New Roman" w:cs="Times New Roman"/>
      <w:color w:val="000000"/>
      <w:sz w:val="24"/>
      <w:szCs w:val="24"/>
    </w:rPr>
  </w:style>
  <w:style w:type="character" w:customStyle="1" w:styleId="1b">
    <w:name w:val="Текст примечания Знак1"/>
    <w:basedOn w:val="a0"/>
    <w:uiPriority w:val="99"/>
    <w:semiHidden/>
    <w:rsid w:val="005E7737"/>
    <w:rPr>
      <w:rFonts w:ascii="Times New Roman" w:hAnsi="Times New Roman" w:cs="Times New Roman"/>
      <w:sz w:val="20"/>
      <w:szCs w:val="20"/>
    </w:rPr>
  </w:style>
  <w:style w:type="character" w:customStyle="1" w:styleId="1170">
    <w:name w:val="Текст примечания Знак117"/>
    <w:basedOn w:val="a0"/>
    <w:uiPriority w:val="99"/>
    <w:semiHidden/>
    <w:rsid w:val="005E7737"/>
    <w:rPr>
      <w:rFonts w:ascii="Times New Roman" w:hAnsi="Times New Roman" w:cs="Times New Roman"/>
      <w:sz w:val="20"/>
      <w:szCs w:val="20"/>
    </w:rPr>
  </w:style>
  <w:style w:type="character" w:customStyle="1" w:styleId="1160">
    <w:name w:val="Текст примечания Знак116"/>
    <w:basedOn w:val="a0"/>
    <w:uiPriority w:val="99"/>
    <w:semiHidden/>
    <w:rsid w:val="005E7737"/>
    <w:rPr>
      <w:rFonts w:ascii="Times New Roman" w:hAnsi="Times New Roman" w:cs="Times New Roman"/>
      <w:sz w:val="20"/>
      <w:szCs w:val="20"/>
    </w:rPr>
  </w:style>
  <w:style w:type="character" w:customStyle="1" w:styleId="1150">
    <w:name w:val="Текст примечания Знак115"/>
    <w:basedOn w:val="a0"/>
    <w:uiPriority w:val="99"/>
    <w:semiHidden/>
    <w:rsid w:val="005E7737"/>
    <w:rPr>
      <w:rFonts w:ascii="Times New Roman" w:hAnsi="Times New Roman" w:cs="Times New Roman"/>
      <w:sz w:val="20"/>
      <w:szCs w:val="20"/>
    </w:rPr>
  </w:style>
  <w:style w:type="character" w:customStyle="1" w:styleId="1140">
    <w:name w:val="Текст примечания Знак114"/>
    <w:basedOn w:val="a0"/>
    <w:uiPriority w:val="99"/>
    <w:semiHidden/>
    <w:rsid w:val="005E7737"/>
    <w:rPr>
      <w:rFonts w:ascii="Times New Roman" w:hAnsi="Times New Roman" w:cs="Times New Roman"/>
      <w:sz w:val="20"/>
      <w:szCs w:val="20"/>
    </w:rPr>
  </w:style>
  <w:style w:type="character" w:customStyle="1" w:styleId="1130">
    <w:name w:val="Текст примечания Знак113"/>
    <w:basedOn w:val="a0"/>
    <w:uiPriority w:val="99"/>
    <w:semiHidden/>
    <w:rsid w:val="005E7737"/>
    <w:rPr>
      <w:rFonts w:ascii="Times New Roman" w:hAnsi="Times New Roman" w:cs="Times New Roman"/>
      <w:sz w:val="20"/>
      <w:szCs w:val="20"/>
    </w:rPr>
  </w:style>
  <w:style w:type="character" w:customStyle="1" w:styleId="1120">
    <w:name w:val="Текст примечания Знак112"/>
    <w:basedOn w:val="a0"/>
    <w:uiPriority w:val="99"/>
    <w:semiHidden/>
    <w:rsid w:val="005E7737"/>
    <w:rPr>
      <w:rFonts w:ascii="Times New Roman" w:hAnsi="Times New Roman" w:cs="Times New Roman"/>
      <w:sz w:val="20"/>
      <w:szCs w:val="20"/>
    </w:rPr>
  </w:style>
  <w:style w:type="character" w:customStyle="1" w:styleId="1110">
    <w:name w:val="Текст примечания Знак111"/>
    <w:basedOn w:val="a0"/>
    <w:uiPriority w:val="99"/>
    <w:semiHidden/>
    <w:rsid w:val="005E7737"/>
    <w:rPr>
      <w:rFonts w:ascii="Times New Roman" w:hAnsi="Times New Roman" w:cs="Times New Roman"/>
      <w:sz w:val="20"/>
      <w:szCs w:val="20"/>
    </w:rPr>
  </w:style>
  <w:style w:type="character" w:customStyle="1" w:styleId="1101">
    <w:name w:val="Текст примечания Знак110"/>
    <w:basedOn w:val="a0"/>
    <w:uiPriority w:val="99"/>
    <w:semiHidden/>
    <w:rsid w:val="005E7737"/>
    <w:rPr>
      <w:rFonts w:ascii="Times New Roman" w:hAnsi="Times New Roman" w:cs="Times New Roman"/>
      <w:sz w:val="20"/>
      <w:szCs w:val="20"/>
    </w:rPr>
  </w:style>
  <w:style w:type="character" w:customStyle="1" w:styleId="191">
    <w:name w:val="Текст примечания Знак19"/>
    <w:basedOn w:val="a0"/>
    <w:uiPriority w:val="99"/>
    <w:semiHidden/>
    <w:rsid w:val="005E7737"/>
    <w:rPr>
      <w:rFonts w:ascii="Times New Roman" w:hAnsi="Times New Roman" w:cs="Times New Roman"/>
      <w:sz w:val="20"/>
      <w:szCs w:val="20"/>
    </w:rPr>
  </w:style>
  <w:style w:type="character" w:customStyle="1" w:styleId="181">
    <w:name w:val="Текст примечания Знак18"/>
    <w:basedOn w:val="a0"/>
    <w:uiPriority w:val="99"/>
    <w:semiHidden/>
    <w:rsid w:val="005E7737"/>
    <w:rPr>
      <w:rFonts w:ascii="Times New Roman" w:hAnsi="Times New Roman" w:cs="Times New Roman"/>
      <w:sz w:val="20"/>
      <w:szCs w:val="20"/>
    </w:rPr>
  </w:style>
  <w:style w:type="character" w:customStyle="1" w:styleId="171">
    <w:name w:val="Текст примечания Знак17"/>
    <w:basedOn w:val="a0"/>
    <w:uiPriority w:val="99"/>
    <w:semiHidden/>
    <w:rsid w:val="005E7737"/>
    <w:rPr>
      <w:rFonts w:ascii="Times New Roman" w:hAnsi="Times New Roman" w:cs="Times New Roman"/>
      <w:sz w:val="20"/>
      <w:szCs w:val="20"/>
    </w:rPr>
  </w:style>
  <w:style w:type="character" w:customStyle="1" w:styleId="161">
    <w:name w:val="Текст примечания Знак16"/>
    <w:basedOn w:val="a0"/>
    <w:uiPriority w:val="99"/>
    <w:semiHidden/>
    <w:rsid w:val="005E7737"/>
    <w:rPr>
      <w:rFonts w:ascii="Times New Roman" w:hAnsi="Times New Roman" w:cs="Times New Roman"/>
      <w:sz w:val="20"/>
      <w:szCs w:val="20"/>
    </w:rPr>
  </w:style>
  <w:style w:type="character" w:customStyle="1" w:styleId="151">
    <w:name w:val="Текст примечания Знак15"/>
    <w:basedOn w:val="a0"/>
    <w:uiPriority w:val="99"/>
    <w:semiHidden/>
    <w:rsid w:val="005E7737"/>
    <w:rPr>
      <w:rFonts w:ascii="Times New Roman" w:hAnsi="Times New Roman" w:cs="Times New Roman"/>
      <w:sz w:val="20"/>
      <w:szCs w:val="20"/>
    </w:rPr>
  </w:style>
  <w:style w:type="character" w:customStyle="1" w:styleId="141">
    <w:name w:val="Текст примечания Знак14"/>
    <w:basedOn w:val="a0"/>
    <w:uiPriority w:val="99"/>
    <w:semiHidden/>
    <w:rsid w:val="005E7737"/>
    <w:rPr>
      <w:rFonts w:ascii="Times New Roman" w:hAnsi="Times New Roman" w:cs="Times New Roman"/>
      <w:sz w:val="20"/>
      <w:szCs w:val="20"/>
    </w:rPr>
  </w:style>
  <w:style w:type="character" w:customStyle="1" w:styleId="131">
    <w:name w:val="Текст примечания Знак13"/>
    <w:basedOn w:val="a0"/>
    <w:uiPriority w:val="99"/>
    <w:semiHidden/>
    <w:rsid w:val="005E7737"/>
    <w:rPr>
      <w:rFonts w:ascii="Times New Roman" w:hAnsi="Times New Roman" w:cs="Times New Roman"/>
      <w:sz w:val="20"/>
      <w:szCs w:val="20"/>
    </w:rPr>
  </w:style>
  <w:style w:type="character" w:customStyle="1" w:styleId="121">
    <w:name w:val="Текст примечания Знак12"/>
    <w:basedOn w:val="a0"/>
    <w:uiPriority w:val="99"/>
    <w:semiHidden/>
    <w:rsid w:val="005E7737"/>
    <w:rPr>
      <w:rFonts w:ascii="Times New Roman" w:hAnsi="Times New Roman" w:cs="Times New Roman"/>
      <w:sz w:val="20"/>
      <w:szCs w:val="20"/>
    </w:rPr>
  </w:style>
  <w:style w:type="character" w:customStyle="1" w:styleId="119">
    <w:name w:val="Текст примечания Знак11"/>
    <w:basedOn w:val="a0"/>
    <w:uiPriority w:val="99"/>
    <w:semiHidden/>
    <w:rsid w:val="005E7737"/>
    <w:rPr>
      <w:rFonts w:ascii="Times New Roman" w:hAnsi="Times New Roman" w:cs="Times New Roman"/>
      <w:sz w:val="20"/>
      <w:szCs w:val="20"/>
    </w:rPr>
  </w:style>
  <w:style w:type="character" w:customStyle="1" w:styleId="1c">
    <w:name w:val="Тема примечания Знак1"/>
    <w:basedOn w:val="afa"/>
    <w:uiPriority w:val="99"/>
    <w:semiHidden/>
    <w:rsid w:val="005E7737"/>
    <w:rPr>
      <w:rFonts w:ascii="Times New Roman" w:eastAsia="Calibri" w:hAnsi="Times New Roman" w:cs="Times New Roman"/>
      <w:b/>
      <w:bCs/>
      <w:sz w:val="20"/>
      <w:szCs w:val="20"/>
    </w:rPr>
  </w:style>
  <w:style w:type="character" w:customStyle="1" w:styleId="1171">
    <w:name w:val="Тема примечания Знак117"/>
    <w:basedOn w:val="afa"/>
    <w:uiPriority w:val="99"/>
    <w:semiHidden/>
    <w:rsid w:val="005E7737"/>
    <w:rPr>
      <w:rFonts w:ascii="Times New Roman" w:eastAsia="Calibri" w:hAnsi="Times New Roman" w:cs="Times New Roman"/>
      <w:b/>
      <w:bCs/>
      <w:sz w:val="20"/>
      <w:szCs w:val="20"/>
    </w:rPr>
  </w:style>
  <w:style w:type="character" w:customStyle="1" w:styleId="1161">
    <w:name w:val="Тема примечания Знак116"/>
    <w:basedOn w:val="afa"/>
    <w:uiPriority w:val="99"/>
    <w:semiHidden/>
    <w:rsid w:val="005E7737"/>
    <w:rPr>
      <w:rFonts w:ascii="Times New Roman" w:eastAsia="Calibri" w:hAnsi="Times New Roman" w:cs="Times New Roman"/>
      <w:b/>
      <w:bCs/>
      <w:sz w:val="20"/>
      <w:szCs w:val="20"/>
    </w:rPr>
  </w:style>
  <w:style w:type="character" w:customStyle="1" w:styleId="1151">
    <w:name w:val="Тема примечания Знак115"/>
    <w:basedOn w:val="afa"/>
    <w:uiPriority w:val="99"/>
    <w:semiHidden/>
    <w:rsid w:val="005E7737"/>
    <w:rPr>
      <w:rFonts w:ascii="Times New Roman" w:eastAsia="Calibri" w:hAnsi="Times New Roman" w:cs="Times New Roman"/>
      <w:b/>
      <w:bCs/>
      <w:sz w:val="20"/>
      <w:szCs w:val="20"/>
    </w:rPr>
  </w:style>
  <w:style w:type="character" w:customStyle="1" w:styleId="1141">
    <w:name w:val="Тема примечания Знак114"/>
    <w:basedOn w:val="afa"/>
    <w:uiPriority w:val="99"/>
    <w:semiHidden/>
    <w:rsid w:val="005E7737"/>
    <w:rPr>
      <w:rFonts w:ascii="Times New Roman" w:eastAsia="Calibri" w:hAnsi="Times New Roman" w:cs="Times New Roman"/>
      <w:b/>
      <w:bCs/>
      <w:sz w:val="20"/>
      <w:szCs w:val="20"/>
    </w:rPr>
  </w:style>
  <w:style w:type="character" w:customStyle="1" w:styleId="1131">
    <w:name w:val="Тема примечания Знак113"/>
    <w:basedOn w:val="afa"/>
    <w:uiPriority w:val="99"/>
    <w:semiHidden/>
    <w:rsid w:val="005E7737"/>
    <w:rPr>
      <w:rFonts w:ascii="Times New Roman" w:eastAsia="Calibri" w:hAnsi="Times New Roman" w:cs="Times New Roman"/>
      <w:b/>
      <w:bCs/>
      <w:sz w:val="20"/>
      <w:szCs w:val="20"/>
    </w:rPr>
  </w:style>
  <w:style w:type="character" w:customStyle="1" w:styleId="1121">
    <w:name w:val="Тема примечания Знак112"/>
    <w:basedOn w:val="afa"/>
    <w:uiPriority w:val="99"/>
    <w:semiHidden/>
    <w:rsid w:val="005E7737"/>
    <w:rPr>
      <w:rFonts w:ascii="Times New Roman" w:eastAsia="Calibri" w:hAnsi="Times New Roman" w:cs="Times New Roman"/>
      <w:b/>
      <w:bCs/>
      <w:sz w:val="20"/>
      <w:szCs w:val="20"/>
    </w:rPr>
  </w:style>
  <w:style w:type="character" w:customStyle="1" w:styleId="1111">
    <w:name w:val="Тема примечания Знак111"/>
    <w:basedOn w:val="afa"/>
    <w:uiPriority w:val="99"/>
    <w:semiHidden/>
    <w:rsid w:val="005E7737"/>
    <w:rPr>
      <w:rFonts w:ascii="Times New Roman" w:eastAsia="Calibri" w:hAnsi="Times New Roman" w:cs="Times New Roman"/>
      <w:b/>
      <w:bCs/>
      <w:sz w:val="20"/>
      <w:szCs w:val="20"/>
    </w:rPr>
  </w:style>
  <w:style w:type="character" w:customStyle="1" w:styleId="1102">
    <w:name w:val="Тема примечания Знак110"/>
    <w:basedOn w:val="afa"/>
    <w:uiPriority w:val="99"/>
    <w:semiHidden/>
    <w:rsid w:val="005E7737"/>
    <w:rPr>
      <w:rFonts w:ascii="Times New Roman" w:eastAsia="Calibri" w:hAnsi="Times New Roman" w:cs="Times New Roman"/>
      <w:b/>
      <w:bCs/>
      <w:sz w:val="20"/>
      <w:szCs w:val="20"/>
    </w:rPr>
  </w:style>
  <w:style w:type="character" w:customStyle="1" w:styleId="192">
    <w:name w:val="Тема примечания Знак19"/>
    <w:basedOn w:val="afa"/>
    <w:uiPriority w:val="99"/>
    <w:semiHidden/>
    <w:rsid w:val="005E7737"/>
    <w:rPr>
      <w:rFonts w:ascii="Times New Roman" w:eastAsia="Calibri" w:hAnsi="Times New Roman" w:cs="Times New Roman"/>
      <w:b/>
      <w:bCs/>
      <w:sz w:val="20"/>
      <w:szCs w:val="20"/>
    </w:rPr>
  </w:style>
  <w:style w:type="character" w:customStyle="1" w:styleId="182">
    <w:name w:val="Тема примечания Знак18"/>
    <w:basedOn w:val="afa"/>
    <w:uiPriority w:val="99"/>
    <w:semiHidden/>
    <w:rsid w:val="005E7737"/>
    <w:rPr>
      <w:rFonts w:ascii="Times New Roman" w:eastAsia="Calibri" w:hAnsi="Times New Roman" w:cs="Times New Roman"/>
      <w:b/>
      <w:bCs/>
      <w:sz w:val="20"/>
      <w:szCs w:val="20"/>
    </w:rPr>
  </w:style>
  <w:style w:type="character" w:customStyle="1" w:styleId="172">
    <w:name w:val="Тема примечания Знак17"/>
    <w:basedOn w:val="afa"/>
    <w:uiPriority w:val="99"/>
    <w:semiHidden/>
    <w:rsid w:val="005E7737"/>
    <w:rPr>
      <w:rFonts w:ascii="Times New Roman" w:eastAsia="Calibri" w:hAnsi="Times New Roman" w:cs="Times New Roman"/>
      <w:b/>
      <w:bCs/>
      <w:sz w:val="20"/>
      <w:szCs w:val="20"/>
    </w:rPr>
  </w:style>
  <w:style w:type="character" w:customStyle="1" w:styleId="162">
    <w:name w:val="Тема примечания Знак16"/>
    <w:basedOn w:val="afa"/>
    <w:uiPriority w:val="99"/>
    <w:semiHidden/>
    <w:rsid w:val="005E7737"/>
    <w:rPr>
      <w:rFonts w:ascii="Times New Roman" w:eastAsia="Calibri" w:hAnsi="Times New Roman" w:cs="Times New Roman"/>
      <w:b/>
      <w:bCs/>
      <w:sz w:val="20"/>
      <w:szCs w:val="20"/>
    </w:rPr>
  </w:style>
  <w:style w:type="character" w:customStyle="1" w:styleId="152">
    <w:name w:val="Тема примечания Знак15"/>
    <w:basedOn w:val="afa"/>
    <w:uiPriority w:val="99"/>
    <w:semiHidden/>
    <w:rsid w:val="005E7737"/>
    <w:rPr>
      <w:rFonts w:ascii="Times New Roman" w:eastAsia="Calibri" w:hAnsi="Times New Roman" w:cs="Times New Roman"/>
      <w:b/>
      <w:bCs/>
      <w:sz w:val="20"/>
      <w:szCs w:val="20"/>
    </w:rPr>
  </w:style>
  <w:style w:type="character" w:customStyle="1" w:styleId="142">
    <w:name w:val="Тема примечания Знак14"/>
    <w:basedOn w:val="afa"/>
    <w:uiPriority w:val="99"/>
    <w:semiHidden/>
    <w:rsid w:val="005E7737"/>
    <w:rPr>
      <w:rFonts w:ascii="Times New Roman" w:eastAsia="Calibri" w:hAnsi="Times New Roman" w:cs="Times New Roman"/>
      <w:b/>
      <w:bCs/>
      <w:sz w:val="20"/>
      <w:szCs w:val="20"/>
    </w:rPr>
  </w:style>
  <w:style w:type="character" w:customStyle="1" w:styleId="132">
    <w:name w:val="Тема примечания Знак13"/>
    <w:basedOn w:val="afa"/>
    <w:uiPriority w:val="99"/>
    <w:semiHidden/>
    <w:rsid w:val="005E7737"/>
    <w:rPr>
      <w:rFonts w:ascii="Times New Roman" w:eastAsia="Calibri" w:hAnsi="Times New Roman" w:cs="Times New Roman"/>
      <w:b/>
      <w:bCs/>
      <w:sz w:val="20"/>
      <w:szCs w:val="20"/>
    </w:rPr>
  </w:style>
  <w:style w:type="character" w:customStyle="1" w:styleId="122">
    <w:name w:val="Тема примечания Знак12"/>
    <w:basedOn w:val="afa"/>
    <w:uiPriority w:val="99"/>
    <w:semiHidden/>
    <w:rsid w:val="005E7737"/>
    <w:rPr>
      <w:rFonts w:ascii="Times New Roman" w:eastAsia="Calibri" w:hAnsi="Times New Roman" w:cs="Times New Roman"/>
      <w:b/>
      <w:bCs/>
      <w:sz w:val="20"/>
      <w:szCs w:val="20"/>
    </w:rPr>
  </w:style>
  <w:style w:type="character" w:customStyle="1" w:styleId="11a">
    <w:name w:val="Тема примечания Знак11"/>
    <w:basedOn w:val="afa"/>
    <w:uiPriority w:val="99"/>
    <w:semiHidden/>
    <w:rsid w:val="005E7737"/>
    <w:rPr>
      <w:rFonts w:ascii="Times New Roman" w:eastAsia="Calibri" w:hAnsi="Times New Roman" w:cs="Times New Roman"/>
      <w:b/>
      <w:bCs/>
      <w:sz w:val="20"/>
      <w:szCs w:val="20"/>
    </w:rPr>
  </w:style>
  <w:style w:type="character" w:customStyle="1" w:styleId="highlight">
    <w:name w:val="highlight"/>
    <w:basedOn w:val="a0"/>
    <w:rsid w:val="005E7737"/>
    <w:rPr>
      <w:rFonts w:cs="Times New Roman"/>
    </w:rPr>
  </w:style>
  <w:style w:type="character" w:customStyle="1" w:styleId="hgkelc">
    <w:name w:val="hgkelc"/>
    <w:basedOn w:val="a0"/>
    <w:rsid w:val="005E7737"/>
    <w:rPr>
      <w:rFonts w:cs="Times New Roman"/>
    </w:rPr>
  </w:style>
  <w:style w:type="table" w:customStyle="1" w:styleId="32">
    <w:name w:val="Сетка таблицы3"/>
    <w:basedOn w:val="a1"/>
    <w:next w:val="ad"/>
    <w:uiPriority w:val="39"/>
    <w:rsid w:val="005E7737"/>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d"/>
    <w:uiPriority w:val="39"/>
    <w:rsid w:val="005E7737"/>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footnote text"/>
    <w:basedOn w:val="a"/>
    <w:link w:val="aff2"/>
    <w:uiPriority w:val="99"/>
    <w:unhideWhenUsed/>
    <w:rsid w:val="005E7737"/>
    <w:pPr>
      <w:spacing w:line="240" w:lineRule="auto"/>
      <w:ind w:firstLine="0"/>
      <w:jc w:val="left"/>
    </w:pPr>
    <w:rPr>
      <w:rFonts w:asciiTheme="minorHAnsi" w:eastAsia="Times New Roman" w:hAnsiTheme="minorHAnsi" w:cs="Times New Roman"/>
      <w:sz w:val="20"/>
      <w:szCs w:val="20"/>
    </w:rPr>
  </w:style>
  <w:style w:type="character" w:customStyle="1" w:styleId="aff2">
    <w:name w:val="Текст сноски Знак"/>
    <w:basedOn w:val="a0"/>
    <w:link w:val="aff1"/>
    <w:uiPriority w:val="99"/>
    <w:rsid w:val="005E7737"/>
    <w:rPr>
      <w:rFonts w:eastAsia="Times New Roman" w:cs="Times New Roman"/>
      <w:sz w:val="20"/>
      <w:szCs w:val="20"/>
    </w:rPr>
  </w:style>
  <w:style w:type="character" w:styleId="aff3">
    <w:name w:val="footnote reference"/>
    <w:basedOn w:val="a0"/>
    <w:uiPriority w:val="99"/>
    <w:semiHidden/>
    <w:unhideWhenUsed/>
    <w:rsid w:val="005E7737"/>
    <w:rPr>
      <w:rFonts w:cs="Times New Roman"/>
      <w:vertAlign w:val="superscript"/>
    </w:rPr>
  </w:style>
  <w:style w:type="character" w:customStyle="1" w:styleId="fontstyle21">
    <w:name w:val="fontstyle21"/>
    <w:basedOn w:val="a0"/>
    <w:rsid w:val="005E7737"/>
    <w:rPr>
      <w:rFonts w:ascii="NewtonC" w:hAnsi="NewtonC" w:cs="Times New Roman"/>
      <w:color w:val="000000"/>
      <w:sz w:val="20"/>
      <w:szCs w:val="20"/>
    </w:rPr>
  </w:style>
  <w:style w:type="numbering" w:customStyle="1" w:styleId="33">
    <w:name w:val="Нет списка3"/>
    <w:next w:val="a2"/>
    <w:uiPriority w:val="99"/>
    <w:semiHidden/>
    <w:unhideWhenUsed/>
    <w:rsid w:val="00224C5F"/>
  </w:style>
  <w:style w:type="table" w:customStyle="1" w:styleId="5">
    <w:name w:val="Сетка таблицы5"/>
    <w:basedOn w:val="a1"/>
    <w:next w:val="ad"/>
    <w:uiPriority w:val="39"/>
    <w:rsid w:val="00224C5F"/>
    <w:pPr>
      <w:spacing w:line="240" w:lineRule="auto"/>
      <w:ind w:firstLine="0"/>
    </w:pPr>
    <w:rPr>
      <w:rFonts w:ascii="Times New Roman" w:eastAsia="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1"/>
    <w:next w:val="ad"/>
    <w:uiPriority w:val="39"/>
    <w:rsid w:val="00224C5F"/>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d"/>
    <w:uiPriority w:val="39"/>
    <w:rsid w:val="00224C5F"/>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d"/>
    <w:uiPriority w:val="39"/>
    <w:rsid w:val="00224C5F"/>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d"/>
    <w:uiPriority w:val="39"/>
    <w:rsid w:val="00224C5F"/>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d"/>
    <w:uiPriority w:val="39"/>
    <w:rsid w:val="00847B86"/>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next w:val="ad"/>
    <w:uiPriority w:val="39"/>
    <w:rsid w:val="00847B86"/>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d"/>
    <w:uiPriority w:val="39"/>
    <w:rsid w:val="00E338C1"/>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d"/>
    <w:uiPriority w:val="39"/>
    <w:rsid w:val="00A04E14"/>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4">
    <w:name w:val="Стиль"/>
    <w:basedOn w:val="a1"/>
    <w:rsid w:val="00083B3C"/>
    <w:pPr>
      <w:spacing w:line="240" w:lineRule="auto"/>
    </w:pPr>
    <w:rPr>
      <w:rFonts w:ascii="Times New Roman" w:eastAsia="Times New Roman" w:hAnsi="Times New Roman" w:cs="Times New Roman"/>
      <w:sz w:val="28"/>
      <w:szCs w:val="28"/>
      <w:lang w:eastAsia="ru-RU"/>
    </w:rPr>
    <w:tblPr>
      <w:tblStyleRowBandSize w:val="1"/>
      <w:tblStyleColBandSize w:val="1"/>
      <w:tblInd w:w="0" w:type="dxa"/>
      <w:tblCellMar>
        <w:top w:w="0" w:type="dxa"/>
        <w:left w:w="108" w:type="dxa"/>
        <w:bottom w:w="0" w:type="dxa"/>
        <w:right w:w="108" w:type="dxa"/>
      </w:tblCellMar>
    </w:tblPr>
  </w:style>
  <w:style w:type="table" w:customStyle="1" w:styleId="81">
    <w:name w:val="Сетка таблицы8"/>
    <w:basedOn w:val="a1"/>
    <w:next w:val="ad"/>
    <w:uiPriority w:val="39"/>
    <w:rsid w:val="00083B3C"/>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4">
    <w:name w:val="Основной текст (2)_"/>
    <w:link w:val="25"/>
    <w:locked/>
    <w:rsid w:val="006A71FE"/>
    <w:rPr>
      <w:rFonts w:ascii="Times New Roman" w:hAnsi="Times New Roman" w:cs="Times New Roman"/>
      <w:sz w:val="28"/>
      <w:szCs w:val="28"/>
      <w:shd w:val="clear" w:color="auto" w:fill="FFFFFF"/>
    </w:rPr>
  </w:style>
  <w:style w:type="character" w:customStyle="1" w:styleId="26">
    <w:name w:val="Основной текст (2) + Полужирный"/>
    <w:uiPriority w:val="99"/>
    <w:rsid w:val="006A71FE"/>
    <w:rPr>
      <w:rFonts w:ascii="Times New Roman" w:hAnsi="Times New Roman" w:cs="Times New Roman"/>
      <w:b/>
      <w:bCs/>
      <w:color w:val="000000"/>
      <w:spacing w:val="0"/>
      <w:w w:val="100"/>
      <w:position w:val="0"/>
      <w:sz w:val="28"/>
      <w:szCs w:val="28"/>
      <w:shd w:val="clear" w:color="auto" w:fill="FFFFFF"/>
      <w:lang w:val="ru-RU" w:eastAsia="ru-RU"/>
    </w:rPr>
  </w:style>
  <w:style w:type="paragraph" w:customStyle="1" w:styleId="25">
    <w:name w:val="Основной текст (2)"/>
    <w:basedOn w:val="a"/>
    <w:link w:val="24"/>
    <w:rsid w:val="006A71FE"/>
    <w:pPr>
      <w:widowControl w:val="0"/>
      <w:shd w:val="clear" w:color="auto" w:fill="FFFFFF"/>
      <w:spacing w:before="660" w:line="326" w:lineRule="exact"/>
      <w:ind w:firstLine="0"/>
    </w:pPr>
    <w:rPr>
      <w:rFonts w:cs="Times New Roman"/>
      <w:szCs w:val="28"/>
    </w:rPr>
  </w:style>
  <w:style w:type="character" w:customStyle="1" w:styleId="14Exact">
    <w:name w:val="Основной текст (14) Exact"/>
    <w:uiPriority w:val="99"/>
    <w:rsid w:val="006A71FE"/>
    <w:rPr>
      <w:rFonts w:ascii="Arial" w:hAnsi="Arial" w:cs="Arial"/>
      <w:sz w:val="17"/>
      <w:szCs w:val="17"/>
      <w:u w:val="none"/>
    </w:rPr>
  </w:style>
  <w:style w:type="character" w:customStyle="1" w:styleId="2Exact">
    <w:name w:val="Подпись к картинке (2) Exact"/>
    <w:link w:val="27"/>
    <w:uiPriority w:val="99"/>
    <w:locked/>
    <w:rsid w:val="006A71FE"/>
    <w:rPr>
      <w:rFonts w:ascii="Arial" w:hAnsi="Arial" w:cs="Arial"/>
      <w:b/>
      <w:bCs/>
      <w:sz w:val="18"/>
      <w:szCs w:val="18"/>
      <w:shd w:val="clear" w:color="auto" w:fill="FFFFFF"/>
    </w:rPr>
  </w:style>
  <w:style w:type="character" w:customStyle="1" w:styleId="143">
    <w:name w:val="Основной текст (14)_"/>
    <w:link w:val="144"/>
    <w:uiPriority w:val="99"/>
    <w:locked/>
    <w:rsid w:val="006A71FE"/>
    <w:rPr>
      <w:rFonts w:ascii="Arial" w:hAnsi="Arial" w:cs="Arial"/>
      <w:sz w:val="17"/>
      <w:szCs w:val="17"/>
      <w:shd w:val="clear" w:color="auto" w:fill="FFFFFF"/>
    </w:rPr>
  </w:style>
  <w:style w:type="paragraph" w:customStyle="1" w:styleId="144">
    <w:name w:val="Основной текст (14)"/>
    <w:basedOn w:val="a"/>
    <w:link w:val="143"/>
    <w:uiPriority w:val="99"/>
    <w:rsid w:val="006A71FE"/>
    <w:pPr>
      <w:widowControl w:val="0"/>
      <w:shd w:val="clear" w:color="auto" w:fill="FFFFFF"/>
      <w:spacing w:before="60" w:line="240" w:lineRule="atLeast"/>
      <w:ind w:hanging="1180"/>
      <w:jc w:val="left"/>
    </w:pPr>
    <w:rPr>
      <w:rFonts w:ascii="Arial" w:hAnsi="Arial" w:cs="Arial"/>
      <w:sz w:val="17"/>
      <w:szCs w:val="17"/>
    </w:rPr>
  </w:style>
  <w:style w:type="paragraph" w:customStyle="1" w:styleId="27">
    <w:name w:val="Подпись к картинке (2)"/>
    <w:basedOn w:val="a"/>
    <w:link w:val="2Exact"/>
    <w:uiPriority w:val="99"/>
    <w:rsid w:val="006A71FE"/>
    <w:pPr>
      <w:widowControl w:val="0"/>
      <w:shd w:val="clear" w:color="auto" w:fill="FFFFFF"/>
      <w:spacing w:line="240" w:lineRule="atLeast"/>
      <w:ind w:firstLine="0"/>
      <w:jc w:val="left"/>
    </w:pPr>
    <w:rPr>
      <w:rFonts w:ascii="Arial" w:hAnsi="Arial" w:cs="Arial"/>
      <w:b/>
      <w:bCs/>
      <w:sz w:val="18"/>
      <w:szCs w:val="18"/>
    </w:rPr>
  </w:style>
  <w:style w:type="paragraph" w:customStyle="1" w:styleId="ConsPlusNormal">
    <w:name w:val="ConsPlusNormal"/>
    <w:uiPriority w:val="99"/>
    <w:rsid w:val="006A71FE"/>
    <w:pPr>
      <w:widowControl w:val="0"/>
      <w:autoSpaceDE w:val="0"/>
      <w:autoSpaceDN w:val="0"/>
      <w:spacing w:line="240" w:lineRule="auto"/>
      <w:ind w:firstLine="0"/>
      <w:jc w:val="left"/>
    </w:pPr>
    <w:rPr>
      <w:rFonts w:ascii="Calibri" w:eastAsia="Times New Roman" w:hAnsi="Calibri" w:cs="Calibri"/>
      <w:szCs w:val="20"/>
      <w:lang w:eastAsia="ru-RU"/>
    </w:rPr>
  </w:style>
  <w:style w:type="paragraph" w:customStyle="1" w:styleId="1d">
    <w:name w:val="Текст сноски1"/>
    <w:basedOn w:val="a"/>
    <w:next w:val="aff1"/>
    <w:uiPriority w:val="99"/>
    <w:semiHidden/>
    <w:rsid w:val="006A71FE"/>
    <w:pPr>
      <w:spacing w:line="240" w:lineRule="auto"/>
      <w:ind w:firstLine="0"/>
      <w:jc w:val="left"/>
    </w:pPr>
    <w:rPr>
      <w:rFonts w:ascii="Calibri" w:eastAsia="Times New Roman" w:hAnsi="Calibri" w:cs="Times New Roman"/>
      <w:sz w:val="20"/>
      <w:szCs w:val="20"/>
    </w:rPr>
  </w:style>
  <w:style w:type="character" w:customStyle="1" w:styleId="1e">
    <w:name w:val="Текст сноски Знак1"/>
    <w:uiPriority w:val="99"/>
    <w:semiHidden/>
    <w:locked/>
    <w:rsid w:val="006A71FE"/>
    <w:rPr>
      <w:rFonts w:cs="Times New Roman"/>
      <w:sz w:val="20"/>
      <w:szCs w:val="20"/>
    </w:rPr>
  </w:style>
  <w:style w:type="character" w:customStyle="1" w:styleId="34">
    <w:name w:val="Основной текст (3)_"/>
    <w:link w:val="35"/>
    <w:uiPriority w:val="99"/>
    <w:locked/>
    <w:rsid w:val="006A71FE"/>
    <w:rPr>
      <w:i/>
      <w:sz w:val="30"/>
      <w:shd w:val="clear" w:color="auto" w:fill="FFFFFF"/>
    </w:rPr>
  </w:style>
  <w:style w:type="paragraph" w:customStyle="1" w:styleId="35">
    <w:name w:val="Основной текст (3)"/>
    <w:basedOn w:val="a"/>
    <w:link w:val="34"/>
    <w:uiPriority w:val="99"/>
    <w:rsid w:val="006A71FE"/>
    <w:pPr>
      <w:widowControl w:val="0"/>
      <w:shd w:val="clear" w:color="auto" w:fill="FFFFFF"/>
      <w:spacing w:line="341" w:lineRule="exact"/>
      <w:ind w:firstLine="780"/>
    </w:pPr>
    <w:rPr>
      <w:rFonts w:asciiTheme="minorHAnsi" w:hAnsiTheme="minorHAnsi"/>
      <w:i/>
      <w:sz w:val="30"/>
      <w:shd w:val="clear" w:color="auto" w:fill="FFFFFF"/>
    </w:rPr>
  </w:style>
  <w:style w:type="paragraph" w:styleId="aff5">
    <w:name w:val="Body Text"/>
    <w:aliases w:val="Основной текст Знак1,Основной текст Знак Знак"/>
    <w:basedOn w:val="a"/>
    <w:link w:val="aff6"/>
    <w:uiPriority w:val="99"/>
    <w:rsid w:val="00603B3B"/>
    <w:pPr>
      <w:spacing w:after="120" w:line="240" w:lineRule="auto"/>
      <w:ind w:firstLine="0"/>
      <w:jc w:val="left"/>
    </w:pPr>
    <w:rPr>
      <w:rFonts w:eastAsia="Calibri" w:cs="Times New Roman"/>
      <w:sz w:val="20"/>
      <w:szCs w:val="20"/>
      <w:lang w:val="en-US" w:eastAsia="ru-RU"/>
    </w:rPr>
  </w:style>
  <w:style w:type="character" w:customStyle="1" w:styleId="aff6">
    <w:name w:val="Основной текст Знак"/>
    <w:aliases w:val="Основной текст Знак1 Знак,Основной текст Знак Знак Знак"/>
    <w:basedOn w:val="a0"/>
    <w:link w:val="aff5"/>
    <w:uiPriority w:val="99"/>
    <w:rsid w:val="00603B3B"/>
    <w:rPr>
      <w:rFonts w:ascii="Times New Roman" w:eastAsia="Calibri" w:hAnsi="Times New Roman" w:cs="Times New Roman"/>
      <w:sz w:val="20"/>
      <w:szCs w:val="20"/>
      <w:lang w:val="en-US" w:eastAsia="ru-RU"/>
    </w:rPr>
  </w:style>
  <w:style w:type="character" w:customStyle="1" w:styleId="14">
    <w:name w:val="Обычный (веб) Знак1"/>
    <w:aliases w:val="Обычный (Web) Знак,Обычный (веб) Знак Знак,Обычный (веб) Знак Знак Char Знак Знак,Обычный (веб) Знак Знак Char Char Знак Знак,Обычный (веб) Знак Знак Знак Знак Знак,Обычный (веб) Знак Знак Знак1 Знак"/>
    <w:link w:val="af4"/>
    <w:uiPriority w:val="99"/>
    <w:locked/>
    <w:rsid w:val="00603B3B"/>
    <w:rPr>
      <w:rFonts w:ascii="Times New Roman" w:eastAsia="Calibri" w:hAnsi="Times New Roman" w:cs="Times New Roman"/>
      <w:sz w:val="24"/>
      <w:szCs w:val="24"/>
      <w:lang w:eastAsia="ru-RU"/>
    </w:rPr>
  </w:style>
  <w:style w:type="character" w:customStyle="1" w:styleId="ListParagraphChar">
    <w:name w:val="List Paragraph Char"/>
    <w:link w:val="12"/>
    <w:uiPriority w:val="99"/>
    <w:locked/>
    <w:rsid w:val="00603B3B"/>
    <w:rPr>
      <w:rFonts w:ascii="Calibri" w:eastAsia="Calibri" w:hAnsi="Calibri" w:cs="Calibri"/>
    </w:rPr>
  </w:style>
  <w:style w:type="paragraph" w:customStyle="1" w:styleId="ConsPlusTitle">
    <w:name w:val="ConsPlusTitle"/>
    <w:uiPriority w:val="99"/>
    <w:rsid w:val="00603B3B"/>
    <w:pPr>
      <w:widowControl w:val="0"/>
      <w:autoSpaceDE w:val="0"/>
      <w:autoSpaceDN w:val="0"/>
      <w:adjustRightInd w:val="0"/>
      <w:spacing w:line="240" w:lineRule="auto"/>
      <w:ind w:firstLine="0"/>
      <w:jc w:val="left"/>
    </w:pPr>
    <w:rPr>
      <w:rFonts w:ascii="Arial" w:eastAsia="Times New Roman" w:hAnsi="Arial" w:cs="Arial"/>
      <w:b/>
      <w:bCs/>
      <w:sz w:val="20"/>
      <w:szCs w:val="20"/>
      <w:lang w:eastAsia="ru-RU"/>
    </w:rPr>
  </w:style>
  <w:style w:type="character" w:customStyle="1" w:styleId="211pt">
    <w:name w:val="Основной текст (2) + 11 pt"/>
    <w:uiPriority w:val="99"/>
    <w:rsid w:val="00603B3B"/>
    <w:rPr>
      <w:rFonts w:ascii="Times New Roman" w:hAnsi="Times New Roman"/>
      <w:color w:val="000000"/>
      <w:spacing w:val="0"/>
      <w:w w:val="100"/>
      <w:position w:val="0"/>
      <w:sz w:val="22"/>
      <w:u w:val="none"/>
      <w:shd w:val="clear" w:color="auto" w:fill="FFFFFF"/>
      <w:lang w:val="ru-RU" w:eastAsia="ru-RU"/>
    </w:rPr>
  </w:style>
  <w:style w:type="character" w:customStyle="1" w:styleId="312pt">
    <w:name w:val="Заголовок №3 + 12 pt"/>
    <w:aliases w:val="Не полужирный3,Не курсив3"/>
    <w:uiPriority w:val="99"/>
    <w:rsid w:val="00603B3B"/>
    <w:rPr>
      <w:rFonts w:ascii="Times New Roman" w:hAnsi="Times New Roman"/>
      <w:b/>
      <w:i/>
      <w:color w:val="000000"/>
      <w:spacing w:val="0"/>
      <w:w w:val="100"/>
      <w:position w:val="0"/>
      <w:sz w:val="24"/>
      <w:u w:val="none"/>
      <w:lang w:val="ru-RU" w:eastAsia="ru-RU"/>
    </w:rPr>
  </w:style>
  <w:style w:type="character" w:customStyle="1" w:styleId="29">
    <w:name w:val="Основной текст (2) + 9"/>
    <w:aliases w:val="5 pt3,Полужирный2"/>
    <w:uiPriority w:val="99"/>
    <w:rsid w:val="00603B3B"/>
    <w:rPr>
      <w:rFonts w:ascii="Times New Roman" w:hAnsi="Times New Roman"/>
      <w:b/>
      <w:color w:val="000000"/>
      <w:spacing w:val="0"/>
      <w:w w:val="100"/>
      <w:position w:val="0"/>
      <w:sz w:val="19"/>
      <w:u w:val="none"/>
      <w:shd w:val="clear" w:color="auto" w:fill="FFFFFF"/>
      <w:lang w:val="ru-RU" w:eastAsia="ru-RU"/>
    </w:rPr>
  </w:style>
  <w:style w:type="paragraph" w:customStyle="1" w:styleId="28">
    <w:name w:val="Абзац списка2"/>
    <w:basedOn w:val="a"/>
    <w:uiPriority w:val="99"/>
    <w:rsid w:val="00603B3B"/>
    <w:pPr>
      <w:spacing w:after="200" w:line="276" w:lineRule="auto"/>
      <w:ind w:left="720" w:firstLine="0"/>
      <w:jc w:val="left"/>
    </w:pPr>
    <w:rPr>
      <w:rFonts w:ascii="Calibri" w:eastAsia="Times New Roman" w:hAnsi="Calibri" w:cs="Times New Roman"/>
      <w:sz w:val="22"/>
    </w:rPr>
  </w:style>
  <w:style w:type="character" w:customStyle="1" w:styleId="afe">
    <w:name w:val="Абзац списка Знак"/>
    <w:link w:val="afd"/>
    <w:uiPriority w:val="99"/>
    <w:locked/>
    <w:rsid w:val="00603B3B"/>
    <w:rPr>
      <w:rFonts w:ascii="Calibri" w:eastAsia="Calibri" w:hAnsi="Calibri" w:cs="Calibri"/>
    </w:rPr>
  </w:style>
  <w:style w:type="paragraph" w:customStyle="1" w:styleId="ReportMain">
    <w:name w:val="Report_Main"/>
    <w:basedOn w:val="a"/>
    <w:uiPriority w:val="99"/>
    <w:rsid w:val="009B5C2E"/>
    <w:pPr>
      <w:spacing w:line="240" w:lineRule="auto"/>
      <w:ind w:firstLine="0"/>
      <w:jc w:val="left"/>
    </w:pPr>
    <w:rPr>
      <w:rFonts w:eastAsia="Times New Roman" w:cs="Times New Roman"/>
      <w:sz w:val="24"/>
      <w:szCs w:val="24"/>
      <w:lang w:eastAsia="ru-RU"/>
    </w:rPr>
  </w:style>
  <w:style w:type="character" w:customStyle="1" w:styleId="extended-textshort">
    <w:name w:val="extended-text__short"/>
    <w:basedOn w:val="a0"/>
    <w:uiPriority w:val="99"/>
    <w:rsid w:val="009B5C2E"/>
    <w:rPr>
      <w:rFonts w:cs="Times New Roman"/>
    </w:rPr>
  </w:style>
  <w:style w:type="character" w:customStyle="1" w:styleId="apple-converted-space">
    <w:name w:val="apple-converted-space"/>
    <w:basedOn w:val="a0"/>
    <w:rsid w:val="00FA020B"/>
  </w:style>
  <w:style w:type="character" w:customStyle="1" w:styleId="1f">
    <w:name w:val="Неразрешенное упоминание1"/>
    <w:basedOn w:val="a0"/>
    <w:uiPriority w:val="99"/>
    <w:semiHidden/>
    <w:unhideWhenUsed/>
    <w:rsid w:val="00FA020B"/>
    <w:rPr>
      <w:color w:val="605E5C"/>
      <w:shd w:val="clear" w:color="auto" w:fill="E1DFDD"/>
    </w:rPr>
  </w:style>
  <w:style w:type="character" w:styleId="aff7">
    <w:name w:val="Placeholder Text"/>
    <w:basedOn w:val="a0"/>
    <w:uiPriority w:val="99"/>
    <w:semiHidden/>
    <w:rsid w:val="00FA020B"/>
    <w:rPr>
      <w:color w:val="808080"/>
    </w:rPr>
  </w:style>
  <w:style w:type="character" w:customStyle="1" w:styleId="2a">
    <w:name w:val="Неразрешенное упоминание2"/>
    <w:basedOn w:val="a0"/>
    <w:uiPriority w:val="99"/>
    <w:semiHidden/>
    <w:unhideWhenUsed/>
    <w:rsid w:val="00FA020B"/>
    <w:rPr>
      <w:color w:val="605E5C"/>
      <w:shd w:val="clear" w:color="auto" w:fill="E1DFDD"/>
    </w:rPr>
  </w:style>
  <w:style w:type="character" w:customStyle="1" w:styleId="36">
    <w:name w:val="Неразрешенное упоминание3"/>
    <w:basedOn w:val="a0"/>
    <w:uiPriority w:val="99"/>
    <w:semiHidden/>
    <w:unhideWhenUsed/>
    <w:rsid w:val="00FA020B"/>
    <w:rPr>
      <w:color w:val="605E5C"/>
      <w:shd w:val="clear" w:color="auto" w:fill="E1DFDD"/>
    </w:rPr>
  </w:style>
  <w:style w:type="character" w:customStyle="1" w:styleId="40">
    <w:name w:val="Неразрешенное упоминание4"/>
    <w:basedOn w:val="a0"/>
    <w:uiPriority w:val="99"/>
    <w:semiHidden/>
    <w:unhideWhenUsed/>
    <w:rsid w:val="00FA020B"/>
    <w:rPr>
      <w:color w:val="605E5C"/>
      <w:shd w:val="clear" w:color="auto" w:fill="E1DFDD"/>
    </w:rPr>
  </w:style>
  <w:style w:type="character" w:customStyle="1" w:styleId="markedcontent">
    <w:name w:val="markedcontent"/>
    <w:basedOn w:val="a0"/>
    <w:rsid w:val="00FA020B"/>
  </w:style>
  <w:style w:type="paragraph" w:customStyle="1" w:styleId="append1">
    <w:name w:val="append1"/>
    <w:basedOn w:val="a"/>
    <w:rsid w:val="00E058AF"/>
    <w:pPr>
      <w:spacing w:after="28" w:line="240" w:lineRule="auto"/>
      <w:ind w:firstLine="0"/>
      <w:jc w:val="left"/>
    </w:pPr>
    <w:rPr>
      <w:rFonts w:eastAsia="Times New Roman" w:cs="Times New Roman"/>
      <w:sz w:val="22"/>
      <w:lang w:eastAsia="ru-RU"/>
    </w:rPr>
  </w:style>
  <w:style w:type="paragraph" w:styleId="aff8">
    <w:name w:val="endnote text"/>
    <w:basedOn w:val="a"/>
    <w:link w:val="aff9"/>
    <w:uiPriority w:val="99"/>
    <w:semiHidden/>
    <w:unhideWhenUsed/>
    <w:rsid w:val="00BD5F3D"/>
    <w:pPr>
      <w:spacing w:line="240" w:lineRule="auto"/>
    </w:pPr>
    <w:rPr>
      <w:sz w:val="20"/>
      <w:szCs w:val="20"/>
    </w:rPr>
  </w:style>
  <w:style w:type="character" w:customStyle="1" w:styleId="aff9">
    <w:name w:val="Текст концевой сноски Знак"/>
    <w:basedOn w:val="a0"/>
    <w:link w:val="aff8"/>
    <w:uiPriority w:val="99"/>
    <w:semiHidden/>
    <w:rsid w:val="00BD5F3D"/>
    <w:rPr>
      <w:rFonts w:ascii="Times New Roman" w:hAnsi="Times New Roman"/>
      <w:sz w:val="20"/>
      <w:szCs w:val="20"/>
    </w:rPr>
  </w:style>
  <w:style w:type="character" w:styleId="affa">
    <w:name w:val="endnote reference"/>
    <w:basedOn w:val="a0"/>
    <w:uiPriority w:val="99"/>
    <w:semiHidden/>
    <w:unhideWhenUsed/>
    <w:rsid w:val="00BD5F3D"/>
    <w:rPr>
      <w:vertAlign w:val="superscript"/>
    </w:rPr>
  </w:style>
  <w:style w:type="character" w:customStyle="1" w:styleId="af6">
    <w:name w:val="Без интервала Знак"/>
    <w:basedOn w:val="a0"/>
    <w:link w:val="af5"/>
    <w:uiPriority w:val="1"/>
    <w:rsid w:val="00225FFB"/>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5.w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header" Target="header1.xml"/><Relationship Id="rId10" Type="http://schemas.openxmlformats.org/officeDocument/2006/relationships/footer" Target="footer1.xml"/><Relationship Id="rId19" Type="http://schemas.openxmlformats.org/officeDocument/2006/relationships/image" Target="media/image6.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C61F73-985D-4045-8D50-4C0451907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12459</Words>
  <Characters>71021</Characters>
  <Application>Microsoft Office Word</Application>
  <DocSecurity>0</DocSecurity>
  <Lines>591</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Рачевская Анастасия Владимировна</dc:creator>
  <cp:lastModifiedBy>Белявская Виктория Леонидовна</cp:lastModifiedBy>
  <cp:revision>2</cp:revision>
  <cp:lastPrinted>2022-03-15T07:15:00Z</cp:lastPrinted>
  <dcterms:created xsi:type="dcterms:W3CDTF">2022-03-21T06:04:00Z</dcterms:created>
  <dcterms:modified xsi:type="dcterms:W3CDTF">2022-03-21T06:04:00Z</dcterms:modified>
</cp:coreProperties>
</file>